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7A873" w14:textId="3689A0BB" w:rsidR="00220C98" w:rsidRPr="007D6960" w:rsidRDefault="008F0F3D" w:rsidP="00F03F76">
      <w:pPr>
        <w:pStyle w:val="Tytu"/>
        <w:spacing w:after="60" w:line="276" w:lineRule="auto"/>
        <w:jc w:val="right"/>
        <w:rPr>
          <w:rFonts w:ascii="Cambria" w:hAnsi="Cambria" w:cs="Arial"/>
          <w:iCs/>
          <w:sz w:val="20"/>
          <w:szCs w:val="20"/>
          <w:u w:val="single"/>
          <w:lang w:val="pl-PL"/>
        </w:rPr>
      </w:pPr>
      <w:r>
        <w:rPr>
          <w:rFonts w:ascii="Cambria" w:hAnsi="Cambria" w:cs="Arial"/>
          <w:iCs/>
          <w:sz w:val="20"/>
          <w:szCs w:val="20"/>
          <w:lang w:val="pl-PL"/>
        </w:rPr>
        <w:t>Łoniów</w:t>
      </w:r>
      <w:r w:rsidR="00C12B58">
        <w:rPr>
          <w:rFonts w:ascii="Cambria" w:hAnsi="Cambria" w:cs="Arial"/>
          <w:iCs/>
          <w:sz w:val="20"/>
          <w:szCs w:val="20"/>
          <w:lang w:val="pl-PL"/>
        </w:rPr>
        <w:t>, dnia  15.06</w:t>
      </w:r>
      <w:r w:rsidR="00321EE0">
        <w:rPr>
          <w:rFonts w:ascii="Cambria" w:hAnsi="Cambria" w:cs="Arial"/>
          <w:iCs/>
          <w:sz w:val="20"/>
          <w:szCs w:val="20"/>
          <w:lang w:val="pl-PL"/>
        </w:rPr>
        <w:t>.</w:t>
      </w:r>
      <w:r w:rsidR="00504AE6">
        <w:rPr>
          <w:rFonts w:ascii="Cambria" w:hAnsi="Cambria" w:cs="Arial"/>
          <w:iCs/>
          <w:sz w:val="20"/>
          <w:szCs w:val="20"/>
          <w:lang w:val="pl-PL"/>
        </w:rPr>
        <w:t>2022</w:t>
      </w:r>
      <w:r w:rsidR="00DA4856" w:rsidRPr="00DA4856">
        <w:rPr>
          <w:rFonts w:ascii="Cambria" w:hAnsi="Cambria" w:cs="Arial"/>
          <w:iCs/>
          <w:sz w:val="20"/>
          <w:szCs w:val="20"/>
          <w:lang w:val="pl-PL"/>
        </w:rPr>
        <w:t xml:space="preserve"> r.</w:t>
      </w:r>
    </w:p>
    <w:p w14:paraId="700AF5E6" w14:textId="77777777" w:rsidR="00504AE6" w:rsidRDefault="00504AE6" w:rsidP="00F03F76">
      <w:pPr>
        <w:pStyle w:val="Tytu"/>
        <w:spacing w:after="60" w:line="276" w:lineRule="auto"/>
        <w:rPr>
          <w:rFonts w:ascii="Cambria" w:hAnsi="Cambria" w:cs="Arial"/>
          <w:iCs/>
          <w:u w:val="single"/>
        </w:rPr>
      </w:pPr>
    </w:p>
    <w:p w14:paraId="6286C1B7" w14:textId="3F18E03D" w:rsidR="000102C3" w:rsidRDefault="000102C3" w:rsidP="00FE577E">
      <w:pPr>
        <w:pStyle w:val="Tytu"/>
        <w:spacing w:after="60" w:line="276" w:lineRule="auto"/>
        <w:rPr>
          <w:rFonts w:ascii="Cambria" w:hAnsi="Cambria" w:cs="Arial"/>
          <w:iCs/>
        </w:rPr>
      </w:pPr>
      <w:r w:rsidRPr="0063372D">
        <w:rPr>
          <w:rFonts w:ascii="Cambria" w:hAnsi="Cambria" w:cs="Arial"/>
          <w:iCs/>
        </w:rPr>
        <w:t xml:space="preserve">S p e c y f i k a c j a </w:t>
      </w:r>
      <w:r w:rsidRPr="0063372D">
        <w:rPr>
          <w:rFonts w:ascii="Cambria" w:hAnsi="Cambria" w:cs="Arial"/>
          <w:iCs/>
        </w:rPr>
        <w:br/>
        <w:t>W a r u n k ó w</w:t>
      </w:r>
      <w:r w:rsidR="0063372D">
        <w:rPr>
          <w:rFonts w:ascii="Cambria" w:hAnsi="Cambria" w:cs="Arial"/>
          <w:iCs/>
          <w:lang w:val="pl-PL"/>
        </w:rPr>
        <w:t xml:space="preserve"> </w:t>
      </w:r>
      <w:r w:rsidR="003A277B" w:rsidRPr="0063372D">
        <w:rPr>
          <w:rFonts w:ascii="Cambria" w:hAnsi="Cambria" w:cs="Arial"/>
          <w:iCs/>
          <w:lang w:val="pl-PL"/>
        </w:rPr>
        <w:t xml:space="preserve"> </w:t>
      </w:r>
      <w:r w:rsidRPr="0063372D">
        <w:rPr>
          <w:rFonts w:ascii="Cambria" w:hAnsi="Cambria" w:cs="Arial"/>
          <w:iCs/>
        </w:rPr>
        <w:t>Z a m ó w i e n i a</w:t>
      </w:r>
      <w:r w:rsidRPr="0063372D">
        <w:rPr>
          <w:rFonts w:ascii="Cambria" w:hAnsi="Cambria" w:cs="Arial"/>
          <w:iCs/>
        </w:rPr>
        <w:br/>
        <w:t>(SWZ)</w:t>
      </w:r>
    </w:p>
    <w:p w14:paraId="76750BC2" w14:textId="77777777" w:rsidR="00FE577E" w:rsidRDefault="00FE577E" w:rsidP="00FE577E">
      <w:pPr>
        <w:pStyle w:val="Tytu"/>
        <w:spacing w:after="60" w:line="276" w:lineRule="auto"/>
        <w:rPr>
          <w:rFonts w:ascii="Cambria" w:hAnsi="Cambria" w:cs="Arial"/>
          <w:iCs/>
        </w:rPr>
      </w:pPr>
    </w:p>
    <w:p w14:paraId="4A8E2344" w14:textId="77777777" w:rsidR="00FE577E" w:rsidRPr="00FE577E" w:rsidRDefault="00FE577E" w:rsidP="00FE577E">
      <w:pPr>
        <w:pStyle w:val="Tytu"/>
        <w:numPr>
          <w:ilvl w:val="0"/>
          <w:numId w:val="15"/>
        </w:numPr>
        <w:spacing w:after="60"/>
        <w:jc w:val="left"/>
        <w:rPr>
          <w:rFonts w:ascii="Cambria" w:hAnsi="Cambria" w:cs="Arial"/>
          <w:iCs/>
        </w:rPr>
      </w:pPr>
      <w:r w:rsidRPr="00FE577E">
        <w:rPr>
          <w:rFonts w:ascii="Cambria" w:hAnsi="Cambria" w:cs="Arial"/>
          <w:iCs/>
        </w:rPr>
        <w:t>Nazwa oraz adres zamawiającego.</w:t>
      </w:r>
    </w:p>
    <w:p w14:paraId="26D4A314" w14:textId="77777777" w:rsidR="00FE577E" w:rsidRDefault="00FE577E" w:rsidP="00FE577E">
      <w:pPr>
        <w:pStyle w:val="Bezodstpw"/>
        <w:rPr>
          <w:rFonts w:ascii="Cambria" w:hAnsi="Cambria" w:cs="Arial"/>
          <w:sz w:val="20"/>
          <w:szCs w:val="20"/>
        </w:rPr>
      </w:pPr>
      <w:r>
        <w:rPr>
          <w:rFonts w:ascii="Cambria" w:hAnsi="Cambria" w:cs="Arial"/>
          <w:sz w:val="20"/>
          <w:szCs w:val="20"/>
        </w:rPr>
        <w:t xml:space="preserve">         </w:t>
      </w:r>
    </w:p>
    <w:p w14:paraId="6B84DF3F" w14:textId="38D02FC8" w:rsidR="00FE577E" w:rsidRDefault="00BE6A29" w:rsidP="00FE577E">
      <w:pPr>
        <w:pStyle w:val="Bezodstpw"/>
        <w:rPr>
          <w:rFonts w:ascii="Cambria" w:hAnsi="Cambria" w:cs="Arial"/>
          <w:b/>
          <w:bCs/>
          <w:sz w:val="20"/>
          <w:szCs w:val="20"/>
        </w:rPr>
      </w:pPr>
      <w:r>
        <w:rPr>
          <w:rFonts w:ascii="Cambria" w:hAnsi="Cambria" w:cs="Arial"/>
          <w:b/>
          <w:bCs/>
          <w:sz w:val="20"/>
          <w:szCs w:val="20"/>
        </w:rPr>
        <w:t xml:space="preserve">         </w:t>
      </w:r>
      <w:r w:rsidR="00FE577E" w:rsidRPr="0010337B">
        <w:rPr>
          <w:rFonts w:ascii="Cambria" w:hAnsi="Cambria" w:cs="Arial"/>
          <w:b/>
          <w:bCs/>
          <w:sz w:val="20"/>
          <w:szCs w:val="20"/>
        </w:rPr>
        <w:t>Zamawiający:</w:t>
      </w:r>
    </w:p>
    <w:p w14:paraId="00F8E97D" w14:textId="637551EB" w:rsidR="00FE577E" w:rsidRDefault="00FE577E" w:rsidP="00FE577E">
      <w:pPr>
        <w:pStyle w:val="Bezodstpw"/>
        <w:rPr>
          <w:rFonts w:ascii="Cambria" w:hAnsi="Cambria"/>
          <w:sz w:val="20"/>
          <w:szCs w:val="20"/>
        </w:rPr>
      </w:pPr>
      <w:r w:rsidRPr="00FE577E">
        <w:rPr>
          <w:rFonts w:ascii="Cambria" w:hAnsi="Cambria"/>
          <w:sz w:val="20"/>
          <w:szCs w:val="20"/>
        </w:rPr>
        <w:t xml:space="preserve"> </w:t>
      </w:r>
    </w:p>
    <w:p w14:paraId="2B015AAD" w14:textId="6C303A55" w:rsidR="00BE6A29" w:rsidRPr="00BE6A29" w:rsidRDefault="00FE577E" w:rsidP="00FE577E">
      <w:pPr>
        <w:pStyle w:val="Bezodstpw"/>
        <w:rPr>
          <w:rFonts w:ascii="Cambria" w:hAnsi="Cambria"/>
          <w:b/>
        </w:rPr>
      </w:pPr>
      <w:r>
        <w:rPr>
          <w:rFonts w:ascii="Cambria" w:hAnsi="Cambria"/>
          <w:sz w:val="20"/>
          <w:szCs w:val="20"/>
        </w:rPr>
        <w:t xml:space="preserve">        </w:t>
      </w:r>
      <w:r w:rsidR="00BE6A29">
        <w:rPr>
          <w:rFonts w:ascii="Cambria" w:hAnsi="Cambria"/>
          <w:sz w:val="20"/>
          <w:szCs w:val="20"/>
        </w:rPr>
        <w:t xml:space="preserve"> </w:t>
      </w:r>
      <w:r>
        <w:rPr>
          <w:rFonts w:ascii="Cambria" w:hAnsi="Cambria"/>
          <w:sz w:val="20"/>
          <w:szCs w:val="20"/>
        </w:rPr>
        <w:t xml:space="preserve"> </w:t>
      </w:r>
      <w:r w:rsidRPr="00BE6A29">
        <w:rPr>
          <w:rFonts w:ascii="Cambria" w:hAnsi="Cambria"/>
          <w:b/>
        </w:rPr>
        <w:t xml:space="preserve">Ochotnicza Straż </w:t>
      </w:r>
      <w:r w:rsidR="00113935">
        <w:rPr>
          <w:rFonts w:ascii="Cambria" w:hAnsi="Cambria"/>
          <w:b/>
        </w:rPr>
        <w:t>Pożarna w Świniarach</w:t>
      </w:r>
      <w:r w:rsidRPr="00BE6A29">
        <w:rPr>
          <w:rFonts w:ascii="Cambria" w:hAnsi="Cambria"/>
          <w:b/>
        </w:rPr>
        <w:t xml:space="preserve">, </w:t>
      </w:r>
    </w:p>
    <w:p w14:paraId="21795CC0" w14:textId="77777777" w:rsidR="00BE6A29" w:rsidRPr="00BE6A29" w:rsidRDefault="00BE6A29" w:rsidP="00FE577E">
      <w:pPr>
        <w:pStyle w:val="Bezodstpw"/>
        <w:rPr>
          <w:rFonts w:ascii="Cambria" w:hAnsi="Cambria"/>
          <w:b/>
        </w:rPr>
      </w:pPr>
      <w:r w:rsidRPr="00BE6A29">
        <w:rPr>
          <w:rFonts w:ascii="Cambria" w:hAnsi="Cambria"/>
          <w:b/>
        </w:rPr>
        <w:t xml:space="preserve">         </w:t>
      </w:r>
    </w:p>
    <w:p w14:paraId="777DB291" w14:textId="03C10288" w:rsidR="00FE577E" w:rsidRPr="00BE6A29" w:rsidRDefault="00BE6A29" w:rsidP="00FE577E">
      <w:pPr>
        <w:pStyle w:val="Bezodstpw"/>
        <w:rPr>
          <w:rFonts w:ascii="Cambria" w:hAnsi="Cambria"/>
          <w:b/>
        </w:rPr>
      </w:pPr>
      <w:r w:rsidRPr="00BE6A29">
        <w:rPr>
          <w:rFonts w:ascii="Cambria" w:hAnsi="Cambria"/>
          <w:b/>
        </w:rPr>
        <w:t xml:space="preserve">         </w:t>
      </w:r>
      <w:r w:rsidR="00113935">
        <w:rPr>
          <w:rFonts w:ascii="Cambria" w:hAnsi="Cambria"/>
          <w:b/>
        </w:rPr>
        <w:t>Świniary Stare 30</w:t>
      </w:r>
      <w:r w:rsidR="00FE577E" w:rsidRPr="00BE6A29">
        <w:rPr>
          <w:rFonts w:ascii="Cambria" w:hAnsi="Cambria"/>
          <w:b/>
        </w:rPr>
        <w:t xml:space="preserve"> , 27-670  Łoniów</w:t>
      </w:r>
    </w:p>
    <w:p w14:paraId="73BCAA6B" w14:textId="77777777" w:rsidR="00FE577E" w:rsidRDefault="00FE577E"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p>
    <w:p w14:paraId="42F8FC2E" w14:textId="48042AB3" w:rsidR="00FE577E" w:rsidRPr="00771705" w:rsidRDefault="00FE577E"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r w:rsidR="00BE6A29">
        <w:rPr>
          <w:rFonts w:ascii="Cambria" w:eastAsia="Times New Roman" w:hAnsi="Cambria"/>
          <w:b/>
          <w:sz w:val="20"/>
          <w:szCs w:val="20"/>
        </w:rPr>
        <w:t xml:space="preserve"> </w:t>
      </w:r>
      <w:r>
        <w:rPr>
          <w:rFonts w:ascii="Cambria" w:eastAsia="Times New Roman" w:hAnsi="Cambria"/>
          <w:b/>
          <w:sz w:val="20"/>
          <w:szCs w:val="20"/>
        </w:rPr>
        <w:t xml:space="preserve"> </w:t>
      </w:r>
      <w:r w:rsidRPr="00771705">
        <w:rPr>
          <w:rFonts w:ascii="Cambria" w:eastAsia="Times New Roman" w:hAnsi="Cambria"/>
          <w:b/>
          <w:sz w:val="20"/>
          <w:szCs w:val="20"/>
        </w:rPr>
        <w:t>tel. 15</w:t>
      </w:r>
      <w:r>
        <w:rPr>
          <w:rFonts w:ascii="Cambria" w:eastAsia="Times New Roman" w:hAnsi="Cambria"/>
          <w:b/>
          <w:sz w:val="20"/>
          <w:szCs w:val="20"/>
        </w:rPr>
        <w:t> 8</w:t>
      </w:r>
      <w:r w:rsidRPr="00771705">
        <w:rPr>
          <w:rFonts w:ascii="Cambria" w:eastAsia="Times New Roman" w:hAnsi="Cambria"/>
          <w:b/>
          <w:sz w:val="20"/>
          <w:szCs w:val="20"/>
        </w:rPr>
        <w:t>66</w:t>
      </w:r>
      <w:r>
        <w:rPr>
          <w:rFonts w:ascii="Cambria" w:eastAsia="Times New Roman" w:hAnsi="Cambria"/>
          <w:b/>
          <w:sz w:val="20"/>
          <w:szCs w:val="20"/>
        </w:rPr>
        <w:t xml:space="preserve"> 9</w:t>
      </w:r>
      <w:r w:rsidRPr="00771705">
        <w:rPr>
          <w:rFonts w:ascii="Cambria" w:eastAsia="Times New Roman" w:hAnsi="Cambria"/>
          <w:b/>
          <w:sz w:val="20"/>
          <w:szCs w:val="20"/>
        </w:rPr>
        <w:t>1</w:t>
      </w:r>
      <w:r>
        <w:rPr>
          <w:rFonts w:ascii="Cambria" w:eastAsia="Times New Roman" w:hAnsi="Cambria"/>
          <w:b/>
          <w:sz w:val="20"/>
          <w:szCs w:val="20"/>
        </w:rPr>
        <w:t xml:space="preserve"> </w:t>
      </w:r>
      <w:r w:rsidRPr="00771705">
        <w:rPr>
          <w:rFonts w:ascii="Cambria" w:eastAsia="Times New Roman" w:hAnsi="Cambria"/>
          <w:b/>
          <w:sz w:val="20"/>
          <w:szCs w:val="20"/>
        </w:rPr>
        <w:t>03,</w:t>
      </w:r>
      <w:r>
        <w:rPr>
          <w:rFonts w:ascii="Cambria" w:eastAsia="Times New Roman" w:hAnsi="Cambria"/>
          <w:b/>
          <w:sz w:val="20"/>
          <w:szCs w:val="20"/>
        </w:rPr>
        <w:t xml:space="preserve">  wew.25</w:t>
      </w:r>
      <w:r w:rsidRPr="00771705">
        <w:rPr>
          <w:rFonts w:ascii="Cambria" w:eastAsia="Times New Roman" w:hAnsi="Cambria"/>
          <w:b/>
          <w:sz w:val="20"/>
          <w:szCs w:val="20"/>
        </w:rPr>
        <w:t xml:space="preserve"> </w:t>
      </w:r>
    </w:p>
    <w:p w14:paraId="5255B1C8" w14:textId="3A7C074D" w:rsidR="00BE6A29" w:rsidRDefault="00FE577E"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r w:rsidR="00BE6A29">
        <w:rPr>
          <w:rFonts w:ascii="Cambria" w:eastAsia="Times New Roman" w:hAnsi="Cambria"/>
          <w:b/>
          <w:sz w:val="20"/>
          <w:szCs w:val="20"/>
        </w:rPr>
        <w:t xml:space="preserve"> </w:t>
      </w:r>
      <w:r>
        <w:rPr>
          <w:rFonts w:ascii="Cambria" w:eastAsia="Times New Roman" w:hAnsi="Cambria"/>
          <w:b/>
          <w:sz w:val="20"/>
          <w:szCs w:val="20"/>
        </w:rPr>
        <w:t xml:space="preserve"> </w:t>
      </w:r>
      <w:r w:rsidRPr="00771705">
        <w:rPr>
          <w:rFonts w:ascii="Cambria" w:eastAsia="Times New Roman" w:hAnsi="Cambria"/>
          <w:b/>
          <w:sz w:val="20"/>
          <w:szCs w:val="20"/>
        </w:rPr>
        <w:t>faks</w:t>
      </w:r>
      <w:r>
        <w:rPr>
          <w:rFonts w:ascii="Cambria" w:eastAsia="Times New Roman" w:hAnsi="Cambria"/>
          <w:b/>
          <w:sz w:val="20"/>
          <w:szCs w:val="20"/>
        </w:rPr>
        <w:t>: 15 866 9</w:t>
      </w:r>
      <w:r w:rsidRPr="00771705">
        <w:rPr>
          <w:rFonts w:ascii="Cambria" w:eastAsia="Times New Roman" w:hAnsi="Cambria"/>
          <w:b/>
          <w:sz w:val="20"/>
          <w:szCs w:val="20"/>
        </w:rPr>
        <w:t>0</w:t>
      </w:r>
      <w:r>
        <w:rPr>
          <w:rFonts w:ascii="Cambria" w:eastAsia="Times New Roman" w:hAnsi="Cambria"/>
          <w:b/>
          <w:sz w:val="20"/>
          <w:szCs w:val="20"/>
        </w:rPr>
        <w:t xml:space="preserve"> </w:t>
      </w:r>
      <w:r w:rsidRPr="00771705">
        <w:rPr>
          <w:rFonts w:ascii="Cambria" w:eastAsia="Times New Roman" w:hAnsi="Cambria"/>
          <w:b/>
          <w:sz w:val="20"/>
          <w:szCs w:val="20"/>
        </w:rPr>
        <w:t>18,</w:t>
      </w:r>
    </w:p>
    <w:p w14:paraId="4FDC95BD" w14:textId="5007134B" w:rsidR="00BE6A29" w:rsidRDefault="00BE6A29" w:rsidP="00FE577E">
      <w:pPr>
        <w:pStyle w:val="Bezodstpw"/>
        <w:spacing w:line="276" w:lineRule="auto"/>
        <w:rPr>
          <w:rFonts w:ascii="Cambria" w:eastAsia="Times New Roman" w:hAnsi="Cambria"/>
          <w:b/>
          <w:sz w:val="20"/>
          <w:szCs w:val="20"/>
        </w:rPr>
      </w:pPr>
      <w:r>
        <w:rPr>
          <w:rFonts w:ascii="Cambria" w:hAnsi="Cambria"/>
          <w:sz w:val="20"/>
          <w:szCs w:val="20"/>
        </w:rPr>
        <w:t xml:space="preserve">          </w:t>
      </w:r>
      <w:r w:rsidRPr="00BE6A29">
        <w:rPr>
          <w:rFonts w:ascii="Cambria" w:hAnsi="Cambria"/>
          <w:sz w:val="20"/>
          <w:szCs w:val="20"/>
        </w:rPr>
        <w:t xml:space="preserve"> </w:t>
      </w:r>
      <w:r w:rsidRPr="00771705">
        <w:rPr>
          <w:rFonts w:ascii="Cambria" w:hAnsi="Cambria"/>
          <w:sz w:val="20"/>
          <w:szCs w:val="20"/>
        </w:rPr>
        <w:t>e-mail</w:t>
      </w:r>
      <w:r>
        <w:rPr>
          <w:rFonts w:ascii="Cambria" w:hAnsi="Cambria"/>
          <w:sz w:val="20"/>
          <w:szCs w:val="20"/>
        </w:rPr>
        <w:t>:</w:t>
      </w:r>
      <w:r w:rsidRPr="00771705">
        <w:rPr>
          <w:rFonts w:ascii="Cambria" w:hAnsi="Cambria"/>
          <w:sz w:val="20"/>
          <w:szCs w:val="20"/>
        </w:rPr>
        <w:t xml:space="preserve"> </w:t>
      </w:r>
      <w:hyperlink r:id="rId8" w:history="1">
        <w:r w:rsidRPr="00B512FE">
          <w:rPr>
            <w:rStyle w:val="Hipercze"/>
            <w:rFonts w:ascii="Cambria" w:hAnsi="Cambria"/>
            <w:sz w:val="20"/>
            <w:szCs w:val="20"/>
          </w:rPr>
          <w:t>loniow@loniow.pl</w:t>
        </w:r>
      </w:hyperlink>
      <w:r>
        <w:rPr>
          <w:rFonts w:ascii="Cambria" w:hAnsi="Cambria"/>
          <w:sz w:val="20"/>
          <w:szCs w:val="20"/>
        </w:rPr>
        <w:t xml:space="preserve"> </w:t>
      </w:r>
      <w:r w:rsidRPr="00771705">
        <w:rPr>
          <w:rFonts w:ascii="Cambria" w:hAnsi="Cambria"/>
          <w:sz w:val="20"/>
          <w:szCs w:val="20"/>
        </w:rPr>
        <w:t xml:space="preserve"> </w:t>
      </w:r>
      <w:r>
        <w:rPr>
          <w:rFonts w:ascii="Cambria" w:hAnsi="Cambria"/>
          <w:sz w:val="20"/>
          <w:szCs w:val="20"/>
        </w:rPr>
        <w:t xml:space="preserve">                                             </w:t>
      </w:r>
      <w:r w:rsidRPr="007F00EA">
        <w:rPr>
          <w:rFonts w:ascii="Cambria" w:hAnsi="Cambria"/>
          <w:sz w:val="20"/>
          <w:szCs w:val="20"/>
        </w:rPr>
        <w:t xml:space="preserve"> </w:t>
      </w:r>
    </w:p>
    <w:p w14:paraId="08C5E116" w14:textId="30087897" w:rsidR="00FE577E" w:rsidRPr="00771705" w:rsidRDefault="00BE6A29"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r w:rsidRPr="00BE6A29">
        <w:rPr>
          <w:rFonts w:ascii="Cambria" w:hAnsi="Cambria"/>
          <w:b/>
          <w:sz w:val="20"/>
          <w:szCs w:val="20"/>
        </w:rPr>
        <w:t xml:space="preserve"> </w:t>
      </w:r>
      <w:r w:rsidRPr="00771705">
        <w:rPr>
          <w:rFonts w:ascii="Cambria" w:hAnsi="Cambria"/>
          <w:b/>
          <w:sz w:val="20"/>
          <w:szCs w:val="20"/>
        </w:rPr>
        <w:t>Adres strony internetowej (URL): www.loniow.pl</w:t>
      </w:r>
    </w:p>
    <w:p w14:paraId="6C95FEDB" w14:textId="25C5CAF9" w:rsidR="00FE577E" w:rsidRPr="00FE577E" w:rsidRDefault="00FE577E" w:rsidP="00FE577E">
      <w:pPr>
        <w:pStyle w:val="Tytu"/>
        <w:spacing w:after="60" w:line="276" w:lineRule="auto"/>
        <w:jc w:val="left"/>
        <w:rPr>
          <w:rFonts w:ascii="Cambria" w:hAnsi="Cambria" w:cs="Arial"/>
          <w:iCs/>
        </w:rPr>
      </w:pPr>
      <w:r>
        <w:rPr>
          <w:rFonts w:ascii="Cambria" w:hAnsi="Cambria"/>
          <w:sz w:val="20"/>
          <w:szCs w:val="20"/>
          <w:lang w:val="pl-PL"/>
        </w:rPr>
        <w:t xml:space="preserve">        </w:t>
      </w:r>
      <w:r w:rsidR="00BE6A29">
        <w:rPr>
          <w:rFonts w:ascii="Cambria" w:hAnsi="Cambria"/>
          <w:sz w:val="20"/>
          <w:szCs w:val="20"/>
          <w:lang w:val="pl-PL"/>
        </w:rPr>
        <w:t xml:space="preserve"> </w:t>
      </w:r>
      <w:r>
        <w:rPr>
          <w:rFonts w:ascii="Cambria" w:hAnsi="Cambria"/>
          <w:sz w:val="20"/>
          <w:szCs w:val="20"/>
          <w:lang w:val="pl-PL"/>
        </w:rPr>
        <w:t xml:space="preserve"> </w:t>
      </w:r>
      <w:r w:rsidR="00BE6A29">
        <w:rPr>
          <w:rFonts w:ascii="Cambria" w:hAnsi="Cambria" w:cs="Arial"/>
          <w:iCs/>
          <w:sz w:val="20"/>
          <w:szCs w:val="20"/>
        </w:rPr>
        <w:t xml:space="preserve">Strona prowadzonego postępowania: </w:t>
      </w:r>
      <w:hyperlink r:id="rId9" w:history="1">
        <w:r w:rsidR="00BE6A29">
          <w:rPr>
            <w:rStyle w:val="Hipercze"/>
            <w:rFonts w:ascii="Cambria" w:hAnsi="Cambria" w:cs="Arial"/>
            <w:iCs/>
            <w:sz w:val="20"/>
            <w:szCs w:val="20"/>
          </w:rPr>
          <w:t>https://miniportal.uzp.gov.pl/Postepowania</w:t>
        </w:r>
      </w:hyperlink>
    </w:p>
    <w:tbl>
      <w:tblPr>
        <w:tblW w:w="8646" w:type="dxa"/>
        <w:tblInd w:w="496" w:type="dxa"/>
        <w:tblCellMar>
          <w:left w:w="70" w:type="dxa"/>
          <w:right w:w="70" w:type="dxa"/>
        </w:tblCellMar>
        <w:tblLook w:val="0000" w:firstRow="0" w:lastRow="0" w:firstColumn="0" w:lastColumn="0" w:noHBand="0" w:noVBand="0"/>
      </w:tblPr>
      <w:tblGrid>
        <w:gridCol w:w="2551"/>
        <w:gridCol w:w="6095"/>
      </w:tblGrid>
      <w:tr w:rsidR="00140C68" w:rsidRPr="00DA4856" w14:paraId="4BE4E933" w14:textId="77777777" w:rsidTr="00BE6A29">
        <w:trPr>
          <w:trHeight w:val="80"/>
        </w:trPr>
        <w:tc>
          <w:tcPr>
            <w:tcW w:w="2551" w:type="dxa"/>
            <w:vAlign w:val="center"/>
          </w:tcPr>
          <w:p w14:paraId="66C27872" w14:textId="2853A240" w:rsidR="00140C68" w:rsidRPr="0010337B" w:rsidRDefault="00140C68" w:rsidP="00BE6A29">
            <w:pPr>
              <w:pStyle w:val="Tekstpodstawowy3"/>
              <w:tabs>
                <w:tab w:val="left" w:pos="2410"/>
              </w:tabs>
              <w:spacing w:after="0" w:line="276" w:lineRule="auto"/>
              <w:rPr>
                <w:rFonts w:ascii="Cambria" w:hAnsi="Cambria" w:cs="Arial"/>
                <w:b/>
                <w:bCs/>
                <w:sz w:val="20"/>
                <w:szCs w:val="20"/>
              </w:rPr>
            </w:pPr>
          </w:p>
        </w:tc>
        <w:tc>
          <w:tcPr>
            <w:tcW w:w="6095" w:type="dxa"/>
          </w:tcPr>
          <w:p w14:paraId="4A26C1C8" w14:textId="40D74ABD" w:rsidR="00552BB2" w:rsidRPr="00552BB2" w:rsidRDefault="00552BB2" w:rsidP="008F0F3D">
            <w:pPr>
              <w:spacing w:line="276" w:lineRule="auto"/>
              <w:rPr>
                <w:rFonts w:ascii="Cambria" w:hAnsi="Cambria"/>
                <w:b/>
                <w:color w:val="0000FF"/>
                <w:sz w:val="20"/>
                <w:u w:val="single"/>
              </w:rPr>
            </w:pPr>
          </w:p>
        </w:tc>
      </w:tr>
      <w:tr w:rsidR="00AE2D8D" w:rsidRPr="00A531D9" w14:paraId="3F8ADD40" w14:textId="77777777" w:rsidTr="00FE577E">
        <w:trPr>
          <w:trHeight w:val="801"/>
        </w:trPr>
        <w:tc>
          <w:tcPr>
            <w:tcW w:w="8646" w:type="dxa"/>
            <w:gridSpan w:val="2"/>
            <w:vAlign w:val="center"/>
          </w:tcPr>
          <w:p w14:paraId="4911DF15" w14:textId="77777777" w:rsidR="00E84B6E" w:rsidRDefault="00E84B6E" w:rsidP="00F03F76">
            <w:pPr>
              <w:spacing w:line="276" w:lineRule="auto"/>
              <w:jc w:val="both"/>
            </w:pPr>
            <w:r>
              <w:rPr>
                <w:rFonts w:ascii="Cambria" w:hAnsi="Cambria" w:cs="Arial"/>
                <w:b/>
                <w:bCs/>
                <w:iCs/>
                <w:sz w:val="20"/>
                <w:szCs w:val="20"/>
              </w:rPr>
              <w:t xml:space="preserve">Zmiany i wyjaśnienia treści SWZ oraz inne dokumenty zamówienia bezpośrednio związane </w:t>
            </w:r>
            <w:r>
              <w:rPr>
                <w:rFonts w:ascii="Cambria" w:hAnsi="Cambria" w:cs="Arial"/>
                <w:b/>
                <w:bCs/>
                <w:iCs/>
                <w:sz w:val="20"/>
                <w:szCs w:val="20"/>
              </w:rPr>
              <w:br/>
              <w:t>z postepowaniem o udzielenie zamówienia będą udostępniane na stronie internetowej:</w:t>
            </w:r>
          </w:p>
          <w:p w14:paraId="4DA7F5BB" w14:textId="64FA2270" w:rsidR="00F32A32" w:rsidRPr="00167AEE" w:rsidRDefault="008F0E2D" w:rsidP="00F03F76">
            <w:pPr>
              <w:spacing w:line="276" w:lineRule="auto"/>
              <w:jc w:val="both"/>
              <w:rPr>
                <w:rFonts w:ascii="Cambria" w:hAnsi="Cambria" w:cs="Arial"/>
                <w:b/>
                <w:bCs/>
                <w:sz w:val="20"/>
                <w:szCs w:val="20"/>
              </w:rPr>
            </w:pPr>
            <w:hyperlink r:id="rId10" w:history="1">
              <w:r w:rsidR="008F0F3D" w:rsidRPr="00771705">
                <w:rPr>
                  <w:rStyle w:val="Hipercze"/>
                  <w:rFonts w:ascii="Cambria" w:hAnsi="Cambria"/>
                  <w:b/>
                  <w:sz w:val="20"/>
                  <w:szCs w:val="20"/>
                </w:rPr>
                <w:t>https://loniow.bip.gmina.pl/index.php?id=200</w:t>
              </w:r>
            </w:hyperlink>
          </w:p>
        </w:tc>
      </w:tr>
    </w:tbl>
    <w:p w14:paraId="4D56C3AE" w14:textId="77777777" w:rsidR="000102C3" w:rsidRPr="00A531D9" w:rsidRDefault="000102C3" w:rsidP="00F03F76">
      <w:pPr>
        <w:spacing w:line="276" w:lineRule="auto"/>
        <w:rPr>
          <w:rFonts w:ascii="Cambria" w:hAnsi="Cambria" w:cs="Arial"/>
          <w:sz w:val="20"/>
          <w:szCs w:val="20"/>
        </w:rPr>
      </w:pPr>
    </w:p>
    <w:p w14:paraId="149DC57A" w14:textId="0A2FD912" w:rsidR="002A133A" w:rsidRPr="00B73A1C" w:rsidRDefault="000102C3" w:rsidP="00B73A1C">
      <w:pPr>
        <w:pStyle w:val="Nagwek4"/>
        <w:numPr>
          <w:ilvl w:val="0"/>
          <w:numId w:val="15"/>
        </w:numPr>
        <w:ind w:left="709" w:hanging="709"/>
        <w:rPr>
          <w:sz w:val="24"/>
          <w:szCs w:val="24"/>
        </w:rPr>
      </w:pPr>
      <w:r w:rsidRPr="00B73A1C">
        <w:rPr>
          <w:sz w:val="24"/>
          <w:szCs w:val="24"/>
        </w:rPr>
        <w:t>Tryb udzielenia zamówienia.</w:t>
      </w:r>
    </w:p>
    <w:p w14:paraId="03AD95F1" w14:textId="77777777" w:rsidR="00E84B6E" w:rsidRPr="002E46A0" w:rsidRDefault="00E84B6E" w:rsidP="00F03F76">
      <w:pPr>
        <w:numPr>
          <w:ilvl w:val="0"/>
          <w:numId w:val="57"/>
        </w:numPr>
        <w:autoSpaceDE w:val="0"/>
        <w:autoSpaceDN w:val="0"/>
        <w:adjustRightInd w:val="0"/>
        <w:spacing w:line="276" w:lineRule="auto"/>
        <w:ind w:left="426"/>
        <w:jc w:val="both"/>
        <w:rPr>
          <w:rFonts w:ascii="Cambria" w:hAnsi="Cambria" w:cs="Arial"/>
          <w:bCs/>
          <w:sz w:val="20"/>
          <w:szCs w:val="20"/>
          <w:lang w:val="x-none" w:eastAsia="x-none"/>
        </w:rPr>
      </w:pPr>
      <w:r w:rsidRPr="002E46A0">
        <w:rPr>
          <w:rFonts w:ascii="Cambria" w:hAnsi="Cambria" w:cs="Arial"/>
          <w:bCs/>
          <w:sz w:val="20"/>
          <w:szCs w:val="20"/>
          <w:lang w:val="x-none" w:eastAsia="x-none"/>
        </w:rPr>
        <w:t xml:space="preserve">Postępowanie o udzielenie zamówienia publicznego prowadzone jest w trybie podstawowym, na podstawie art. 275 pkt 1 ustawy z dnia 11 września 2019 r. - Prawo zamówień publicznych (Dz. U. </w:t>
      </w:r>
      <w:r>
        <w:rPr>
          <w:rFonts w:ascii="Cambria" w:hAnsi="Cambria" w:cs="Arial"/>
          <w:bCs/>
          <w:sz w:val="20"/>
          <w:szCs w:val="20"/>
          <w:lang w:val="x-none" w:eastAsia="x-none"/>
        </w:rPr>
        <w:t>z 2021 r., poz. 112</w:t>
      </w:r>
      <w:r w:rsidRPr="002E46A0">
        <w:rPr>
          <w:rFonts w:ascii="Cambria" w:hAnsi="Cambria" w:cs="Arial"/>
          <w:bCs/>
          <w:sz w:val="20"/>
          <w:szCs w:val="20"/>
          <w:lang w:val="x-none" w:eastAsia="x-none"/>
        </w:rPr>
        <w:t>9</w:t>
      </w:r>
      <w:r w:rsidRPr="002E46A0">
        <w:rPr>
          <w:rFonts w:ascii="Cambria" w:hAnsi="Cambria" w:cs="Arial"/>
          <w:bCs/>
          <w:sz w:val="20"/>
          <w:szCs w:val="20"/>
          <w:lang w:eastAsia="x-none"/>
        </w:rPr>
        <w:t xml:space="preserve"> ze zm.</w:t>
      </w:r>
      <w:r w:rsidRPr="002E46A0">
        <w:rPr>
          <w:rFonts w:ascii="Cambria" w:hAnsi="Cambria" w:cs="Arial"/>
          <w:bCs/>
          <w:sz w:val="20"/>
          <w:szCs w:val="20"/>
          <w:lang w:val="x-none" w:eastAsia="x-none"/>
        </w:rPr>
        <w:t>) [zwanej dalej także „</w:t>
      </w:r>
      <w:r w:rsidRPr="002E46A0">
        <w:rPr>
          <w:rFonts w:ascii="Cambria" w:hAnsi="Cambria" w:cs="Arial"/>
          <w:bCs/>
          <w:sz w:val="20"/>
          <w:szCs w:val="20"/>
          <w:lang w:eastAsia="x-none"/>
        </w:rPr>
        <w:t xml:space="preserve">ustawa </w:t>
      </w:r>
      <w:proofErr w:type="spellStart"/>
      <w:r w:rsidRPr="002E46A0">
        <w:rPr>
          <w:rFonts w:ascii="Cambria" w:hAnsi="Cambria" w:cs="Arial"/>
          <w:bCs/>
          <w:sz w:val="20"/>
          <w:szCs w:val="20"/>
          <w:lang w:eastAsia="x-none"/>
        </w:rPr>
        <w:t>Pzp</w:t>
      </w:r>
      <w:proofErr w:type="spellEnd"/>
      <w:r w:rsidRPr="002E46A0">
        <w:rPr>
          <w:rFonts w:ascii="Cambria" w:hAnsi="Cambria" w:cs="Arial"/>
          <w:bCs/>
          <w:sz w:val="20"/>
          <w:szCs w:val="20"/>
          <w:lang w:val="x-none" w:eastAsia="x-none"/>
        </w:rPr>
        <w:t>”].</w:t>
      </w:r>
    </w:p>
    <w:p w14:paraId="355DF001" w14:textId="77777777" w:rsidR="00E84B6E" w:rsidRPr="002E46A0" w:rsidRDefault="00E84B6E" w:rsidP="00F03F76">
      <w:pPr>
        <w:numPr>
          <w:ilvl w:val="0"/>
          <w:numId w:val="57"/>
        </w:numPr>
        <w:autoSpaceDE w:val="0"/>
        <w:autoSpaceDN w:val="0"/>
        <w:adjustRightInd w:val="0"/>
        <w:spacing w:line="276" w:lineRule="auto"/>
        <w:ind w:left="426"/>
        <w:jc w:val="both"/>
        <w:rPr>
          <w:rFonts w:ascii="Cambria" w:hAnsi="Cambria" w:cs="Arial"/>
          <w:bCs/>
          <w:iCs/>
          <w:sz w:val="20"/>
          <w:szCs w:val="20"/>
        </w:rPr>
      </w:pPr>
      <w:r w:rsidRPr="002E46A0">
        <w:rPr>
          <w:rFonts w:ascii="Cambria" w:hAnsi="Cambria" w:cs="Arial"/>
          <w:bCs/>
          <w:sz w:val="20"/>
          <w:szCs w:val="20"/>
          <w:lang w:val="x-none" w:eastAsia="x-none"/>
        </w:rPr>
        <w:t>Zamawiający nie przewiduje wyboru najkorzystniejszej oferty z możliwością prowadzenia negocjacji.</w:t>
      </w:r>
    </w:p>
    <w:p w14:paraId="71E830D6" w14:textId="77777777" w:rsidR="007506BD" w:rsidRDefault="00E84B6E" w:rsidP="007506BD">
      <w:pPr>
        <w:numPr>
          <w:ilvl w:val="0"/>
          <w:numId w:val="57"/>
        </w:numPr>
        <w:autoSpaceDE w:val="0"/>
        <w:autoSpaceDN w:val="0"/>
        <w:adjustRightInd w:val="0"/>
        <w:spacing w:line="276" w:lineRule="auto"/>
        <w:ind w:left="426"/>
        <w:jc w:val="both"/>
        <w:rPr>
          <w:rFonts w:ascii="Cambria" w:hAnsi="Cambria" w:cs="Arial"/>
          <w:bCs/>
          <w:iCs/>
          <w:sz w:val="20"/>
          <w:szCs w:val="20"/>
        </w:rPr>
      </w:pPr>
      <w:r w:rsidRPr="002E46A0">
        <w:rPr>
          <w:rFonts w:ascii="Cambria" w:hAnsi="Cambria" w:cs="Arial"/>
          <w:bCs/>
          <w:iCs/>
          <w:sz w:val="20"/>
          <w:szCs w:val="20"/>
        </w:rPr>
        <w:t xml:space="preserve">Zamawiający w oparciu o zapisy art. 274 ust. 1 ustawy </w:t>
      </w:r>
      <w:proofErr w:type="spellStart"/>
      <w:r w:rsidRPr="002E46A0">
        <w:rPr>
          <w:rFonts w:ascii="Cambria" w:hAnsi="Cambria" w:cs="Arial"/>
          <w:bCs/>
          <w:iCs/>
          <w:sz w:val="20"/>
          <w:szCs w:val="20"/>
        </w:rPr>
        <w:t>Pzp</w:t>
      </w:r>
      <w:proofErr w:type="spellEnd"/>
      <w:r w:rsidRPr="002E46A0">
        <w:rPr>
          <w:rFonts w:ascii="Cambria" w:hAnsi="Cambria" w:cs="Arial"/>
          <w:bCs/>
          <w:iCs/>
          <w:sz w:val="20"/>
          <w:szCs w:val="20"/>
        </w:rPr>
        <w:t xml:space="preserve"> wezwie Wykonawcę, którego oferta została najwyżej oceniona, do złożenia w wyznaczonym terminie, nie krótszym niż 5 dni od dnia wezwania, podmiotowych środków dowodowych</w:t>
      </w:r>
      <w:r>
        <w:rPr>
          <w:rFonts w:ascii="Cambria" w:hAnsi="Cambria" w:cs="Arial"/>
          <w:bCs/>
          <w:iCs/>
          <w:sz w:val="20"/>
          <w:szCs w:val="20"/>
        </w:rPr>
        <w:t>, jeżeli są wymagane.</w:t>
      </w:r>
    </w:p>
    <w:p w14:paraId="0AFF94BA" w14:textId="66D0E9D6" w:rsidR="007506BD" w:rsidRPr="007506BD" w:rsidRDefault="007506BD" w:rsidP="007506BD">
      <w:pPr>
        <w:numPr>
          <w:ilvl w:val="0"/>
          <w:numId w:val="57"/>
        </w:numPr>
        <w:autoSpaceDE w:val="0"/>
        <w:autoSpaceDN w:val="0"/>
        <w:adjustRightInd w:val="0"/>
        <w:spacing w:line="276" w:lineRule="auto"/>
        <w:ind w:left="426"/>
        <w:jc w:val="both"/>
        <w:rPr>
          <w:rFonts w:ascii="Cambria" w:hAnsi="Cambria" w:cs="Arial"/>
          <w:b/>
          <w:iCs/>
          <w:sz w:val="20"/>
          <w:szCs w:val="20"/>
        </w:rPr>
      </w:pPr>
      <w:r w:rsidRPr="007506BD">
        <w:rPr>
          <w:rFonts w:ascii="Cambria" w:hAnsi="Cambria" w:cs="Arial"/>
          <w:b/>
          <w:iCs/>
          <w:sz w:val="20"/>
          <w:szCs w:val="20"/>
        </w:rPr>
        <w:t>Zadanie dofinansowane</w:t>
      </w:r>
      <w:r w:rsidR="00DE165E">
        <w:rPr>
          <w:rFonts w:ascii="Cambria" w:hAnsi="Cambria" w:cs="Arial"/>
          <w:b/>
          <w:iCs/>
          <w:sz w:val="20"/>
          <w:szCs w:val="20"/>
        </w:rPr>
        <w:t xml:space="preserve"> z Programu Rozwoju Obszarów Wiejskich: </w:t>
      </w:r>
    </w:p>
    <w:p w14:paraId="6D306990" w14:textId="0B244F37" w:rsidR="007506BD" w:rsidRPr="007506BD" w:rsidRDefault="007506BD" w:rsidP="007506BD">
      <w:pPr>
        <w:autoSpaceDE w:val="0"/>
        <w:autoSpaceDN w:val="0"/>
        <w:adjustRightInd w:val="0"/>
        <w:spacing w:line="276" w:lineRule="auto"/>
        <w:ind w:left="426"/>
        <w:jc w:val="both"/>
        <w:rPr>
          <w:rFonts w:ascii="Cambria" w:hAnsi="Cambria" w:cs="Arial"/>
          <w:b/>
          <w:iCs/>
          <w:sz w:val="20"/>
          <w:szCs w:val="20"/>
        </w:rPr>
      </w:pPr>
      <w:r w:rsidRPr="007506BD">
        <w:rPr>
          <w:rFonts w:ascii="Cambria" w:hAnsi="Cambria" w:cs="Arial"/>
          <w:b/>
          <w:iCs/>
          <w:sz w:val="20"/>
          <w:szCs w:val="20"/>
        </w:rPr>
        <w:t>Zgodnie z art. 310 ustawy Zamawiający może unieważnić postępowanie o udzielenie zamówienia, jeżeli środki publiczne, które zamawiający zamierzał przeznaczyć na sfinansowanie całości lub części zamówienia, nie zostały mu przyznane.</w:t>
      </w:r>
    </w:p>
    <w:p w14:paraId="2D129453" w14:textId="77777777" w:rsidR="0079016F" w:rsidRPr="007D6960" w:rsidRDefault="0079016F" w:rsidP="00F03F76">
      <w:pPr>
        <w:spacing w:line="276" w:lineRule="auto"/>
        <w:rPr>
          <w:rFonts w:ascii="Cambria" w:hAnsi="Cambria"/>
          <w:sz w:val="20"/>
          <w:szCs w:val="20"/>
          <w:lang w:val="x-none" w:eastAsia="x-none"/>
        </w:rPr>
      </w:pPr>
    </w:p>
    <w:p w14:paraId="4497EECB" w14:textId="6309BF64" w:rsidR="00591EB3" w:rsidRPr="009B1584" w:rsidRDefault="00CE5B34" w:rsidP="009B1584">
      <w:pPr>
        <w:pStyle w:val="Nagwek3"/>
        <w:numPr>
          <w:ilvl w:val="0"/>
          <w:numId w:val="15"/>
        </w:numPr>
        <w:rPr>
          <w:sz w:val="24"/>
          <w:szCs w:val="24"/>
          <w:u w:val="single"/>
        </w:rPr>
      </w:pPr>
      <w:r w:rsidRPr="009B1584">
        <w:rPr>
          <w:sz w:val="24"/>
          <w:szCs w:val="24"/>
        </w:rPr>
        <w:t>Opis przedmiotu zamówienia.</w:t>
      </w:r>
    </w:p>
    <w:p w14:paraId="0C6F8224" w14:textId="77777777" w:rsidR="000501E9" w:rsidRDefault="000501E9" w:rsidP="000501E9">
      <w:pPr>
        <w:pStyle w:val="Tytu"/>
        <w:jc w:val="left"/>
        <w:rPr>
          <w:rFonts w:ascii="Cambria" w:hAnsi="Cambria"/>
        </w:rPr>
      </w:pPr>
      <w:bookmarkStart w:id="0" w:name="_Hlk65489687"/>
      <w:bookmarkStart w:id="1" w:name="_Hlk65485202"/>
    </w:p>
    <w:p w14:paraId="13B0B72B" w14:textId="15272F20" w:rsidR="00F63CF2" w:rsidRPr="000501E9" w:rsidRDefault="000501E9" w:rsidP="000501E9">
      <w:pPr>
        <w:pStyle w:val="Tytu"/>
        <w:jc w:val="left"/>
        <w:rPr>
          <w:rFonts w:ascii="Cambria" w:hAnsi="Cambria"/>
          <w:sz w:val="20"/>
          <w:szCs w:val="20"/>
          <w:lang w:eastAsia="en-US"/>
        </w:rPr>
      </w:pPr>
      <w:r>
        <w:rPr>
          <w:rFonts w:ascii="Cambria" w:hAnsi="Cambria"/>
          <w:lang w:val="pl-PL"/>
        </w:rPr>
        <w:t xml:space="preserve"> </w:t>
      </w:r>
      <w:r w:rsidRPr="000501E9">
        <w:rPr>
          <w:rFonts w:ascii="Cambria" w:hAnsi="Cambria"/>
        </w:rPr>
        <w:t xml:space="preserve">„Budowa </w:t>
      </w:r>
      <w:r>
        <w:rPr>
          <w:rFonts w:ascii="Cambria" w:hAnsi="Cambria"/>
          <w:lang w:val="pl-PL"/>
        </w:rPr>
        <w:t xml:space="preserve">świetlicy wiejskiej </w:t>
      </w:r>
      <w:r>
        <w:rPr>
          <w:rFonts w:ascii="Cambria" w:hAnsi="Cambria"/>
        </w:rPr>
        <w:t xml:space="preserve"> w miejscowości </w:t>
      </w:r>
      <w:r w:rsidR="00307E96">
        <w:rPr>
          <w:rFonts w:ascii="Cambria" w:hAnsi="Cambria"/>
          <w:lang w:val="pl-PL"/>
        </w:rPr>
        <w:t>Jasi</w:t>
      </w:r>
      <w:r w:rsidR="003A714D">
        <w:rPr>
          <w:rFonts w:ascii="Cambria" w:hAnsi="Cambria"/>
          <w:lang w:val="pl-PL"/>
        </w:rPr>
        <w:t>e</w:t>
      </w:r>
      <w:r w:rsidR="00307E96">
        <w:rPr>
          <w:rFonts w:ascii="Cambria" w:hAnsi="Cambria"/>
          <w:lang w:val="pl-PL"/>
        </w:rPr>
        <w:t>nica</w:t>
      </w:r>
      <w:r>
        <w:rPr>
          <w:rFonts w:ascii="Cambria" w:hAnsi="Cambria"/>
        </w:rPr>
        <w:t>”</w:t>
      </w:r>
      <w:r w:rsidR="003E4FD3" w:rsidRPr="007E6C67">
        <w:rPr>
          <w:lang w:eastAsia="en-US"/>
        </w:rPr>
        <w:br/>
      </w:r>
      <w:bookmarkEnd w:id="0"/>
    </w:p>
    <w:bookmarkEnd w:id="1"/>
    <w:p w14:paraId="28838FCD" w14:textId="05792C17" w:rsidR="000501E9" w:rsidRPr="00220647" w:rsidRDefault="000E1A9F" w:rsidP="00220647">
      <w:pPr>
        <w:pStyle w:val="Akapitzlist1"/>
        <w:numPr>
          <w:ilvl w:val="0"/>
          <w:numId w:val="16"/>
        </w:numPr>
        <w:adjustRightInd w:val="0"/>
        <w:ind w:left="284"/>
        <w:jc w:val="both"/>
        <w:rPr>
          <w:rFonts w:ascii="Cambria" w:hAnsi="Cambria" w:cs="Arial"/>
          <w:b/>
          <w:bCs/>
          <w:sz w:val="20"/>
          <w:szCs w:val="20"/>
          <w:lang w:val="pl-PL"/>
        </w:rPr>
      </w:pPr>
      <w:r w:rsidRPr="00422352">
        <w:rPr>
          <w:rFonts w:ascii="Cambria" w:hAnsi="Cambria"/>
          <w:sz w:val="20"/>
          <w:szCs w:val="20"/>
        </w:rPr>
        <w:t>Przedmiotem zamówienia jest</w:t>
      </w:r>
      <w:r w:rsidR="004F1F4A" w:rsidRPr="00422352">
        <w:rPr>
          <w:rFonts w:ascii="Cambria" w:hAnsi="Cambria"/>
          <w:b/>
          <w:sz w:val="20"/>
          <w:szCs w:val="20"/>
        </w:rPr>
        <w:t xml:space="preserve"> </w:t>
      </w:r>
      <w:r w:rsidR="00220647">
        <w:rPr>
          <w:rFonts w:ascii="Cambria" w:hAnsi="Cambria" w:cs="Arial"/>
          <w:b/>
          <w:bCs/>
          <w:sz w:val="20"/>
          <w:szCs w:val="20"/>
          <w:lang w:val="pl-PL"/>
        </w:rPr>
        <w:t>:</w:t>
      </w:r>
    </w:p>
    <w:p w14:paraId="4C8AE728" w14:textId="66F2B049" w:rsidR="004A2A60" w:rsidRPr="004A2A60" w:rsidRDefault="00220647" w:rsidP="004A2A60">
      <w:pPr>
        <w:pStyle w:val="Akapitzlist1"/>
        <w:ind w:left="360"/>
        <w:jc w:val="both"/>
        <w:rPr>
          <w:rFonts w:ascii="Cambria" w:hAnsi="Cambria" w:cs="Arial"/>
          <w:bCs/>
          <w:sz w:val="20"/>
          <w:szCs w:val="20"/>
          <w:lang w:val="pl-PL"/>
        </w:rPr>
      </w:pPr>
      <w:r>
        <w:rPr>
          <w:rFonts w:ascii="Cambria" w:hAnsi="Cambria" w:cs="Arial"/>
          <w:bCs/>
          <w:sz w:val="20"/>
          <w:szCs w:val="20"/>
        </w:rPr>
        <w:t>Przedmiotem zam</w:t>
      </w:r>
      <w:r>
        <w:rPr>
          <w:rFonts w:ascii="Cambria" w:hAnsi="Cambria" w:cs="Arial"/>
          <w:bCs/>
          <w:sz w:val="20"/>
          <w:szCs w:val="20"/>
          <w:lang w:val="pl-PL"/>
        </w:rPr>
        <w:t>ówienia</w:t>
      </w:r>
      <w:r w:rsidRPr="00220647">
        <w:rPr>
          <w:rFonts w:ascii="Cambria" w:hAnsi="Cambria" w:cs="Arial"/>
          <w:bCs/>
          <w:sz w:val="20"/>
          <w:szCs w:val="20"/>
        </w:rPr>
        <w:t xml:space="preserve"> jest budowa</w:t>
      </w:r>
      <w:r w:rsidR="004A2A60" w:rsidRPr="004A2A60">
        <w:rPr>
          <w:rFonts w:ascii="Cambria" w:hAnsi="Cambria" w:cs="Arial"/>
          <w:bCs/>
          <w:sz w:val="20"/>
          <w:szCs w:val="20"/>
          <w:lang w:val="pl-PL"/>
        </w:rPr>
        <w:t xml:space="preserve"> obiektu kontenerowego stanowi</w:t>
      </w:r>
      <w:r w:rsidR="004A2A60" w:rsidRPr="004A2A60">
        <w:rPr>
          <w:rFonts w:ascii="Cambria" w:hAnsi="Cambria" w:cs="Arial" w:hint="eastAsia"/>
          <w:bCs/>
          <w:sz w:val="20"/>
          <w:szCs w:val="20"/>
          <w:lang w:val="pl-PL"/>
        </w:rPr>
        <w:t>ą</w:t>
      </w:r>
      <w:r w:rsidR="004A2A60" w:rsidRPr="004A2A60">
        <w:rPr>
          <w:rFonts w:ascii="Cambria" w:hAnsi="Cambria" w:cs="Arial"/>
          <w:bCs/>
          <w:sz w:val="20"/>
          <w:szCs w:val="20"/>
          <w:lang w:val="pl-PL"/>
        </w:rPr>
        <w:t xml:space="preserve">cego </w:t>
      </w:r>
      <w:r w:rsidR="004A2A60" w:rsidRPr="004A2A60">
        <w:rPr>
          <w:rFonts w:ascii="Cambria" w:hAnsi="Cambria" w:cs="Arial" w:hint="eastAsia"/>
          <w:bCs/>
          <w:sz w:val="20"/>
          <w:szCs w:val="20"/>
          <w:lang w:val="pl-PL"/>
        </w:rPr>
        <w:t>ś</w:t>
      </w:r>
      <w:r w:rsidR="004A2A60" w:rsidRPr="004A2A60">
        <w:rPr>
          <w:rFonts w:ascii="Cambria" w:hAnsi="Cambria" w:cs="Arial"/>
          <w:bCs/>
          <w:sz w:val="20"/>
          <w:szCs w:val="20"/>
          <w:lang w:val="pl-PL"/>
        </w:rPr>
        <w:t>wietlic</w:t>
      </w:r>
      <w:r w:rsidR="004A2A60" w:rsidRPr="004A2A60">
        <w:rPr>
          <w:rFonts w:ascii="Cambria" w:hAnsi="Cambria" w:cs="Arial" w:hint="eastAsia"/>
          <w:bCs/>
          <w:sz w:val="20"/>
          <w:szCs w:val="20"/>
          <w:lang w:val="pl-PL"/>
        </w:rPr>
        <w:t>ę</w:t>
      </w:r>
    </w:p>
    <w:p w14:paraId="07D2D1A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wiejska w miejscowo</w:t>
      </w:r>
      <w:r w:rsidRPr="004A2A60">
        <w:rPr>
          <w:rFonts w:ascii="Cambria" w:hAnsi="Cambria" w:cs="Arial" w:hint="eastAsia"/>
          <w:bCs/>
          <w:sz w:val="20"/>
          <w:szCs w:val="20"/>
          <w:lang w:val="pl-PL"/>
        </w:rPr>
        <w:t>ś</w:t>
      </w:r>
      <w:r w:rsidRPr="004A2A60">
        <w:rPr>
          <w:rFonts w:ascii="Cambria" w:hAnsi="Cambria" w:cs="Arial"/>
          <w:bCs/>
          <w:sz w:val="20"/>
          <w:szCs w:val="20"/>
          <w:lang w:val="pl-PL"/>
        </w:rPr>
        <w:t xml:space="preserve">ci Jasienica gmina </w:t>
      </w:r>
      <w:r w:rsidRPr="004A2A60">
        <w:rPr>
          <w:rFonts w:ascii="Cambria" w:hAnsi="Cambria" w:cs="Arial" w:hint="eastAsia"/>
          <w:bCs/>
          <w:sz w:val="20"/>
          <w:szCs w:val="20"/>
          <w:lang w:val="pl-PL"/>
        </w:rPr>
        <w:t>Ł</w:t>
      </w:r>
      <w:r w:rsidRPr="004A2A60">
        <w:rPr>
          <w:rFonts w:ascii="Cambria" w:hAnsi="Cambria" w:cs="Arial"/>
          <w:bCs/>
          <w:sz w:val="20"/>
          <w:szCs w:val="20"/>
          <w:lang w:val="pl-PL"/>
        </w:rPr>
        <w:t>oni</w:t>
      </w:r>
      <w:r w:rsidRPr="004A2A60">
        <w:rPr>
          <w:rFonts w:ascii="Cambria" w:hAnsi="Cambria" w:cs="Arial" w:hint="eastAsia"/>
          <w:bCs/>
          <w:sz w:val="20"/>
          <w:szCs w:val="20"/>
          <w:lang w:val="pl-PL"/>
        </w:rPr>
        <w:t>ó</w:t>
      </w:r>
      <w:r w:rsidRPr="004A2A60">
        <w:rPr>
          <w:rFonts w:ascii="Cambria" w:hAnsi="Cambria" w:cs="Arial"/>
          <w:bCs/>
          <w:sz w:val="20"/>
          <w:szCs w:val="20"/>
          <w:lang w:val="pl-PL"/>
        </w:rPr>
        <w:t>w dzia</w:t>
      </w:r>
      <w:r w:rsidRPr="004A2A60">
        <w:rPr>
          <w:rFonts w:ascii="Cambria" w:hAnsi="Cambria" w:cs="Arial" w:hint="eastAsia"/>
          <w:bCs/>
          <w:sz w:val="20"/>
          <w:szCs w:val="20"/>
          <w:lang w:val="pl-PL"/>
        </w:rPr>
        <w:t>ł</w:t>
      </w:r>
      <w:r w:rsidRPr="004A2A60">
        <w:rPr>
          <w:rFonts w:ascii="Cambria" w:hAnsi="Cambria" w:cs="Arial"/>
          <w:bCs/>
          <w:sz w:val="20"/>
          <w:szCs w:val="20"/>
          <w:lang w:val="pl-PL"/>
        </w:rPr>
        <w:t xml:space="preserve">ka nr </w:t>
      </w:r>
      <w:proofErr w:type="spellStart"/>
      <w:r w:rsidRPr="004A2A60">
        <w:rPr>
          <w:rFonts w:ascii="Cambria" w:hAnsi="Cambria" w:cs="Arial"/>
          <w:bCs/>
          <w:sz w:val="20"/>
          <w:szCs w:val="20"/>
          <w:lang w:val="pl-PL"/>
        </w:rPr>
        <w:t>ewid</w:t>
      </w:r>
      <w:proofErr w:type="spellEnd"/>
      <w:r w:rsidRPr="004A2A60">
        <w:rPr>
          <w:rFonts w:ascii="Cambria" w:hAnsi="Cambria" w:cs="Arial"/>
          <w:bCs/>
          <w:sz w:val="20"/>
          <w:szCs w:val="20"/>
          <w:lang w:val="pl-PL"/>
        </w:rPr>
        <w:t>. 65/1.</w:t>
      </w:r>
    </w:p>
    <w:p w14:paraId="3DC2EC7C"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Projektowany budynek zostanie wykonany w technologii powtarzalnego prefabrykowanego</w:t>
      </w:r>
    </w:p>
    <w:p w14:paraId="79F71694"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modu</w:t>
      </w:r>
      <w:r w:rsidRPr="004A2A60">
        <w:rPr>
          <w:rFonts w:ascii="Cambria" w:hAnsi="Cambria" w:cs="Arial" w:hint="eastAsia"/>
          <w:bCs/>
          <w:sz w:val="20"/>
          <w:szCs w:val="20"/>
          <w:lang w:val="pl-PL"/>
        </w:rPr>
        <w:t>ł</w:t>
      </w:r>
      <w:r w:rsidRPr="004A2A60">
        <w:rPr>
          <w:rFonts w:ascii="Cambria" w:hAnsi="Cambria" w:cs="Arial"/>
          <w:bCs/>
          <w:sz w:val="20"/>
          <w:szCs w:val="20"/>
          <w:lang w:val="pl-PL"/>
        </w:rPr>
        <w:t>u kontenera z profili stalowych z obudowa warstwowa oraz dachem p</w:t>
      </w:r>
      <w:r w:rsidRPr="004A2A60">
        <w:rPr>
          <w:rFonts w:ascii="Cambria" w:hAnsi="Cambria" w:cs="Arial" w:hint="eastAsia"/>
          <w:bCs/>
          <w:sz w:val="20"/>
          <w:szCs w:val="20"/>
          <w:lang w:val="pl-PL"/>
        </w:rPr>
        <w:t>ł</w:t>
      </w:r>
      <w:r w:rsidRPr="004A2A60">
        <w:rPr>
          <w:rFonts w:ascii="Cambria" w:hAnsi="Cambria" w:cs="Arial"/>
          <w:bCs/>
          <w:sz w:val="20"/>
          <w:szCs w:val="20"/>
          <w:lang w:val="pl-PL"/>
        </w:rPr>
        <w:t>askim (ze</w:t>
      </w:r>
    </w:p>
    <w:p w14:paraId="172A1B30"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lastRenderedPageBreak/>
        <w:t>spadkiem 5</w:t>
      </w:r>
      <w:r w:rsidRPr="004A2A60">
        <w:rPr>
          <w:rFonts w:ascii="Cambria" w:hAnsi="Cambria" w:cs="Arial" w:hint="eastAsia"/>
          <w:bCs/>
          <w:sz w:val="20"/>
          <w:szCs w:val="20"/>
          <w:lang w:val="pl-PL"/>
        </w:rPr>
        <w:t>º</w:t>
      </w:r>
      <w:r w:rsidRPr="004A2A60">
        <w:rPr>
          <w:rFonts w:ascii="Cambria" w:hAnsi="Cambria" w:cs="Arial"/>
          <w:bCs/>
          <w:sz w:val="20"/>
          <w:szCs w:val="20"/>
          <w:lang w:val="pl-PL"/>
        </w:rPr>
        <w:t>). Budynek sk</w:t>
      </w:r>
      <w:r w:rsidRPr="004A2A60">
        <w:rPr>
          <w:rFonts w:ascii="Cambria" w:hAnsi="Cambria" w:cs="Arial" w:hint="eastAsia"/>
          <w:bCs/>
          <w:sz w:val="20"/>
          <w:szCs w:val="20"/>
          <w:lang w:val="pl-PL"/>
        </w:rPr>
        <w:t>ł</w:t>
      </w:r>
      <w:r w:rsidRPr="004A2A60">
        <w:rPr>
          <w:rFonts w:ascii="Cambria" w:hAnsi="Cambria" w:cs="Arial"/>
          <w:bCs/>
          <w:sz w:val="20"/>
          <w:szCs w:val="20"/>
          <w:lang w:val="pl-PL"/>
        </w:rPr>
        <w:t>ada si</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 z trzech modu</w:t>
      </w:r>
      <w:r w:rsidRPr="004A2A60">
        <w:rPr>
          <w:rFonts w:ascii="Cambria" w:hAnsi="Cambria" w:cs="Arial" w:hint="eastAsia"/>
          <w:bCs/>
          <w:sz w:val="20"/>
          <w:szCs w:val="20"/>
          <w:lang w:val="pl-PL"/>
        </w:rPr>
        <w:t>łó</w:t>
      </w:r>
      <w:r w:rsidRPr="004A2A60">
        <w:rPr>
          <w:rFonts w:ascii="Cambria" w:hAnsi="Cambria" w:cs="Arial"/>
          <w:bCs/>
          <w:sz w:val="20"/>
          <w:szCs w:val="20"/>
          <w:lang w:val="pl-PL"/>
        </w:rPr>
        <w:t>w kontenerowych o wymiarach 8,0x3,00m,</w:t>
      </w:r>
    </w:p>
    <w:p w14:paraId="4561B7C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6,00x3,00m, 8,00x3,00m. Budynek u</w:t>
      </w:r>
      <w:r w:rsidRPr="004A2A60">
        <w:rPr>
          <w:rFonts w:ascii="Cambria" w:hAnsi="Cambria" w:cs="Arial" w:hint="eastAsia"/>
          <w:bCs/>
          <w:sz w:val="20"/>
          <w:szCs w:val="20"/>
          <w:lang w:val="pl-PL"/>
        </w:rPr>
        <w:t>ż</w:t>
      </w:r>
      <w:r w:rsidRPr="004A2A60">
        <w:rPr>
          <w:rFonts w:ascii="Cambria" w:hAnsi="Cambria" w:cs="Arial"/>
          <w:bCs/>
          <w:sz w:val="20"/>
          <w:szCs w:val="20"/>
          <w:lang w:val="pl-PL"/>
        </w:rPr>
        <w:t>yteczno</w:t>
      </w:r>
      <w:r w:rsidRPr="004A2A60">
        <w:rPr>
          <w:rFonts w:ascii="Cambria" w:hAnsi="Cambria" w:cs="Arial" w:hint="eastAsia"/>
          <w:bCs/>
          <w:sz w:val="20"/>
          <w:szCs w:val="20"/>
          <w:lang w:val="pl-PL"/>
        </w:rPr>
        <w:t>ś</w:t>
      </w:r>
      <w:r w:rsidRPr="004A2A60">
        <w:rPr>
          <w:rFonts w:ascii="Cambria" w:hAnsi="Cambria" w:cs="Arial"/>
          <w:bCs/>
          <w:sz w:val="20"/>
          <w:szCs w:val="20"/>
          <w:lang w:val="pl-PL"/>
        </w:rPr>
        <w:t>ci publicznej, u</w:t>
      </w:r>
      <w:r w:rsidRPr="004A2A60">
        <w:rPr>
          <w:rFonts w:ascii="Cambria" w:hAnsi="Cambria" w:cs="Arial" w:hint="eastAsia"/>
          <w:bCs/>
          <w:sz w:val="20"/>
          <w:szCs w:val="20"/>
          <w:lang w:val="pl-PL"/>
        </w:rPr>
        <w:t>ż</w:t>
      </w:r>
      <w:r w:rsidRPr="004A2A60">
        <w:rPr>
          <w:rFonts w:ascii="Cambria" w:hAnsi="Cambria" w:cs="Arial"/>
          <w:bCs/>
          <w:sz w:val="20"/>
          <w:szCs w:val="20"/>
          <w:lang w:val="pl-PL"/>
        </w:rPr>
        <w:t>ywany okresowo (kr</w:t>
      </w:r>
      <w:r w:rsidRPr="004A2A60">
        <w:rPr>
          <w:rFonts w:ascii="Cambria" w:hAnsi="Cambria" w:cs="Arial" w:hint="eastAsia"/>
          <w:bCs/>
          <w:sz w:val="20"/>
          <w:szCs w:val="20"/>
          <w:lang w:val="pl-PL"/>
        </w:rPr>
        <w:t>ó</w:t>
      </w:r>
      <w:r w:rsidRPr="004A2A60">
        <w:rPr>
          <w:rFonts w:ascii="Cambria" w:hAnsi="Cambria" w:cs="Arial"/>
          <w:bCs/>
          <w:sz w:val="20"/>
          <w:szCs w:val="20"/>
          <w:lang w:val="pl-PL"/>
        </w:rPr>
        <w:t>tko</w:t>
      </w:r>
    </w:p>
    <w:p w14:paraId="50D562F4"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terminowo, zebrania wiejskie) parterowy (jednokondygnacyjny), niepodpiwniczony z</w:t>
      </w:r>
    </w:p>
    <w:p w14:paraId="254213EB"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dost</w:t>
      </w:r>
      <w:r w:rsidRPr="004A2A60">
        <w:rPr>
          <w:rFonts w:ascii="Cambria" w:hAnsi="Cambria" w:cs="Arial" w:hint="eastAsia"/>
          <w:bCs/>
          <w:sz w:val="20"/>
          <w:szCs w:val="20"/>
          <w:lang w:val="pl-PL"/>
        </w:rPr>
        <w:t>ę</w:t>
      </w:r>
      <w:r w:rsidRPr="004A2A60">
        <w:rPr>
          <w:rFonts w:ascii="Cambria" w:hAnsi="Cambria" w:cs="Arial"/>
          <w:bCs/>
          <w:sz w:val="20"/>
          <w:szCs w:val="20"/>
          <w:lang w:val="pl-PL"/>
        </w:rPr>
        <w:t>pem dla os</w:t>
      </w:r>
      <w:r w:rsidRPr="004A2A60">
        <w:rPr>
          <w:rFonts w:ascii="Cambria" w:hAnsi="Cambria" w:cs="Arial" w:hint="eastAsia"/>
          <w:bCs/>
          <w:sz w:val="20"/>
          <w:szCs w:val="20"/>
          <w:lang w:val="pl-PL"/>
        </w:rPr>
        <w:t>ó</w:t>
      </w:r>
      <w:r w:rsidRPr="004A2A60">
        <w:rPr>
          <w:rFonts w:ascii="Cambria" w:hAnsi="Cambria" w:cs="Arial"/>
          <w:bCs/>
          <w:sz w:val="20"/>
          <w:szCs w:val="20"/>
          <w:lang w:val="pl-PL"/>
        </w:rPr>
        <w:t>b niepe</w:t>
      </w:r>
      <w:r w:rsidRPr="004A2A60">
        <w:rPr>
          <w:rFonts w:ascii="Cambria" w:hAnsi="Cambria" w:cs="Arial" w:hint="eastAsia"/>
          <w:bCs/>
          <w:sz w:val="20"/>
          <w:szCs w:val="20"/>
          <w:lang w:val="pl-PL"/>
        </w:rPr>
        <w:t>ł</w:t>
      </w:r>
      <w:r w:rsidRPr="004A2A60">
        <w:rPr>
          <w:rFonts w:ascii="Cambria" w:hAnsi="Cambria" w:cs="Arial"/>
          <w:bCs/>
          <w:sz w:val="20"/>
          <w:szCs w:val="20"/>
          <w:lang w:val="pl-PL"/>
        </w:rPr>
        <w:t xml:space="preserve">nosprawnych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wej</w:t>
      </w:r>
      <w:r w:rsidRPr="004A2A60">
        <w:rPr>
          <w:rFonts w:ascii="Cambria" w:hAnsi="Cambria" w:cs="Arial" w:hint="eastAsia"/>
          <w:bCs/>
          <w:sz w:val="20"/>
          <w:szCs w:val="20"/>
          <w:lang w:val="pl-PL"/>
        </w:rPr>
        <w:t>ś</w:t>
      </w:r>
      <w:r w:rsidRPr="004A2A60">
        <w:rPr>
          <w:rFonts w:ascii="Cambria" w:hAnsi="Cambria" w:cs="Arial"/>
          <w:bCs/>
          <w:sz w:val="20"/>
          <w:szCs w:val="20"/>
          <w:lang w:val="pl-PL"/>
        </w:rPr>
        <w:t>cie do budynku bezpo</w:t>
      </w:r>
      <w:r w:rsidRPr="004A2A60">
        <w:rPr>
          <w:rFonts w:ascii="Cambria" w:hAnsi="Cambria" w:cs="Arial" w:hint="eastAsia"/>
          <w:bCs/>
          <w:sz w:val="20"/>
          <w:szCs w:val="20"/>
          <w:lang w:val="pl-PL"/>
        </w:rPr>
        <w:t>ś</w:t>
      </w:r>
      <w:r w:rsidRPr="004A2A60">
        <w:rPr>
          <w:rFonts w:ascii="Cambria" w:hAnsi="Cambria" w:cs="Arial"/>
          <w:bCs/>
          <w:sz w:val="20"/>
          <w:szCs w:val="20"/>
          <w:lang w:val="pl-PL"/>
        </w:rPr>
        <w:t>rednio z poziomu</w:t>
      </w:r>
    </w:p>
    <w:p w14:paraId="7302D9B6"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terenu. Budynek docelowo zosta</w:t>
      </w:r>
      <w:r w:rsidRPr="004A2A60">
        <w:rPr>
          <w:rFonts w:ascii="Cambria" w:hAnsi="Cambria" w:cs="Arial" w:hint="eastAsia"/>
          <w:bCs/>
          <w:sz w:val="20"/>
          <w:szCs w:val="20"/>
          <w:lang w:val="pl-PL"/>
        </w:rPr>
        <w:t>ł</w:t>
      </w:r>
      <w:r w:rsidRPr="004A2A60">
        <w:rPr>
          <w:rFonts w:ascii="Cambria" w:hAnsi="Cambria" w:cs="Arial"/>
          <w:bCs/>
          <w:sz w:val="20"/>
          <w:szCs w:val="20"/>
          <w:lang w:val="pl-PL"/>
        </w:rPr>
        <w:t xml:space="preserve"> zaprojektowany tak aby sk</w:t>
      </w:r>
      <w:r w:rsidRPr="004A2A60">
        <w:rPr>
          <w:rFonts w:ascii="Cambria" w:hAnsi="Cambria" w:cs="Arial" w:hint="eastAsia"/>
          <w:bCs/>
          <w:sz w:val="20"/>
          <w:szCs w:val="20"/>
          <w:lang w:val="pl-PL"/>
        </w:rPr>
        <w:t>ł</w:t>
      </w:r>
      <w:r w:rsidRPr="004A2A60">
        <w:rPr>
          <w:rFonts w:ascii="Cambria" w:hAnsi="Cambria" w:cs="Arial"/>
          <w:bCs/>
          <w:sz w:val="20"/>
          <w:szCs w:val="20"/>
          <w:lang w:val="pl-PL"/>
        </w:rPr>
        <w:t>ada</w:t>
      </w:r>
      <w:r w:rsidRPr="004A2A60">
        <w:rPr>
          <w:rFonts w:ascii="Cambria" w:hAnsi="Cambria" w:cs="Arial" w:hint="eastAsia"/>
          <w:bCs/>
          <w:sz w:val="20"/>
          <w:szCs w:val="20"/>
          <w:lang w:val="pl-PL"/>
        </w:rPr>
        <w:t>ł</w:t>
      </w:r>
      <w:r w:rsidRPr="004A2A60">
        <w:rPr>
          <w:rFonts w:ascii="Cambria" w:hAnsi="Cambria" w:cs="Arial"/>
          <w:bCs/>
          <w:sz w:val="20"/>
          <w:szCs w:val="20"/>
          <w:lang w:val="pl-PL"/>
        </w:rPr>
        <w:t xml:space="preserve"> si</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 z trzech po</w:t>
      </w:r>
      <w:r w:rsidRPr="004A2A60">
        <w:rPr>
          <w:rFonts w:ascii="Cambria" w:hAnsi="Cambria" w:cs="Arial" w:hint="eastAsia"/>
          <w:bCs/>
          <w:sz w:val="20"/>
          <w:szCs w:val="20"/>
          <w:lang w:val="pl-PL"/>
        </w:rPr>
        <w:t>łą</w:t>
      </w:r>
      <w:r w:rsidRPr="004A2A60">
        <w:rPr>
          <w:rFonts w:ascii="Cambria" w:hAnsi="Cambria" w:cs="Arial"/>
          <w:bCs/>
          <w:sz w:val="20"/>
          <w:szCs w:val="20"/>
          <w:lang w:val="pl-PL"/>
        </w:rPr>
        <w:t>czonych</w:t>
      </w:r>
    </w:p>
    <w:p w14:paraId="4F6715ED"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ze sob</w:t>
      </w:r>
      <w:r w:rsidRPr="004A2A60">
        <w:rPr>
          <w:rFonts w:ascii="Cambria" w:hAnsi="Cambria" w:cs="Arial" w:hint="eastAsia"/>
          <w:bCs/>
          <w:sz w:val="20"/>
          <w:szCs w:val="20"/>
          <w:lang w:val="pl-PL"/>
        </w:rPr>
        <w:t>ą</w:t>
      </w:r>
      <w:r w:rsidRPr="004A2A60">
        <w:rPr>
          <w:rFonts w:ascii="Cambria" w:hAnsi="Cambria" w:cs="Arial"/>
          <w:bCs/>
          <w:sz w:val="20"/>
          <w:szCs w:val="20"/>
          <w:lang w:val="pl-PL"/>
        </w:rPr>
        <w:t xml:space="preserve"> prefabrykowanych kontener</w:t>
      </w:r>
      <w:r w:rsidRPr="004A2A60">
        <w:rPr>
          <w:rFonts w:ascii="Cambria" w:hAnsi="Cambria" w:cs="Arial" w:hint="eastAsia"/>
          <w:bCs/>
          <w:sz w:val="20"/>
          <w:szCs w:val="20"/>
          <w:lang w:val="pl-PL"/>
        </w:rPr>
        <w:t>ó</w:t>
      </w:r>
      <w:r w:rsidRPr="004A2A60">
        <w:rPr>
          <w:rFonts w:ascii="Cambria" w:hAnsi="Cambria" w:cs="Arial"/>
          <w:bCs/>
          <w:sz w:val="20"/>
          <w:szCs w:val="20"/>
          <w:lang w:val="pl-PL"/>
        </w:rPr>
        <w:t>w tworz</w:t>
      </w:r>
      <w:r w:rsidRPr="004A2A60">
        <w:rPr>
          <w:rFonts w:ascii="Cambria" w:hAnsi="Cambria" w:cs="Arial" w:hint="eastAsia"/>
          <w:bCs/>
          <w:sz w:val="20"/>
          <w:szCs w:val="20"/>
          <w:lang w:val="pl-PL"/>
        </w:rPr>
        <w:t>ą</w:t>
      </w:r>
      <w:r w:rsidRPr="004A2A60">
        <w:rPr>
          <w:rFonts w:ascii="Cambria" w:hAnsi="Cambria" w:cs="Arial"/>
          <w:bCs/>
          <w:sz w:val="20"/>
          <w:szCs w:val="20"/>
          <w:lang w:val="pl-PL"/>
        </w:rPr>
        <w:t>c w rzucie liter</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 </w:t>
      </w:r>
      <w:r w:rsidRPr="004A2A60">
        <w:rPr>
          <w:rFonts w:ascii="Cambria" w:hAnsi="Cambria" w:cs="Arial"/>
          <w:b/>
          <w:bCs/>
          <w:sz w:val="20"/>
          <w:szCs w:val="20"/>
          <w:lang w:val="pl-PL"/>
        </w:rPr>
        <w:t>U</w:t>
      </w:r>
      <w:r w:rsidRPr="004A2A60">
        <w:rPr>
          <w:rFonts w:ascii="Cambria" w:hAnsi="Cambria" w:cs="Arial"/>
          <w:bCs/>
          <w:sz w:val="20"/>
          <w:szCs w:val="20"/>
          <w:lang w:val="pl-PL"/>
        </w:rPr>
        <w:t>. Przeznaczony na kr</w:t>
      </w:r>
      <w:r w:rsidRPr="004A2A60">
        <w:rPr>
          <w:rFonts w:ascii="Cambria" w:hAnsi="Cambria" w:cs="Arial" w:hint="eastAsia"/>
          <w:bCs/>
          <w:sz w:val="20"/>
          <w:szCs w:val="20"/>
          <w:lang w:val="pl-PL"/>
        </w:rPr>
        <w:t>ó</w:t>
      </w:r>
      <w:r w:rsidRPr="004A2A60">
        <w:rPr>
          <w:rFonts w:ascii="Cambria" w:hAnsi="Cambria" w:cs="Arial"/>
          <w:bCs/>
          <w:sz w:val="20"/>
          <w:szCs w:val="20"/>
          <w:lang w:val="pl-PL"/>
        </w:rPr>
        <w:t>tko</w:t>
      </w:r>
    </w:p>
    <w:p w14:paraId="40C0F3D9"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terminowy pobyt ludzi.</w:t>
      </w:r>
    </w:p>
    <w:p w14:paraId="4557A200" w14:textId="77777777" w:rsidR="004A2A60" w:rsidRPr="004A2A60" w:rsidRDefault="004A2A60" w:rsidP="004A2A60">
      <w:pPr>
        <w:pStyle w:val="Akapitzlist1"/>
        <w:ind w:left="360"/>
        <w:jc w:val="both"/>
        <w:rPr>
          <w:rFonts w:ascii="Cambria" w:hAnsi="Cambria" w:cs="Arial"/>
          <w:b/>
          <w:bCs/>
          <w:sz w:val="20"/>
          <w:szCs w:val="20"/>
          <w:lang w:val="pl-PL"/>
        </w:rPr>
      </w:pPr>
      <w:r w:rsidRPr="004A2A60">
        <w:rPr>
          <w:rFonts w:ascii="Cambria" w:hAnsi="Cambria" w:cs="Arial"/>
          <w:b/>
          <w:bCs/>
          <w:sz w:val="20"/>
          <w:szCs w:val="20"/>
          <w:lang w:val="pl-PL"/>
        </w:rPr>
        <w:t>2. Dane techniczne budynku:</w:t>
      </w:r>
    </w:p>
    <w:p w14:paraId="4DEEAF7E"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Powierzchnia zabudowy - 66,00m2</w:t>
      </w:r>
    </w:p>
    <w:p w14:paraId="58CF5847"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Powierzchnia u</w:t>
      </w:r>
      <w:r w:rsidRPr="004A2A60">
        <w:rPr>
          <w:rFonts w:ascii="Cambria" w:hAnsi="Cambria" w:cs="Arial" w:hint="eastAsia"/>
          <w:bCs/>
          <w:sz w:val="20"/>
          <w:szCs w:val="20"/>
          <w:lang w:val="pl-PL"/>
        </w:rPr>
        <w:t>ż</w:t>
      </w:r>
      <w:r w:rsidRPr="004A2A60">
        <w:rPr>
          <w:rFonts w:ascii="Cambria" w:hAnsi="Cambria" w:cs="Arial"/>
          <w:bCs/>
          <w:sz w:val="20"/>
          <w:szCs w:val="20"/>
          <w:lang w:val="pl-PL"/>
        </w:rPr>
        <w:t>ytkowa budynku: - 59,28m2</w:t>
      </w:r>
    </w:p>
    <w:p w14:paraId="257A7E07"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K</w:t>
      </w:r>
      <w:r w:rsidRPr="004A2A60">
        <w:rPr>
          <w:rFonts w:ascii="Cambria" w:hAnsi="Cambria" w:cs="Arial" w:hint="eastAsia"/>
          <w:bCs/>
          <w:sz w:val="20"/>
          <w:szCs w:val="20"/>
          <w:lang w:val="pl-PL"/>
        </w:rPr>
        <w:t>ą</w:t>
      </w:r>
      <w:r w:rsidRPr="004A2A60">
        <w:rPr>
          <w:rFonts w:ascii="Cambria" w:hAnsi="Cambria" w:cs="Arial"/>
          <w:bCs/>
          <w:sz w:val="20"/>
          <w:szCs w:val="20"/>
          <w:lang w:val="pl-PL"/>
        </w:rPr>
        <w:t>t nachylenia g</w:t>
      </w:r>
      <w:r w:rsidRPr="004A2A60">
        <w:rPr>
          <w:rFonts w:ascii="Cambria" w:hAnsi="Cambria" w:cs="Arial" w:hint="eastAsia"/>
          <w:bCs/>
          <w:sz w:val="20"/>
          <w:szCs w:val="20"/>
          <w:lang w:val="pl-PL"/>
        </w:rPr>
        <w:t>łó</w:t>
      </w:r>
      <w:r w:rsidRPr="004A2A60">
        <w:rPr>
          <w:rFonts w:ascii="Cambria" w:hAnsi="Cambria" w:cs="Arial"/>
          <w:bCs/>
          <w:sz w:val="20"/>
          <w:szCs w:val="20"/>
          <w:lang w:val="pl-PL"/>
        </w:rPr>
        <w:t>wnej po</w:t>
      </w:r>
      <w:r w:rsidRPr="004A2A60">
        <w:rPr>
          <w:rFonts w:ascii="Cambria" w:hAnsi="Cambria" w:cs="Arial" w:hint="eastAsia"/>
          <w:bCs/>
          <w:sz w:val="20"/>
          <w:szCs w:val="20"/>
          <w:lang w:val="pl-PL"/>
        </w:rPr>
        <w:t>ł</w:t>
      </w:r>
      <w:r w:rsidRPr="004A2A60">
        <w:rPr>
          <w:rFonts w:ascii="Cambria" w:hAnsi="Cambria" w:cs="Arial"/>
          <w:bCs/>
          <w:sz w:val="20"/>
          <w:szCs w:val="20"/>
          <w:lang w:val="pl-PL"/>
        </w:rPr>
        <w:t>aci dachowej - 5.00</w:t>
      </w:r>
      <w:r w:rsidRPr="004A2A60">
        <w:rPr>
          <w:rFonts w:ascii="Cambria" w:hAnsi="Cambria" w:cs="Arial" w:hint="eastAsia"/>
          <w:bCs/>
          <w:sz w:val="20"/>
          <w:szCs w:val="20"/>
          <w:lang w:val="pl-PL"/>
        </w:rPr>
        <w:t>°</w:t>
      </w:r>
      <w:r w:rsidRPr="004A2A60">
        <w:rPr>
          <w:rFonts w:ascii="Cambria" w:hAnsi="Cambria" w:cs="Arial"/>
          <w:bCs/>
          <w:sz w:val="20"/>
          <w:szCs w:val="20"/>
          <w:lang w:val="pl-PL"/>
        </w:rPr>
        <w:t>;</w:t>
      </w:r>
    </w:p>
    <w:p w14:paraId="67418B09"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Szeroko</w:t>
      </w:r>
      <w:r w:rsidRPr="004A2A60">
        <w:rPr>
          <w:rFonts w:ascii="Cambria" w:hAnsi="Cambria" w:cs="Arial" w:hint="eastAsia"/>
          <w:bCs/>
          <w:sz w:val="20"/>
          <w:szCs w:val="20"/>
          <w:lang w:val="pl-PL"/>
        </w:rPr>
        <w:t>ść</w:t>
      </w:r>
      <w:r w:rsidRPr="004A2A60">
        <w:rPr>
          <w:rFonts w:ascii="Cambria" w:hAnsi="Cambria" w:cs="Arial"/>
          <w:bCs/>
          <w:sz w:val="20"/>
          <w:szCs w:val="20"/>
          <w:lang w:val="pl-PL"/>
        </w:rPr>
        <w:t xml:space="preserve"> elewacji frontowej - 14,00m</w:t>
      </w:r>
    </w:p>
    <w:p w14:paraId="587FD6D2"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Wysoko</w:t>
      </w:r>
      <w:r w:rsidRPr="004A2A60">
        <w:rPr>
          <w:rFonts w:ascii="Cambria" w:hAnsi="Cambria" w:cs="Arial" w:hint="eastAsia"/>
          <w:bCs/>
          <w:sz w:val="20"/>
          <w:szCs w:val="20"/>
          <w:lang w:val="pl-PL"/>
        </w:rPr>
        <w:t>ść</w:t>
      </w:r>
      <w:r w:rsidRPr="004A2A60">
        <w:rPr>
          <w:rFonts w:ascii="Cambria" w:hAnsi="Cambria" w:cs="Arial"/>
          <w:bCs/>
          <w:sz w:val="20"/>
          <w:szCs w:val="20"/>
          <w:lang w:val="pl-PL"/>
        </w:rPr>
        <w:t xml:space="preserve"> do okapu - 2,68</w:t>
      </w:r>
    </w:p>
    <w:p w14:paraId="3B612E7A"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Wysoko</w:t>
      </w:r>
      <w:r w:rsidRPr="004A2A60">
        <w:rPr>
          <w:rFonts w:ascii="Cambria" w:hAnsi="Cambria" w:cs="Arial" w:hint="eastAsia"/>
          <w:bCs/>
          <w:sz w:val="20"/>
          <w:szCs w:val="20"/>
          <w:lang w:val="pl-PL"/>
        </w:rPr>
        <w:t>ść</w:t>
      </w:r>
      <w:r w:rsidRPr="004A2A60">
        <w:rPr>
          <w:rFonts w:ascii="Cambria" w:hAnsi="Cambria" w:cs="Arial"/>
          <w:bCs/>
          <w:sz w:val="20"/>
          <w:szCs w:val="20"/>
          <w:lang w:val="pl-PL"/>
        </w:rPr>
        <w:t xml:space="preserve"> do kalenicy - 2,78 m</w:t>
      </w:r>
    </w:p>
    <w:p w14:paraId="1A40BF49"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Kubatura: - 151,16m3</w:t>
      </w:r>
    </w:p>
    <w:p w14:paraId="40F71981" w14:textId="77777777" w:rsidR="004A2A60" w:rsidRPr="004A2A60" w:rsidRDefault="004A2A60" w:rsidP="004A2A60">
      <w:pPr>
        <w:pStyle w:val="Akapitzlist1"/>
        <w:ind w:left="360"/>
        <w:jc w:val="both"/>
        <w:rPr>
          <w:rFonts w:ascii="Cambria" w:hAnsi="Cambria" w:cs="Arial"/>
          <w:b/>
          <w:bCs/>
          <w:sz w:val="20"/>
          <w:szCs w:val="20"/>
          <w:lang w:val="pl-PL"/>
        </w:rPr>
      </w:pPr>
      <w:r w:rsidRPr="004A2A60">
        <w:rPr>
          <w:rFonts w:ascii="Cambria" w:hAnsi="Cambria" w:cs="Arial"/>
          <w:b/>
          <w:bCs/>
          <w:sz w:val="20"/>
          <w:szCs w:val="20"/>
          <w:lang w:val="pl-PL"/>
        </w:rPr>
        <w:t>3. Zestawienie powierzchni pomieszczeń</w:t>
      </w:r>
    </w:p>
    <w:p w14:paraId="629A365D"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Zestawienie powierzchni pomieszcze</w:t>
      </w:r>
      <w:r w:rsidRPr="004A2A60">
        <w:rPr>
          <w:rFonts w:ascii="Cambria" w:hAnsi="Cambria" w:cs="Arial" w:hint="eastAsia"/>
          <w:bCs/>
          <w:sz w:val="20"/>
          <w:szCs w:val="20"/>
          <w:lang w:val="pl-PL"/>
        </w:rPr>
        <w:t>ń</w:t>
      </w:r>
      <w:r w:rsidRPr="004A2A60">
        <w:rPr>
          <w:rFonts w:ascii="Cambria" w:hAnsi="Cambria" w:cs="Arial"/>
          <w:bCs/>
          <w:sz w:val="20"/>
          <w:szCs w:val="20"/>
          <w:lang w:val="pl-PL"/>
        </w:rPr>
        <w:t xml:space="preserve"> budynku </w:t>
      </w:r>
      <w:r w:rsidRPr="004A2A60">
        <w:rPr>
          <w:rFonts w:ascii="Cambria" w:hAnsi="Cambria" w:cs="Arial" w:hint="eastAsia"/>
          <w:bCs/>
          <w:sz w:val="20"/>
          <w:szCs w:val="20"/>
          <w:lang w:val="pl-PL"/>
        </w:rPr>
        <w:t>ś</w:t>
      </w:r>
      <w:r w:rsidRPr="004A2A60">
        <w:rPr>
          <w:rFonts w:ascii="Cambria" w:hAnsi="Cambria" w:cs="Arial"/>
          <w:bCs/>
          <w:sz w:val="20"/>
          <w:szCs w:val="20"/>
          <w:lang w:val="pl-PL"/>
        </w:rPr>
        <w:t>wietlicy wg rysunk</w:t>
      </w:r>
      <w:r w:rsidRPr="004A2A60">
        <w:rPr>
          <w:rFonts w:ascii="Cambria" w:hAnsi="Cambria" w:cs="Arial" w:hint="eastAsia"/>
          <w:bCs/>
          <w:sz w:val="20"/>
          <w:szCs w:val="20"/>
          <w:lang w:val="pl-PL"/>
        </w:rPr>
        <w:t>ó</w:t>
      </w:r>
      <w:r w:rsidRPr="004A2A60">
        <w:rPr>
          <w:rFonts w:ascii="Cambria" w:hAnsi="Cambria" w:cs="Arial"/>
          <w:bCs/>
          <w:sz w:val="20"/>
          <w:szCs w:val="20"/>
          <w:lang w:val="pl-PL"/>
        </w:rPr>
        <w:t>w architektury :A-1.</w:t>
      </w:r>
    </w:p>
    <w:p w14:paraId="51247915" w14:textId="77777777" w:rsidR="004A2A60" w:rsidRPr="004A2A60" w:rsidRDefault="004A2A60" w:rsidP="004A2A60">
      <w:pPr>
        <w:pStyle w:val="Akapitzlist1"/>
        <w:ind w:left="360"/>
        <w:jc w:val="both"/>
        <w:rPr>
          <w:rFonts w:ascii="Cambria" w:hAnsi="Cambria" w:cs="Arial"/>
          <w:b/>
          <w:bCs/>
          <w:sz w:val="20"/>
          <w:szCs w:val="20"/>
          <w:lang w:val="pl-PL"/>
        </w:rPr>
      </w:pPr>
      <w:r w:rsidRPr="004A2A60">
        <w:rPr>
          <w:rFonts w:ascii="Cambria" w:hAnsi="Cambria" w:cs="Arial"/>
          <w:b/>
          <w:bCs/>
          <w:sz w:val="20"/>
          <w:szCs w:val="20"/>
          <w:lang w:val="pl-PL"/>
        </w:rPr>
        <w:t>4. Dane konstrukcyjno-materiałowe</w:t>
      </w:r>
    </w:p>
    <w:p w14:paraId="7F45F8A9"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Konstrukcja :</w:t>
      </w:r>
    </w:p>
    <w:p w14:paraId="3A616A06"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hint="eastAsia"/>
          <w:bCs/>
          <w:sz w:val="20"/>
          <w:szCs w:val="20"/>
          <w:lang w:val="pl-PL"/>
        </w:rPr>
        <w:t>Ś</w:t>
      </w:r>
      <w:r w:rsidRPr="004A2A60">
        <w:rPr>
          <w:rFonts w:ascii="Cambria" w:hAnsi="Cambria" w:cs="Arial"/>
          <w:bCs/>
          <w:sz w:val="20"/>
          <w:szCs w:val="20"/>
          <w:lang w:val="pl-PL"/>
        </w:rPr>
        <w:t>ciany zewn</w:t>
      </w:r>
      <w:r w:rsidRPr="004A2A60">
        <w:rPr>
          <w:rFonts w:ascii="Cambria" w:hAnsi="Cambria" w:cs="Arial" w:hint="eastAsia"/>
          <w:bCs/>
          <w:sz w:val="20"/>
          <w:szCs w:val="20"/>
          <w:lang w:val="pl-PL"/>
        </w:rPr>
        <w:t>ę</w:t>
      </w:r>
      <w:r w:rsidRPr="004A2A60">
        <w:rPr>
          <w:rFonts w:ascii="Cambria" w:hAnsi="Cambria" w:cs="Arial"/>
          <w:bCs/>
          <w:sz w:val="20"/>
          <w:szCs w:val="20"/>
          <w:lang w:val="pl-PL"/>
        </w:rPr>
        <w:t>trzne:</w:t>
      </w:r>
    </w:p>
    <w:p w14:paraId="462D411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Konstrukcja </w:t>
      </w:r>
      <w:r w:rsidRPr="004A2A60">
        <w:rPr>
          <w:rFonts w:ascii="Cambria" w:hAnsi="Cambria" w:cs="Arial" w:hint="eastAsia"/>
          <w:bCs/>
          <w:sz w:val="20"/>
          <w:szCs w:val="20"/>
          <w:lang w:val="pl-PL"/>
        </w:rPr>
        <w:t>ś</w:t>
      </w:r>
      <w:r w:rsidRPr="004A2A60">
        <w:rPr>
          <w:rFonts w:ascii="Cambria" w:hAnsi="Cambria" w:cs="Arial"/>
          <w:bCs/>
          <w:sz w:val="20"/>
          <w:szCs w:val="20"/>
          <w:lang w:val="pl-PL"/>
        </w:rPr>
        <w:t>cian zewn</w:t>
      </w:r>
      <w:r w:rsidRPr="004A2A60">
        <w:rPr>
          <w:rFonts w:ascii="Cambria" w:hAnsi="Cambria" w:cs="Arial" w:hint="eastAsia"/>
          <w:bCs/>
          <w:sz w:val="20"/>
          <w:szCs w:val="20"/>
          <w:lang w:val="pl-PL"/>
        </w:rPr>
        <w:t>ę</w:t>
      </w:r>
      <w:r w:rsidRPr="004A2A60">
        <w:rPr>
          <w:rFonts w:ascii="Cambria" w:hAnsi="Cambria" w:cs="Arial"/>
          <w:bCs/>
          <w:sz w:val="20"/>
          <w:szCs w:val="20"/>
          <w:lang w:val="pl-PL"/>
        </w:rPr>
        <w:t>trznych wykonana z profili stalowych z wype</w:t>
      </w:r>
      <w:r w:rsidRPr="004A2A60">
        <w:rPr>
          <w:rFonts w:ascii="Cambria" w:hAnsi="Cambria" w:cs="Arial" w:hint="eastAsia"/>
          <w:bCs/>
          <w:sz w:val="20"/>
          <w:szCs w:val="20"/>
          <w:lang w:val="pl-PL"/>
        </w:rPr>
        <w:t>ł</w:t>
      </w:r>
      <w:r w:rsidRPr="004A2A60">
        <w:rPr>
          <w:rFonts w:ascii="Cambria" w:hAnsi="Cambria" w:cs="Arial"/>
          <w:bCs/>
          <w:sz w:val="20"/>
          <w:szCs w:val="20"/>
          <w:lang w:val="pl-PL"/>
        </w:rPr>
        <w:t>nieniem konstrukcji</w:t>
      </w:r>
    </w:p>
    <w:p w14:paraId="51280D0A"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w:t>
      </w:r>
      <w:r w:rsidRPr="004A2A60">
        <w:rPr>
          <w:rFonts w:ascii="Cambria" w:hAnsi="Cambria" w:cs="Arial" w:hint="eastAsia"/>
          <w:bCs/>
          <w:sz w:val="20"/>
          <w:szCs w:val="20"/>
          <w:lang w:val="pl-PL"/>
        </w:rPr>
        <w:t>ł</w:t>
      </w:r>
      <w:r w:rsidRPr="004A2A60">
        <w:rPr>
          <w:rFonts w:ascii="Cambria" w:hAnsi="Cambria" w:cs="Arial"/>
          <w:bCs/>
          <w:sz w:val="20"/>
          <w:szCs w:val="20"/>
          <w:lang w:val="pl-PL"/>
        </w:rPr>
        <w:t>ytami warstwowymi osi</w:t>
      </w:r>
      <w:r w:rsidRPr="004A2A60">
        <w:rPr>
          <w:rFonts w:ascii="Cambria" w:hAnsi="Cambria" w:cs="Arial" w:hint="eastAsia"/>
          <w:bCs/>
          <w:sz w:val="20"/>
          <w:szCs w:val="20"/>
          <w:lang w:val="pl-PL"/>
        </w:rPr>
        <w:t>ą</w:t>
      </w:r>
      <w:r w:rsidRPr="004A2A60">
        <w:rPr>
          <w:rFonts w:ascii="Cambria" w:hAnsi="Cambria" w:cs="Arial"/>
          <w:bCs/>
          <w:sz w:val="20"/>
          <w:szCs w:val="20"/>
          <w:lang w:val="pl-PL"/>
        </w:rPr>
        <w:t>gaj</w:t>
      </w:r>
      <w:r w:rsidRPr="004A2A60">
        <w:rPr>
          <w:rFonts w:ascii="Cambria" w:hAnsi="Cambria" w:cs="Arial" w:hint="eastAsia"/>
          <w:bCs/>
          <w:sz w:val="20"/>
          <w:szCs w:val="20"/>
          <w:lang w:val="pl-PL"/>
        </w:rPr>
        <w:t>ą</w:t>
      </w:r>
      <w:r w:rsidRPr="004A2A60">
        <w:rPr>
          <w:rFonts w:ascii="Cambria" w:hAnsi="Cambria" w:cs="Arial"/>
          <w:bCs/>
          <w:sz w:val="20"/>
          <w:szCs w:val="20"/>
          <w:lang w:val="pl-PL"/>
        </w:rPr>
        <w:t>cymi warto</w:t>
      </w:r>
      <w:r w:rsidRPr="004A2A60">
        <w:rPr>
          <w:rFonts w:ascii="Cambria" w:hAnsi="Cambria" w:cs="Arial" w:hint="eastAsia"/>
          <w:bCs/>
          <w:sz w:val="20"/>
          <w:szCs w:val="20"/>
          <w:lang w:val="pl-PL"/>
        </w:rPr>
        <w:t>ś</w:t>
      </w:r>
      <w:r w:rsidRPr="004A2A60">
        <w:rPr>
          <w:rFonts w:ascii="Cambria" w:hAnsi="Cambria" w:cs="Arial"/>
          <w:bCs/>
          <w:sz w:val="20"/>
          <w:szCs w:val="20"/>
          <w:lang w:val="pl-PL"/>
        </w:rPr>
        <w:t>ci lambda na poziomie 0,018W/</w:t>
      </w:r>
      <w:proofErr w:type="spellStart"/>
      <w:r w:rsidRPr="004A2A60">
        <w:rPr>
          <w:rFonts w:ascii="Cambria" w:hAnsi="Cambria" w:cs="Arial"/>
          <w:bCs/>
          <w:sz w:val="20"/>
          <w:szCs w:val="20"/>
          <w:lang w:val="pl-PL"/>
        </w:rPr>
        <w:t>m</w:t>
      </w:r>
      <w:r w:rsidRPr="004A2A60">
        <w:rPr>
          <w:rFonts w:ascii="Cambria" w:hAnsi="Cambria" w:cs="Arial" w:hint="eastAsia"/>
          <w:bCs/>
          <w:sz w:val="20"/>
          <w:szCs w:val="20"/>
          <w:lang w:val="pl-PL"/>
        </w:rPr>
        <w:t>•</w:t>
      </w:r>
      <w:r w:rsidRPr="004A2A60">
        <w:rPr>
          <w:rFonts w:ascii="Cambria" w:hAnsi="Cambria" w:cs="Arial"/>
          <w:bCs/>
          <w:sz w:val="20"/>
          <w:szCs w:val="20"/>
          <w:lang w:val="pl-PL"/>
        </w:rPr>
        <w:t>K</w:t>
      </w:r>
      <w:proofErr w:type="spellEnd"/>
      <w:r w:rsidRPr="004A2A60">
        <w:rPr>
          <w:rFonts w:ascii="Cambria" w:hAnsi="Cambria" w:cs="Arial"/>
          <w:bCs/>
          <w:sz w:val="20"/>
          <w:szCs w:val="20"/>
          <w:lang w:val="pl-PL"/>
        </w:rPr>
        <w:t xml:space="preserve"> dla pianki</w:t>
      </w:r>
    </w:p>
    <w:p w14:paraId="08891D1E"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izolacyjnej np. </w:t>
      </w:r>
      <w:proofErr w:type="spellStart"/>
      <w:r w:rsidRPr="004A2A60">
        <w:rPr>
          <w:rFonts w:ascii="Cambria" w:hAnsi="Cambria" w:cs="Arial"/>
          <w:bCs/>
          <w:sz w:val="20"/>
          <w:szCs w:val="20"/>
          <w:lang w:val="pl-PL"/>
        </w:rPr>
        <w:t>QuadCore</w:t>
      </w:r>
      <w:proofErr w:type="spellEnd"/>
      <w:r w:rsidRPr="004A2A60">
        <w:rPr>
          <w:rFonts w:ascii="Cambria" w:hAnsi="Cambria" w:cs="Arial"/>
          <w:bCs/>
          <w:sz w:val="20"/>
          <w:szCs w:val="20"/>
          <w:lang w:val="pl-PL"/>
        </w:rPr>
        <w:t xml:space="preserve"> obustronna ok</w:t>
      </w:r>
      <w:r w:rsidRPr="004A2A60">
        <w:rPr>
          <w:rFonts w:ascii="Cambria" w:hAnsi="Cambria" w:cs="Arial" w:hint="eastAsia"/>
          <w:bCs/>
          <w:sz w:val="20"/>
          <w:szCs w:val="20"/>
          <w:lang w:val="pl-PL"/>
        </w:rPr>
        <w:t>ł</w:t>
      </w:r>
      <w:r w:rsidRPr="004A2A60">
        <w:rPr>
          <w:rFonts w:ascii="Cambria" w:hAnsi="Cambria" w:cs="Arial"/>
          <w:bCs/>
          <w:sz w:val="20"/>
          <w:szCs w:val="20"/>
          <w:lang w:val="pl-PL"/>
        </w:rPr>
        <w:t>adzina stalowa, poszycie zewn</w:t>
      </w:r>
      <w:r w:rsidRPr="004A2A60">
        <w:rPr>
          <w:rFonts w:ascii="Cambria" w:hAnsi="Cambria" w:cs="Arial" w:hint="eastAsia"/>
          <w:bCs/>
          <w:sz w:val="20"/>
          <w:szCs w:val="20"/>
          <w:lang w:val="pl-PL"/>
        </w:rPr>
        <w:t>ę</w:t>
      </w:r>
      <w:r w:rsidRPr="004A2A60">
        <w:rPr>
          <w:rFonts w:ascii="Cambria" w:hAnsi="Cambria" w:cs="Arial"/>
          <w:bCs/>
          <w:sz w:val="20"/>
          <w:szCs w:val="20"/>
          <w:lang w:val="pl-PL"/>
        </w:rPr>
        <w:t>trzne stanowi</w:t>
      </w:r>
    </w:p>
    <w:p w14:paraId="0F2EAB45"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blacha stalowa trapezowa ocynkowana, powlekana o grubo</w:t>
      </w:r>
      <w:r w:rsidRPr="004A2A60">
        <w:rPr>
          <w:rFonts w:ascii="Cambria" w:hAnsi="Cambria" w:cs="Arial" w:hint="eastAsia"/>
          <w:bCs/>
          <w:sz w:val="20"/>
          <w:szCs w:val="20"/>
          <w:lang w:val="pl-PL"/>
        </w:rPr>
        <w:t>ś</w:t>
      </w:r>
      <w:r w:rsidRPr="004A2A60">
        <w:rPr>
          <w:rFonts w:ascii="Cambria" w:hAnsi="Cambria" w:cs="Arial"/>
          <w:bCs/>
          <w:sz w:val="20"/>
          <w:szCs w:val="20"/>
          <w:lang w:val="pl-PL"/>
        </w:rPr>
        <w:t>ci min 0,5 mm, poszycie</w:t>
      </w:r>
    </w:p>
    <w:p w14:paraId="0C6D1F5B"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wewn</w:t>
      </w:r>
      <w:r w:rsidRPr="004A2A60">
        <w:rPr>
          <w:rFonts w:ascii="Cambria" w:hAnsi="Cambria" w:cs="Arial" w:hint="eastAsia"/>
          <w:bCs/>
          <w:sz w:val="20"/>
          <w:szCs w:val="20"/>
          <w:lang w:val="pl-PL"/>
        </w:rPr>
        <w:t>ę</w:t>
      </w:r>
      <w:r w:rsidRPr="004A2A60">
        <w:rPr>
          <w:rFonts w:ascii="Cambria" w:hAnsi="Cambria" w:cs="Arial"/>
          <w:bCs/>
          <w:sz w:val="20"/>
          <w:szCs w:val="20"/>
          <w:lang w:val="pl-PL"/>
        </w:rPr>
        <w:t>trzne blacha trapezowa o grubo</w:t>
      </w:r>
      <w:r w:rsidRPr="004A2A60">
        <w:rPr>
          <w:rFonts w:ascii="Cambria" w:hAnsi="Cambria" w:cs="Arial" w:hint="eastAsia"/>
          <w:bCs/>
          <w:sz w:val="20"/>
          <w:szCs w:val="20"/>
          <w:lang w:val="pl-PL"/>
        </w:rPr>
        <w:t>ś</w:t>
      </w:r>
      <w:r w:rsidRPr="004A2A60">
        <w:rPr>
          <w:rFonts w:ascii="Cambria" w:hAnsi="Cambria" w:cs="Arial"/>
          <w:bCs/>
          <w:sz w:val="20"/>
          <w:szCs w:val="20"/>
          <w:lang w:val="pl-PL"/>
        </w:rPr>
        <w:t>ci 0,4mm.</w:t>
      </w:r>
    </w:p>
    <w:p w14:paraId="51589CC1"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hint="eastAsia"/>
          <w:bCs/>
          <w:sz w:val="20"/>
          <w:szCs w:val="20"/>
          <w:lang w:val="pl-PL"/>
        </w:rPr>
        <w:t>Ś</w:t>
      </w:r>
      <w:r w:rsidRPr="004A2A60">
        <w:rPr>
          <w:rFonts w:ascii="Cambria" w:hAnsi="Cambria" w:cs="Arial"/>
          <w:bCs/>
          <w:sz w:val="20"/>
          <w:szCs w:val="20"/>
          <w:lang w:val="pl-PL"/>
        </w:rPr>
        <w:t>ciany wewn</w:t>
      </w:r>
      <w:r w:rsidRPr="004A2A60">
        <w:rPr>
          <w:rFonts w:ascii="Cambria" w:hAnsi="Cambria" w:cs="Arial" w:hint="eastAsia"/>
          <w:bCs/>
          <w:sz w:val="20"/>
          <w:szCs w:val="20"/>
          <w:lang w:val="pl-PL"/>
        </w:rPr>
        <w:t>ę</w:t>
      </w:r>
      <w:r w:rsidRPr="004A2A60">
        <w:rPr>
          <w:rFonts w:ascii="Cambria" w:hAnsi="Cambria" w:cs="Arial"/>
          <w:bCs/>
          <w:sz w:val="20"/>
          <w:szCs w:val="20"/>
          <w:lang w:val="pl-PL"/>
        </w:rPr>
        <w:t>trzne z p</w:t>
      </w:r>
      <w:r w:rsidRPr="004A2A60">
        <w:rPr>
          <w:rFonts w:ascii="Cambria" w:hAnsi="Cambria" w:cs="Arial" w:hint="eastAsia"/>
          <w:bCs/>
          <w:sz w:val="20"/>
          <w:szCs w:val="20"/>
          <w:lang w:val="pl-PL"/>
        </w:rPr>
        <w:t>ł</w:t>
      </w:r>
      <w:r w:rsidRPr="004A2A60">
        <w:rPr>
          <w:rFonts w:ascii="Cambria" w:hAnsi="Cambria" w:cs="Arial"/>
          <w:bCs/>
          <w:sz w:val="20"/>
          <w:szCs w:val="20"/>
          <w:lang w:val="pl-PL"/>
        </w:rPr>
        <w:t>yty warstwowej - lambda na poziomie 0,018W/</w:t>
      </w:r>
      <w:proofErr w:type="spellStart"/>
      <w:r w:rsidRPr="004A2A60">
        <w:rPr>
          <w:rFonts w:ascii="Cambria" w:hAnsi="Cambria" w:cs="Arial"/>
          <w:bCs/>
          <w:sz w:val="20"/>
          <w:szCs w:val="20"/>
          <w:lang w:val="pl-PL"/>
        </w:rPr>
        <w:t>m</w:t>
      </w:r>
      <w:r w:rsidRPr="004A2A60">
        <w:rPr>
          <w:rFonts w:ascii="Cambria" w:hAnsi="Cambria" w:cs="Arial" w:hint="eastAsia"/>
          <w:bCs/>
          <w:sz w:val="20"/>
          <w:szCs w:val="20"/>
          <w:lang w:val="pl-PL"/>
        </w:rPr>
        <w:t>•</w:t>
      </w:r>
      <w:r w:rsidRPr="004A2A60">
        <w:rPr>
          <w:rFonts w:ascii="Cambria" w:hAnsi="Cambria" w:cs="Arial"/>
          <w:bCs/>
          <w:sz w:val="20"/>
          <w:szCs w:val="20"/>
          <w:lang w:val="pl-PL"/>
        </w:rPr>
        <w:t>K</w:t>
      </w:r>
      <w:proofErr w:type="spellEnd"/>
      <w:r w:rsidRPr="004A2A60">
        <w:rPr>
          <w:rFonts w:ascii="Cambria" w:hAnsi="Cambria" w:cs="Arial"/>
          <w:bCs/>
          <w:sz w:val="20"/>
          <w:szCs w:val="20"/>
          <w:lang w:val="pl-PL"/>
        </w:rPr>
        <w:t xml:space="preserve"> dla pianki</w:t>
      </w:r>
    </w:p>
    <w:p w14:paraId="4F8288E1"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izolacyjnej np. </w:t>
      </w:r>
      <w:proofErr w:type="spellStart"/>
      <w:r w:rsidRPr="004A2A60">
        <w:rPr>
          <w:rFonts w:ascii="Cambria" w:hAnsi="Cambria" w:cs="Arial"/>
          <w:bCs/>
          <w:sz w:val="20"/>
          <w:szCs w:val="20"/>
          <w:lang w:val="pl-PL"/>
        </w:rPr>
        <w:t>QuadCore</w:t>
      </w:r>
      <w:proofErr w:type="spellEnd"/>
      <w:r w:rsidRPr="004A2A60">
        <w:rPr>
          <w:rFonts w:ascii="Cambria" w:hAnsi="Cambria" w:cs="Arial"/>
          <w:bCs/>
          <w:sz w:val="20"/>
          <w:szCs w:val="20"/>
          <w:lang w:val="pl-PL"/>
        </w:rPr>
        <w:t xml:space="preserve"> obustronna ok</w:t>
      </w:r>
      <w:r w:rsidRPr="004A2A60">
        <w:rPr>
          <w:rFonts w:ascii="Cambria" w:hAnsi="Cambria" w:cs="Arial" w:hint="eastAsia"/>
          <w:bCs/>
          <w:sz w:val="20"/>
          <w:szCs w:val="20"/>
          <w:lang w:val="pl-PL"/>
        </w:rPr>
        <w:t>ł</w:t>
      </w:r>
      <w:r w:rsidRPr="004A2A60">
        <w:rPr>
          <w:rFonts w:ascii="Cambria" w:hAnsi="Cambria" w:cs="Arial"/>
          <w:bCs/>
          <w:sz w:val="20"/>
          <w:szCs w:val="20"/>
          <w:lang w:val="pl-PL"/>
        </w:rPr>
        <w:t>adzina stalowa grubo</w:t>
      </w:r>
      <w:r w:rsidRPr="004A2A60">
        <w:rPr>
          <w:rFonts w:ascii="Cambria" w:hAnsi="Cambria" w:cs="Arial" w:hint="eastAsia"/>
          <w:bCs/>
          <w:sz w:val="20"/>
          <w:szCs w:val="20"/>
          <w:lang w:val="pl-PL"/>
        </w:rPr>
        <w:t>ś</w:t>
      </w:r>
      <w:r w:rsidRPr="004A2A60">
        <w:rPr>
          <w:rFonts w:ascii="Cambria" w:hAnsi="Cambria" w:cs="Arial"/>
          <w:bCs/>
          <w:sz w:val="20"/>
          <w:szCs w:val="20"/>
          <w:lang w:val="pl-PL"/>
        </w:rPr>
        <w:t>ci 6,0cm.</w:t>
      </w:r>
    </w:p>
    <w:p w14:paraId="5DCA07BD"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Fundamenty :</w:t>
      </w:r>
    </w:p>
    <w:p w14:paraId="2A97BBF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Projektowane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z betonu monolitycznego C16/20 wykonane bezpo</w:t>
      </w:r>
      <w:r w:rsidRPr="004A2A60">
        <w:rPr>
          <w:rFonts w:ascii="Cambria" w:hAnsi="Cambria" w:cs="Arial" w:hint="eastAsia"/>
          <w:bCs/>
          <w:sz w:val="20"/>
          <w:szCs w:val="20"/>
          <w:lang w:val="pl-PL"/>
        </w:rPr>
        <w:t>ś</w:t>
      </w:r>
      <w:r w:rsidRPr="004A2A60">
        <w:rPr>
          <w:rFonts w:ascii="Cambria" w:hAnsi="Cambria" w:cs="Arial"/>
          <w:bCs/>
          <w:sz w:val="20"/>
          <w:szCs w:val="20"/>
          <w:lang w:val="pl-PL"/>
        </w:rPr>
        <w:t xml:space="preserve">rednio na budowie , </w:t>
      </w:r>
      <w:r w:rsidRPr="004A2A60">
        <w:rPr>
          <w:rFonts w:ascii="Cambria" w:hAnsi="Cambria" w:cs="Arial" w:hint="eastAsia"/>
          <w:bCs/>
          <w:sz w:val="20"/>
          <w:szCs w:val="20"/>
          <w:lang w:val="pl-PL"/>
        </w:rPr>
        <w:t>ł</w:t>
      </w:r>
      <w:r w:rsidRPr="004A2A60">
        <w:rPr>
          <w:rFonts w:ascii="Cambria" w:hAnsi="Cambria" w:cs="Arial"/>
          <w:bCs/>
          <w:sz w:val="20"/>
          <w:szCs w:val="20"/>
          <w:lang w:val="pl-PL"/>
        </w:rPr>
        <w:t>awy</w:t>
      </w:r>
    </w:p>
    <w:p w14:paraId="1A13F36A"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jednolite o wymiarach 40x40 cm, zbrojenie pod</w:t>
      </w:r>
      <w:r w:rsidRPr="004A2A60">
        <w:rPr>
          <w:rFonts w:ascii="Cambria" w:hAnsi="Cambria" w:cs="Arial" w:hint="eastAsia"/>
          <w:bCs/>
          <w:sz w:val="20"/>
          <w:szCs w:val="20"/>
          <w:lang w:val="pl-PL"/>
        </w:rPr>
        <w:t>ł</w:t>
      </w:r>
      <w:r w:rsidRPr="004A2A60">
        <w:rPr>
          <w:rFonts w:ascii="Cambria" w:hAnsi="Cambria" w:cs="Arial"/>
          <w:bCs/>
          <w:sz w:val="20"/>
          <w:szCs w:val="20"/>
          <w:lang w:val="pl-PL"/>
        </w:rPr>
        <w:t>u</w:t>
      </w:r>
      <w:r w:rsidRPr="004A2A60">
        <w:rPr>
          <w:rFonts w:ascii="Cambria" w:hAnsi="Cambria" w:cs="Arial" w:hint="eastAsia"/>
          <w:bCs/>
          <w:sz w:val="20"/>
          <w:szCs w:val="20"/>
          <w:lang w:val="pl-PL"/>
        </w:rPr>
        <w:t>ż</w:t>
      </w:r>
      <w:r w:rsidRPr="004A2A60">
        <w:rPr>
          <w:rFonts w:ascii="Cambria" w:hAnsi="Cambria" w:cs="Arial"/>
          <w:bCs/>
          <w:sz w:val="20"/>
          <w:szCs w:val="20"/>
          <w:lang w:val="pl-PL"/>
        </w:rPr>
        <w:t>nie stal</w:t>
      </w:r>
      <w:r w:rsidRPr="004A2A60">
        <w:rPr>
          <w:rFonts w:ascii="Cambria" w:hAnsi="Cambria" w:cs="Arial" w:hint="eastAsia"/>
          <w:bCs/>
          <w:sz w:val="20"/>
          <w:szCs w:val="20"/>
          <w:lang w:val="pl-PL"/>
        </w:rPr>
        <w:t>ą</w:t>
      </w:r>
      <w:r w:rsidRPr="004A2A60">
        <w:rPr>
          <w:rFonts w:ascii="Cambria" w:hAnsi="Cambria" w:cs="Arial"/>
          <w:bCs/>
          <w:sz w:val="20"/>
          <w:szCs w:val="20"/>
          <w:lang w:val="pl-PL"/>
        </w:rPr>
        <w:t xml:space="preserve"> AIII.</w:t>
      </w:r>
    </w:p>
    <w:p w14:paraId="0A6DF1D1"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hint="eastAsia"/>
          <w:bCs/>
          <w:sz w:val="20"/>
          <w:szCs w:val="20"/>
          <w:lang w:val="pl-PL"/>
        </w:rPr>
        <w:t>Ś</w:t>
      </w:r>
      <w:r w:rsidRPr="004A2A60">
        <w:rPr>
          <w:rFonts w:ascii="Cambria" w:hAnsi="Cambria" w:cs="Arial"/>
          <w:bCs/>
          <w:sz w:val="20"/>
          <w:szCs w:val="20"/>
          <w:lang w:val="pl-PL"/>
        </w:rPr>
        <w:t xml:space="preserve">ciany fundamentowe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z bloczku betonowego.</w:t>
      </w:r>
    </w:p>
    <w:p w14:paraId="36E29D44"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lastRenderedPageBreak/>
        <w:t>Izolacje :</w:t>
      </w:r>
    </w:p>
    <w:p w14:paraId="2EB81857"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Przeciwwilgociowe:</w:t>
      </w:r>
    </w:p>
    <w:p w14:paraId="678A84E4"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Poziome </w:t>
      </w:r>
      <w:r w:rsidRPr="004A2A60">
        <w:rPr>
          <w:rFonts w:ascii="Cambria" w:hAnsi="Cambria" w:cs="Arial" w:hint="eastAsia"/>
          <w:bCs/>
          <w:sz w:val="20"/>
          <w:szCs w:val="20"/>
          <w:lang w:val="pl-PL"/>
        </w:rPr>
        <w:t>ł</w:t>
      </w:r>
      <w:r w:rsidRPr="004A2A60">
        <w:rPr>
          <w:rFonts w:ascii="Cambria" w:hAnsi="Cambria" w:cs="Arial"/>
          <w:bCs/>
          <w:sz w:val="20"/>
          <w:szCs w:val="20"/>
          <w:lang w:val="pl-PL"/>
        </w:rPr>
        <w:t xml:space="preserve">awy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bezpo</w:t>
      </w:r>
      <w:r w:rsidRPr="004A2A60">
        <w:rPr>
          <w:rFonts w:ascii="Cambria" w:hAnsi="Cambria" w:cs="Arial" w:hint="eastAsia"/>
          <w:bCs/>
          <w:sz w:val="20"/>
          <w:szCs w:val="20"/>
          <w:lang w:val="pl-PL"/>
        </w:rPr>
        <w:t>ś</w:t>
      </w:r>
      <w:r w:rsidRPr="004A2A60">
        <w:rPr>
          <w:rFonts w:ascii="Cambria" w:hAnsi="Cambria" w:cs="Arial"/>
          <w:bCs/>
          <w:sz w:val="20"/>
          <w:szCs w:val="20"/>
          <w:lang w:val="pl-PL"/>
        </w:rPr>
        <w:t>rednio pod kontenerem z papy termozgrzewalnej.</w:t>
      </w:r>
    </w:p>
    <w:p w14:paraId="4818FD03"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Pionowe </w:t>
      </w:r>
      <w:r w:rsidRPr="004A2A60">
        <w:rPr>
          <w:rFonts w:ascii="Cambria" w:hAnsi="Cambria" w:cs="Arial" w:hint="eastAsia"/>
          <w:bCs/>
          <w:sz w:val="20"/>
          <w:szCs w:val="20"/>
          <w:lang w:val="pl-PL"/>
        </w:rPr>
        <w:t>ś</w:t>
      </w:r>
      <w:r w:rsidRPr="004A2A60">
        <w:rPr>
          <w:rFonts w:ascii="Cambria" w:hAnsi="Cambria" w:cs="Arial"/>
          <w:bCs/>
          <w:sz w:val="20"/>
          <w:szCs w:val="20"/>
          <w:lang w:val="pl-PL"/>
        </w:rPr>
        <w:t>cian zag</w:t>
      </w:r>
      <w:r w:rsidRPr="004A2A60">
        <w:rPr>
          <w:rFonts w:ascii="Cambria" w:hAnsi="Cambria" w:cs="Arial" w:hint="eastAsia"/>
          <w:bCs/>
          <w:sz w:val="20"/>
          <w:szCs w:val="20"/>
          <w:lang w:val="pl-PL"/>
        </w:rPr>
        <w:t>łę</w:t>
      </w:r>
      <w:r w:rsidRPr="004A2A60">
        <w:rPr>
          <w:rFonts w:ascii="Cambria" w:hAnsi="Cambria" w:cs="Arial"/>
          <w:bCs/>
          <w:sz w:val="20"/>
          <w:szCs w:val="20"/>
          <w:lang w:val="pl-PL"/>
        </w:rPr>
        <w:t xml:space="preserve">bionych w gruncie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pow</w:t>
      </w:r>
      <w:r w:rsidRPr="004A2A60">
        <w:rPr>
          <w:rFonts w:ascii="Cambria" w:hAnsi="Cambria" w:cs="Arial" w:hint="eastAsia"/>
          <w:bCs/>
          <w:sz w:val="20"/>
          <w:szCs w:val="20"/>
          <w:lang w:val="pl-PL"/>
        </w:rPr>
        <w:t>ł</w:t>
      </w:r>
      <w:r w:rsidRPr="004A2A60">
        <w:rPr>
          <w:rFonts w:ascii="Cambria" w:hAnsi="Cambria" w:cs="Arial"/>
          <w:bCs/>
          <w:sz w:val="20"/>
          <w:szCs w:val="20"/>
          <w:lang w:val="pl-PL"/>
        </w:rPr>
        <w:t>oka 2xDysperbit</w:t>
      </w:r>
    </w:p>
    <w:p w14:paraId="01AF424C"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Przestrze</w:t>
      </w:r>
      <w:r w:rsidRPr="004A2A60">
        <w:rPr>
          <w:rFonts w:ascii="Cambria" w:hAnsi="Cambria" w:cs="Arial" w:hint="eastAsia"/>
          <w:bCs/>
          <w:sz w:val="20"/>
          <w:szCs w:val="20"/>
          <w:lang w:val="pl-PL"/>
        </w:rPr>
        <w:t>ń</w:t>
      </w:r>
      <w:r w:rsidRPr="004A2A60">
        <w:rPr>
          <w:rFonts w:ascii="Cambria" w:hAnsi="Cambria" w:cs="Arial"/>
          <w:bCs/>
          <w:sz w:val="20"/>
          <w:szCs w:val="20"/>
          <w:lang w:val="pl-PL"/>
        </w:rPr>
        <w:t xml:space="preserve"> podpod</w:t>
      </w:r>
      <w:r w:rsidRPr="004A2A60">
        <w:rPr>
          <w:rFonts w:ascii="Cambria" w:hAnsi="Cambria" w:cs="Arial" w:hint="eastAsia"/>
          <w:bCs/>
          <w:sz w:val="20"/>
          <w:szCs w:val="20"/>
          <w:lang w:val="pl-PL"/>
        </w:rPr>
        <w:t>ł</w:t>
      </w:r>
      <w:r w:rsidRPr="004A2A60">
        <w:rPr>
          <w:rFonts w:ascii="Cambria" w:hAnsi="Cambria" w:cs="Arial"/>
          <w:bCs/>
          <w:sz w:val="20"/>
          <w:szCs w:val="20"/>
          <w:lang w:val="pl-PL"/>
        </w:rPr>
        <w:t>ogowa wype</w:t>
      </w:r>
      <w:r w:rsidRPr="004A2A60">
        <w:rPr>
          <w:rFonts w:ascii="Cambria" w:hAnsi="Cambria" w:cs="Arial" w:hint="eastAsia"/>
          <w:bCs/>
          <w:sz w:val="20"/>
          <w:szCs w:val="20"/>
          <w:lang w:val="pl-PL"/>
        </w:rPr>
        <w:t>ł</w:t>
      </w:r>
      <w:r w:rsidRPr="004A2A60">
        <w:rPr>
          <w:rFonts w:ascii="Cambria" w:hAnsi="Cambria" w:cs="Arial"/>
          <w:bCs/>
          <w:sz w:val="20"/>
          <w:szCs w:val="20"/>
          <w:lang w:val="pl-PL"/>
        </w:rPr>
        <w:t>ni</w:t>
      </w:r>
      <w:r w:rsidRPr="004A2A60">
        <w:rPr>
          <w:rFonts w:ascii="Cambria" w:hAnsi="Cambria" w:cs="Arial" w:hint="eastAsia"/>
          <w:bCs/>
          <w:sz w:val="20"/>
          <w:szCs w:val="20"/>
          <w:lang w:val="pl-PL"/>
        </w:rPr>
        <w:t>ć</w:t>
      </w:r>
      <w:r w:rsidRPr="004A2A60">
        <w:rPr>
          <w:rFonts w:ascii="Cambria" w:hAnsi="Cambria" w:cs="Arial"/>
          <w:bCs/>
          <w:sz w:val="20"/>
          <w:szCs w:val="20"/>
          <w:lang w:val="pl-PL"/>
        </w:rPr>
        <w:t xml:space="preserve"> wylewka z chudego betonu.</w:t>
      </w:r>
    </w:p>
    <w:p w14:paraId="3B8F07CB"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Pod</w:t>
      </w:r>
      <w:r w:rsidRPr="004A2A60">
        <w:rPr>
          <w:rFonts w:ascii="Cambria" w:hAnsi="Cambria" w:cs="Arial" w:hint="eastAsia"/>
          <w:bCs/>
          <w:sz w:val="20"/>
          <w:szCs w:val="20"/>
          <w:lang w:val="pl-PL"/>
        </w:rPr>
        <w:t>ł</w:t>
      </w:r>
      <w:r w:rsidRPr="004A2A60">
        <w:rPr>
          <w:rFonts w:ascii="Cambria" w:hAnsi="Cambria" w:cs="Arial"/>
          <w:bCs/>
          <w:sz w:val="20"/>
          <w:szCs w:val="20"/>
          <w:lang w:val="pl-PL"/>
        </w:rPr>
        <w:t>oga:</w:t>
      </w:r>
    </w:p>
    <w:p w14:paraId="792ADAB3"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Konstrukcja pod</w:t>
      </w:r>
      <w:r w:rsidRPr="004A2A60">
        <w:rPr>
          <w:rFonts w:ascii="Cambria" w:hAnsi="Cambria" w:cs="Arial" w:hint="eastAsia"/>
          <w:bCs/>
          <w:sz w:val="20"/>
          <w:szCs w:val="20"/>
          <w:lang w:val="pl-PL"/>
        </w:rPr>
        <w:t>ł</w:t>
      </w:r>
      <w:r w:rsidRPr="004A2A60">
        <w:rPr>
          <w:rFonts w:ascii="Cambria" w:hAnsi="Cambria" w:cs="Arial"/>
          <w:bCs/>
          <w:sz w:val="20"/>
          <w:szCs w:val="20"/>
          <w:lang w:val="pl-PL"/>
        </w:rPr>
        <w:t>ogi sk</w:t>
      </w:r>
      <w:r w:rsidRPr="004A2A60">
        <w:rPr>
          <w:rFonts w:ascii="Cambria" w:hAnsi="Cambria" w:cs="Arial" w:hint="eastAsia"/>
          <w:bCs/>
          <w:sz w:val="20"/>
          <w:szCs w:val="20"/>
          <w:lang w:val="pl-PL"/>
        </w:rPr>
        <w:t>ł</w:t>
      </w:r>
      <w:r w:rsidRPr="004A2A60">
        <w:rPr>
          <w:rFonts w:ascii="Cambria" w:hAnsi="Cambria" w:cs="Arial"/>
          <w:bCs/>
          <w:sz w:val="20"/>
          <w:szCs w:val="20"/>
          <w:lang w:val="pl-PL"/>
        </w:rPr>
        <w:t>ada si</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 z p</w:t>
      </w:r>
      <w:r w:rsidRPr="004A2A60">
        <w:rPr>
          <w:rFonts w:ascii="Cambria" w:hAnsi="Cambria" w:cs="Arial" w:hint="eastAsia"/>
          <w:bCs/>
          <w:sz w:val="20"/>
          <w:szCs w:val="20"/>
          <w:lang w:val="pl-PL"/>
        </w:rPr>
        <w:t>ł</w:t>
      </w:r>
      <w:r w:rsidRPr="004A2A60">
        <w:rPr>
          <w:rFonts w:ascii="Cambria" w:hAnsi="Cambria" w:cs="Arial"/>
          <w:bCs/>
          <w:sz w:val="20"/>
          <w:szCs w:val="20"/>
          <w:lang w:val="pl-PL"/>
        </w:rPr>
        <w:t>yty warstwowej grubo</w:t>
      </w:r>
      <w:r w:rsidRPr="004A2A60">
        <w:rPr>
          <w:rFonts w:ascii="Cambria" w:hAnsi="Cambria" w:cs="Arial" w:hint="eastAsia"/>
          <w:bCs/>
          <w:sz w:val="20"/>
          <w:szCs w:val="20"/>
          <w:lang w:val="pl-PL"/>
        </w:rPr>
        <w:t>ś</w:t>
      </w:r>
      <w:r w:rsidRPr="004A2A60">
        <w:rPr>
          <w:rFonts w:ascii="Cambria" w:hAnsi="Cambria" w:cs="Arial"/>
          <w:bCs/>
          <w:sz w:val="20"/>
          <w:szCs w:val="20"/>
          <w:lang w:val="pl-PL"/>
        </w:rPr>
        <w:t>ci 10cm o wsp</w:t>
      </w:r>
      <w:r w:rsidRPr="004A2A60">
        <w:rPr>
          <w:rFonts w:ascii="Cambria" w:hAnsi="Cambria" w:cs="Arial" w:hint="eastAsia"/>
          <w:bCs/>
          <w:sz w:val="20"/>
          <w:szCs w:val="20"/>
          <w:lang w:val="pl-PL"/>
        </w:rPr>
        <w:t>ół</w:t>
      </w:r>
      <w:r w:rsidRPr="004A2A60">
        <w:rPr>
          <w:rFonts w:ascii="Cambria" w:hAnsi="Cambria" w:cs="Arial"/>
          <w:bCs/>
          <w:sz w:val="20"/>
          <w:szCs w:val="20"/>
          <w:lang w:val="pl-PL"/>
        </w:rPr>
        <w:t>czynniku przenikani</w:t>
      </w:r>
    </w:p>
    <w:p w14:paraId="7C1501B4"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ciep</w:t>
      </w:r>
      <w:r w:rsidRPr="004A2A60">
        <w:rPr>
          <w:rFonts w:ascii="Cambria" w:hAnsi="Cambria" w:cs="Arial" w:hint="eastAsia"/>
          <w:bCs/>
          <w:sz w:val="20"/>
          <w:szCs w:val="20"/>
          <w:lang w:val="pl-PL"/>
        </w:rPr>
        <w:t>ł</w:t>
      </w:r>
      <w:r w:rsidRPr="004A2A60">
        <w:rPr>
          <w:rFonts w:ascii="Cambria" w:hAnsi="Cambria" w:cs="Arial"/>
          <w:bCs/>
          <w:sz w:val="20"/>
          <w:szCs w:val="20"/>
          <w:lang w:val="pl-PL"/>
        </w:rPr>
        <w:t>a min. 0,30W/m2</w:t>
      </w:r>
      <w:r w:rsidRPr="004A2A60">
        <w:rPr>
          <w:rFonts w:ascii="Cambria" w:hAnsi="Cambria" w:cs="Arial" w:hint="eastAsia"/>
          <w:bCs/>
          <w:sz w:val="20"/>
          <w:szCs w:val="20"/>
          <w:lang w:val="pl-PL"/>
        </w:rPr>
        <w:t>•</w:t>
      </w:r>
      <w:r w:rsidRPr="004A2A60">
        <w:rPr>
          <w:rFonts w:ascii="Cambria" w:hAnsi="Cambria" w:cs="Arial"/>
          <w:bCs/>
          <w:sz w:val="20"/>
          <w:szCs w:val="20"/>
          <w:lang w:val="pl-PL"/>
        </w:rPr>
        <w:t>K, sklejki wodoodpornej 2cm, oraz warstwy wyko</w:t>
      </w:r>
      <w:r w:rsidRPr="004A2A60">
        <w:rPr>
          <w:rFonts w:ascii="Cambria" w:hAnsi="Cambria" w:cs="Arial" w:hint="eastAsia"/>
          <w:bCs/>
          <w:sz w:val="20"/>
          <w:szCs w:val="20"/>
          <w:lang w:val="pl-PL"/>
        </w:rPr>
        <w:t>ń</w:t>
      </w:r>
      <w:r w:rsidRPr="004A2A60">
        <w:rPr>
          <w:rFonts w:ascii="Cambria" w:hAnsi="Cambria" w:cs="Arial"/>
          <w:bCs/>
          <w:sz w:val="20"/>
          <w:szCs w:val="20"/>
          <w:lang w:val="pl-PL"/>
        </w:rPr>
        <w:t xml:space="preserve">czeniowej </w:t>
      </w:r>
      <w:r w:rsidRPr="004A2A60">
        <w:rPr>
          <w:rFonts w:ascii="Cambria" w:hAnsi="Cambria" w:cs="Arial" w:hint="eastAsia"/>
          <w:bCs/>
          <w:sz w:val="20"/>
          <w:szCs w:val="20"/>
          <w:lang w:val="pl-PL"/>
        </w:rPr>
        <w:t>–</w:t>
      </w:r>
    </w:p>
    <w:p w14:paraId="4CEF602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wyk</w:t>
      </w:r>
      <w:r w:rsidRPr="004A2A60">
        <w:rPr>
          <w:rFonts w:ascii="Cambria" w:hAnsi="Cambria" w:cs="Arial" w:hint="eastAsia"/>
          <w:bCs/>
          <w:sz w:val="20"/>
          <w:szCs w:val="20"/>
          <w:lang w:val="pl-PL"/>
        </w:rPr>
        <w:t>ł</w:t>
      </w:r>
      <w:r w:rsidRPr="004A2A60">
        <w:rPr>
          <w:rFonts w:ascii="Cambria" w:hAnsi="Cambria" w:cs="Arial"/>
          <w:bCs/>
          <w:sz w:val="20"/>
          <w:szCs w:val="20"/>
          <w:lang w:val="pl-PL"/>
        </w:rPr>
        <w:t>adziny PCV.</w:t>
      </w:r>
    </w:p>
    <w:p w14:paraId="1649C66A"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Stropodach kontenera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p</w:t>
      </w:r>
      <w:r w:rsidRPr="004A2A60">
        <w:rPr>
          <w:rFonts w:ascii="Cambria" w:hAnsi="Cambria" w:cs="Arial" w:hint="eastAsia"/>
          <w:bCs/>
          <w:sz w:val="20"/>
          <w:szCs w:val="20"/>
          <w:lang w:val="pl-PL"/>
        </w:rPr>
        <w:t>ł</w:t>
      </w:r>
      <w:r w:rsidRPr="004A2A60">
        <w:rPr>
          <w:rFonts w:ascii="Cambria" w:hAnsi="Cambria" w:cs="Arial"/>
          <w:bCs/>
          <w:sz w:val="20"/>
          <w:szCs w:val="20"/>
          <w:lang w:val="pl-PL"/>
        </w:rPr>
        <w:t>yta warstwowa grubo</w:t>
      </w:r>
      <w:r w:rsidRPr="004A2A60">
        <w:rPr>
          <w:rFonts w:ascii="Cambria" w:hAnsi="Cambria" w:cs="Arial" w:hint="eastAsia"/>
          <w:bCs/>
          <w:sz w:val="20"/>
          <w:szCs w:val="20"/>
          <w:lang w:val="pl-PL"/>
        </w:rPr>
        <w:t>ś</w:t>
      </w:r>
      <w:r w:rsidRPr="004A2A60">
        <w:rPr>
          <w:rFonts w:ascii="Cambria" w:hAnsi="Cambria" w:cs="Arial"/>
          <w:bCs/>
          <w:sz w:val="20"/>
          <w:szCs w:val="20"/>
          <w:lang w:val="pl-PL"/>
        </w:rPr>
        <w:t>ci 10cm o wsp</w:t>
      </w:r>
      <w:r w:rsidRPr="004A2A60">
        <w:rPr>
          <w:rFonts w:ascii="Cambria" w:hAnsi="Cambria" w:cs="Arial" w:hint="eastAsia"/>
          <w:bCs/>
          <w:sz w:val="20"/>
          <w:szCs w:val="20"/>
          <w:lang w:val="pl-PL"/>
        </w:rPr>
        <w:t>ół</w:t>
      </w:r>
      <w:r w:rsidRPr="004A2A60">
        <w:rPr>
          <w:rFonts w:ascii="Cambria" w:hAnsi="Cambria" w:cs="Arial"/>
          <w:bCs/>
          <w:sz w:val="20"/>
          <w:szCs w:val="20"/>
          <w:lang w:val="pl-PL"/>
        </w:rPr>
        <w:t>czynniku przenikania ciep</w:t>
      </w:r>
      <w:r w:rsidRPr="004A2A60">
        <w:rPr>
          <w:rFonts w:ascii="Cambria" w:hAnsi="Cambria" w:cs="Arial" w:hint="eastAsia"/>
          <w:bCs/>
          <w:sz w:val="20"/>
          <w:szCs w:val="20"/>
          <w:lang w:val="pl-PL"/>
        </w:rPr>
        <w:t>ł</w:t>
      </w:r>
      <w:r w:rsidRPr="004A2A60">
        <w:rPr>
          <w:rFonts w:ascii="Cambria" w:hAnsi="Cambria" w:cs="Arial"/>
          <w:bCs/>
          <w:sz w:val="20"/>
          <w:szCs w:val="20"/>
          <w:lang w:val="pl-PL"/>
        </w:rPr>
        <w:t>a</w:t>
      </w:r>
    </w:p>
    <w:p w14:paraId="274D9418"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min. 0,15 W/m2</w:t>
      </w:r>
      <w:r w:rsidRPr="004A2A60">
        <w:rPr>
          <w:rFonts w:ascii="Cambria" w:hAnsi="Cambria" w:cs="Arial" w:hint="eastAsia"/>
          <w:bCs/>
          <w:sz w:val="20"/>
          <w:szCs w:val="20"/>
          <w:lang w:val="pl-PL"/>
        </w:rPr>
        <w:t>•</w:t>
      </w:r>
      <w:r w:rsidRPr="004A2A60">
        <w:rPr>
          <w:rFonts w:ascii="Cambria" w:hAnsi="Cambria" w:cs="Arial"/>
          <w:bCs/>
          <w:sz w:val="20"/>
          <w:szCs w:val="20"/>
          <w:lang w:val="pl-PL"/>
        </w:rPr>
        <w:t>K (spadek 5</w:t>
      </w:r>
      <w:r w:rsidRPr="004A2A60">
        <w:rPr>
          <w:rFonts w:ascii="Cambria" w:hAnsi="Cambria" w:cs="Arial" w:hint="eastAsia"/>
          <w:bCs/>
          <w:sz w:val="20"/>
          <w:szCs w:val="20"/>
          <w:lang w:val="pl-PL"/>
        </w:rPr>
        <w:t>º</w:t>
      </w:r>
      <w:r w:rsidRPr="004A2A60">
        <w:rPr>
          <w:rFonts w:ascii="Cambria" w:hAnsi="Cambria" w:cs="Arial"/>
          <w:bCs/>
          <w:sz w:val="20"/>
          <w:szCs w:val="20"/>
          <w:lang w:val="pl-PL"/>
        </w:rPr>
        <w:t>).</w:t>
      </w:r>
    </w:p>
    <w:p w14:paraId="66373069"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Zabezpieczenia antykorozyjne:</w:t>
      </w:r>
    </w:p>
    <w:p w14:paraId="6E492839"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Wszystkie elementy stalowe obiektu musz</w:t>
      </w:r>
      <w:r w:rsidRPr="004A2A60">
        <w:rPr>
          <w:rFonts w:ascii="Cambria" w:hAnsi="Cambria" w:cs="Arial" w:hint="eastAsia"/>
          <w:bCs/>
          <w:sz w:val="20"/>
          <w:szCs w:val="20"/>
          <w:lang w:val="pl-PL"/>
        </w:rPr>
        <w:t>ą</w:t>
      </w:r>
      <w:r w:rsidRPr="004A2A60">
        <w:rPr>
          <w:rFonts w:ascii="Cambria" w:hAnsi="Cambria" w:cs="Arial"/>
          <w:bCs/>
          <w:sz w:val="20"/>
          <w:szCs w:val="20"/>
          <w:lang w:val="pl-PL"/>
        </w:rPr>
        <w:t xml:space="preserve"> by</w:t>
      </w:r>
      <w:r w:rsidRPr="004A2A60">
        <w:rPr>
          <w:rFonts w:ascii="Cambria" w:hAnsi="Cambria" w:cs="Arial" w:hint="eastAsia"/>
          <w:bCs/>
          <w:sz w:val="20"/>
          <w:szCs w:val="20"/>
          <w:lang w:val="pl-PL"/>
        </w:rPr>
        <w:t>ć</w:t>
      </w:r>
      <w:r w:rsidRPr="004A2A60">
        <w:rPr>
          <w:rFonts w:ascii="Cambria" w:hAnsi="Cambria" w:cs="Arial"/>
          <w:bCs/>
          <w:sz w:val="20"/>
          <w:szCs w:val="20"/>
          <w:lang w:val="pl-PL"/>
        </w:rPr>
        <w:t xml:space="preserve"> zabezpieczone antykorozyjnie poprzez ich</w:t>
      </w:r>
    </w:p>
    <w:p w14:paraId="07990B1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ocynkowanie, powlekanie b</w:t>
      </w:r>
      <w:r w:rsidRPr="004A2A60">
        <w:rPr>
          <w:rFonts w:ascii="Cambria" w:hAnsi="Cambria" w:cs="Arial" w:hint="eastAsia"/>
          <w:bCs/>
          <w:sz w:val="20"/>
          <w:szCs w:val="20"/>
          <w:lang w:val="pl-PL"/>
        </w:rPr>
        <w:t>ą</w:t>
      </w:r>
      <w:r w:rsidRPr="004A2A60">
        <w:rPr>
          <w:rFonts w:ascii="Cambria" w:hAnsi="Cambria" w:cs="Arial"/>
          <w:bCs/>
          <w:sz w:val="20"/>
          <w:szCs w:val="20"/>
          <w:lang w:val="pl-PL"/>
        </w:rPr>
        <w:t>d</w:t>
      </w:r>
      <w:r w:rsidRPr="004A2A60">
        <w:rPr>
          <w:rFonts w:ascii="Cambria" w:hAnsi="Cambria" w:cs="Arial" w:hint="eastAsia"/>
          <w:bCs/>
          <w:sz w:val="20"/>
          <w:szCs w:val="20"/>
          <w:lang w:val="pl-PL"/>
        </w:rPr>
        <w:t>ź</w:t>
      </w:r>
      <w:r w:rsidRPr="004A2A60">
        <w:rPr>
          <w:rFonts w:ascii="Cambria" w:hAnsi="Cambria" w:cs="Arial"/>
          <w:bCs/>
          <w:sz w:val="20"/>
          <w:szCs w:val="20"/>
          <w:lang w:val="pl-PL"/>
        </w:rPr>
        <w:t xml:space="preserve"> zabezpieczone farbami antykorozyjnymi. Kolorystyka</w:t>
      </w:r>
    </w:p>
    <w:p w14:paraId="154C53D8"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elewacji zostanie okre</w:t>
      </w:r>
      <w:r w:rsidRPr="004A2A60">
        <w:rPr>
          <w:rFonts w:ascii="Cambria" w:hAnsi="Cambria" w:cs="Arial" w:hint="eastAsia"/>
          <w:bCs/>
          <w:sz w:val="20"/>
          <w:szCs w:val="20"/>
          <w:lang w:val="pl-PL"/>
        </w:rPr>
        <w:t>ś</w:t>
      </w:r>
      <w:r w:rsidRPr="004A2A60">
        <w:rPr>
          <w:rFonts w:ascii="Cambria" w:hAnsi="Cambria" w:cs="Arial"/>
          <w:bCs/>
          <w:sz w:val="20"/>
          <w:szCs w:val="20"/>
          <w:lang w:val="pl-PL"/>
        </w:rPr>
        <w:t>lona przez inwestora, bezpo</w:t>
      </w:r>
      <w:r w:rsidRPr="004A2A60">
        <w:rPr>
          <w:rFonts w:ascii="Cambria" w:hAnsi="Cambria" w:cs="Arial" w:hint="eastAsia"/>
          <w:bCs/>
          <w:sz w:val="20"/>
          <w:szCs w:val="20"/>
          <w:lang w:val="pl-PL"/>
        </w:rPr>
        <w:t>ś</w:t>
      </w:r>
      <w:r w:rsidRPr="004A2A60">
        <w:rPr>
          <w:rFonts w:ascii="Cambria" w:hAnsi="Cambria" w:cs="Arial"/>
          <w:bCs/>
          <w:sz w:val="20"/>
          <w:szCs w:val="20"/>
          <w:lang w:val="pl-PL"/>
        </w:rPr>
        <w:t>rednio przed realizacj</w:t>
      </w:r>
      <w:r w:rsidRPr="004A2A60">
        <w:rPr>
          <w:rFonts w:ascii="Cambria" w:hAnsi="Cambria" w:cs="Arial" w:hint="eastAsia"/>
          <w:bCs/>
          <w:sz w:val="20"/>
          <w:szCs w:val="20"/>
          <w:lang w:val="pl-PL"/>
        </w:rPr>
        <w:t>ą</w:t>
      </w:r>
      <w:r w:rsidRPr="004A2A60">
        <w:rPr>
          <w:rFonts w:ascii="Cambria" w:hAnsi="Cambria" w:cs="Arial"/>
          <w:bCs/>
          <w:sz w:val="20"/>
          <w:szCs w:val="20"/>
          <w:lang w:val="pl-PL"/>
        </w:rPr>
        <w:t xml:space="preserve"> zam</w:t>
      </w:r>
      <w:r w:rsidRPr="004A2A60">
        <w:rPr>
          <w:rFonts w:ascii="Cambria" w:hAnsi="Cambria" w:cs="Arial" w:hint="eastAsia"/>
          <w:bCs/>
          <w:sz w:val="20"/>
          <w:szCs w:val="20"/>
          <w:lang w:val="pl-PL"/>
        </w:rPr>
        <w:t>ó</w:t>
      </w:r>
      <w:r w:rsidRPr="004A2A60">
        <w:rPr>
          <w:rFonts w:ascii="Cambria" w:hAnsi="Cambria" w:cs="Arial"/>
          <w:bCs/>
          <w:sz w:val="20"/>
          <w:szCs w:val="20"/>
          <w:lang w:val="pl-PL"/>
        </w:rPr>
        <w:t>wienia</w:t>
      </w:r>
    </w:p>
    <w:p w14:paraId="2C39460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kontener</w:t>
      </w:r>
      <w:r w:rsidRPr="004A2A60">
        <w:rPr>
          <w:rFonts w:ascii="Cambria" w:hAnsi="Cambria" w:cs="Arial" w:hint="eastAsia"/>
          <w:bCs/>
          <w:sz w:val="20"/>
          <w:szCs w:val="20"/>
          <w:lang w:val="pl-PL"/>
        </w:rPr>
        <w:t>ó</w:t>
      </w:r>
      <w:r w:rsidRPr="004A2A60">
        <w:rPr>
          <w:rFonts w:ascii="Cambria" w:hAnsi="Cambria" w:cs="Arial"/>
          <w:bCs/>
          <w:sz w:val="20"/>
          <w:szCs w:val="20"/>
          <w:lang w:val="pl-PL"/>
        </w:rPr>
        <w:t>w.</w:t>
      </w:r>
    </w:p>
    <w:p w14:paraId="2C4176F5" w14:textId="77777777" w:rsidR="004A2A60" w:rsidRPr="004A2A60" w:rsidRDefault="004A2A60" w:rsidP="004A2A60">
      <w:pPr>
        <w:pStyle w:val="Akapitzlist1"/>
        <w:ind w:left="360"/>
        <w:jc w:val="both"/>
        <w:rPr>
          <w:rFonts w:ascii="Cambria" w:hAnsi="Cambria" w:cs="Arial"/>
          <w:b/>
          <w:bCs/>
          <w:sz w:val="20"/>
          <w:szCs w:val="20"/>
          <w:lang w:val="pl-PL"/>
        </w:rPr>
      </w:pPr>
      <w:r w:rsidRPr="004A2A60">
        <w:rPr>
          <w:rFonts w:ascii="Cambria" w:hAnsi="Cambria" w:cs="Arial"/>
          <w:b/>
          <w:bCs/>
          <w:sz w:val="20"/>
          <w:szCs w:val="20"/>
          <w:lang w:val="pl-PL"/>
        </w:rPr>
        <w:t>5. Wykończenie wewnętrzne</w:t>
      </w:r>
    </w:p>
    <w:p w14:paraId="667D4FB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Pod</w:t>
      </w:r>
      <w:r w:rsidRPr="004A2A60">
        <w:rPr>
          <w:rFonts w:ascii="Cambria" w:hAnsi="Cambria" w:cs="Arial" w:hint="eastAsia"/>
          <w:bCs/>
          <w:sz w:val="20"/>
          <w:szCs w:val="20"/>
          <w:lang w:val="pl-PL"/>
        </w:rPr>
        <w:t>ł</w:t>
      </w:r>
      <w:r w:rsidRPr="004A2A60">
        <w:rPr>
          <w:rFonts w:ascii="Cambria" w:hAnsi="Cambria" w:cs="Arial"/>
          <w:bCs/>
          <w:sz w:val="20"/>
          <w:szCs w:val="20"/>
          <w:lang w:val="pl-PL"/>
        </w:rPr>
        <w:t>oga i posadzki:</w:t>
      </w:r>
    </w:p>
    <w:p w14:paraId="70693BC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Wyk</w:t>
      </w:r>
      <w:r w:rsidRPr="004A2A60">
        <w:rPr>
          <w:rFonts w:ascii="Cambria" w:hAnsi="Cambria" w:cs="Arial" w:hint="eastAsia"/>
          <w:bCs/>
          <w:sz w:val="20"/>
          <w:szCs w:val="20"/>
          <w:lang w:val="pl-PL"/>
        </w:rPr>
        <w:t>ł</w:t>
      </w:r>
      <w:r w:rsidRPr="004A2A60">
        <w:rPr>
          <w:rFonts w:ascii="Cambria" w:hAnsi="Cambria" w:cs="Arial"/>
          <w:bCs/>
          <w:sz w:val="20"/>
          <w:szCs w:val="20"/>
          <w:lang w:val="pl-PL"/>
        </w:rPr>
        <w:t>adzina PCV</w:t>
      </w:r>
    </w:p>
    <w:p w14:paraId="102863D8"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Tynki i ok</w:t>
      </w:r>
      <w:r w:rsidRPr="004A2A60">
        <w:rPr>
          <w:rFonts w:ascii="Cambria" w:hAnsi="Cambria" w:cs="Arial" w:hint="eastAsia"/>
          <w:bCs/>
          <w:sz w:val="20"/>
          <w:szCs w:val="20"/>
          <w:lang w:val="pl-PL"/>
        </w:rPr>
        <w:t>ł</w:t>
      </w:r>
      <w:r w:rsidRPr="004A2A60">
        <w:rPr>
          <w:rFonts w:ascii="Cambria" w:hAnsi="Cambria" w:cs="Arial"/>
          <w:bCs/>
          <w:sz w:val="20"/>
          <w:szCs w:val="20"/>
          <w:lang w:val="pl-PL"/>
        </w:rPr>
        <w:t>adziny:</w:t>
      </w:r>
    </w:p>
    <w:p w14:paraId="788B21D1"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elementy wyko</w:t>
      </w:r>
      <w:r w:rsidRPr="004A2A60">
        <w:rPr>
          <w:rFonts w:ascii="Cambria" w:hAnsi="Cambria" w:cs="Arial" w:hint="eastAsia"/>
          <w:bCs/>
          <w:sz w:val="20"/>
          <w:szCs w:val="20"/>
          <w:lang w:val="pl-PL"/>
        </w:rPr>
        <w:t>ń</w:t>
      </w:r>
      <w:r w:rsidRPr="004A2A60">
        <w:rPr>
          <w:rFonts w:ascii="Cambria" w:hAnsi="Cambria" w:cs="Arial"/>
          <w:bCs/>
          <w:sz w:val="20"/>
          <w:szCs w:val="20"/>
          <w:lang w:val="pl-PL"/>
        </w:rPr>
        <w:t>czeniowe kontenera - blacha powlekana.</w:t>
      </w:r>
    </w:p>
    <w:p w14:paraId="0C9D52A7"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Stolarka wewn</w:t>
      </w:r>
      <w:r w:rsidRPr="004A2A60">
        <w:rPr>
          <w:rFonts w:ascii="Cambria" w:hAnsi="Cambria" w:cs="Arial" w:hint="eastAsia"/>
          <w:bCs/>
          <w:sz w:val="20"/>
          <w:szCs w:val="20"/>
          <w:lang w:val="pl-PL"/>
        </w:rPr>
        <w:t>ę</w:t>
      </w:r>
      <w:r w:rsidRPr="004A2A60">
        <w:rPr>
          <w:rFonts w:ascii="Cambria" w:hAnsi="Cambria" w:cs="Arial"/>
          <w:bCs/>
          <w:sz w:val="20"/>
          <w:szCs w:val="20"/>
          <w:lang w:val="pl-PL"/>
        </w:rPr>
        <w:t>trzna:</w:t>
      </w:r>
    </w:p>
    <w:p w14:paraId="0A7890BC"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-Drzwi wewn</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trzne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p</w:t>
      </w:r>
      <w:r w:rsidRPr="004A2A60">
        <w:rPr>
          <w:rFonts w:ascii="Cambria" w:hAnsi="Cambria" w:cs="Arial" w:hint="eastAsia"/>
          <w:bCs/>
          <w:sz w:val="20"/>
          <w:szCs w:val="20"/>
          <w:lang w:val="pl-PL"/>
        </w:rPr>
        <w:t>ł</w:t>
      </w:r>
      <w:r w:rsidRPr="004A2A60">
        <w:rPr>
          <w:rFonts w:ascii="Cambria" w:hAnsi="Cambria" w:cs="Arial"/>
          <w:bCs/>
          <w:sz w:val="20"/>
          <w:szCs w:val="20"/>
          <w:lang w:val="pl-PL"/>
        </w:rPr>
        <w:t>ycinowe typowe.</w:t>
      </w:r>
    </w:p>
    <w:p w14:paraId="4E553B63"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-Drzwi wewn</w:t>
      </w:r>
      <w:r w:rsidRPr="004A2A60">
        <w:rPr>
          <w:rFonts w:ascii="Cambria" w:hAnsi="Cambria" w:cs="Arial" w:hint="eastAsia"/>
          <w:bCs/>
          <w:sz w:val="20"/>
          <w:szCs w:val="20"/>
          <w:lang w:val="pl-PL"/>
        </w:rPr>
        <w:t>ę</w:t>
      </w:r>
      <w:r w:rsidRPr="004A2A60">
        <w:rPr>
          <w:rFonts w:ascii="Cambria" w:hAnsi="Cambria" w:cs="Arial"/>
          <w:bCs/>
          <w:sz w:val="20"/>
          <w:szCs w:val="20"/>
          <w:lang w:val="pl-PL"/>
        </w:rPr>
        <w:t>trzne do ubikacji, natrysk</w:t>
      </w:r>
      <w:r w:rsidRPr="004A2A60">
        <w:rPr>
          <w:rFonts w:ascii="Cambria" w:hAnsi="Cambria" w:cs="Arial" w:hint="eastAsia"/>
          <w:bCs/>
          <w:sz w:val="20"/>
          <w:szCs w:val="20"/>
          <w:lang w:val="pl-PL"/>
        </w:rPr>
        <w:t>ó</w:t>
      </w:r>
      <w:r w:rsidRPr="004A2A60">
        <w:rPr>
          <w:rFonts w:ascii="Cambria" w:hAnsi="Cambria" w:cs="Arial"/>
          <w:bCs/>
          <w:sz w:val="20"/>
          <w:szCs w:val="20"/>
          <w:lang w:val="pl-PL"/>
        </w:rPr>
        <w:t>w, p</w:t>
      </w:r>
      <w:r w:rsidRPr="004A2A60">
        <w:rPr>
          <w:rFonts w:ascii="Cambria" w:hAnsi="Cambria" w:cs="Arial" w:hint="eastAsia"/>
          <w:bCs/>
          <w:sz w:val="20"/>
          <w:szCs w:val="20"/>
          <w:lang w:val="pl-PL"/>
        </w:rPr>
        <w:t>ł</w:t>
      </w:r>
      <w:r w:rsidRPr="004A2A60">
        <w:rPr>
          <w:rFonts w:ascii="Cambria" w:hAnsi="Cambria" w:cs="Arial"/>
          <w:bCs/>
          <w:sz w:val="20"/>
          <w:szCs w:val="20"/>
          <w:lang w:val="pl-PL"/>
        </w:rPr>
        <w:t>ycinowe w dolnej cz</w:t>
      </w:r>
      <w:r w:rsidRPr="004A2A60">
        <w:rPr>
          <w:rFonts w:ascii="Cambria" w:hAnsi="Cambria" w:cs="Arial" w:hint="eastAsia"/>
          <w:bCs/>
          <w:sz w:val="20"/>
          <w:szCs w:val="20"/>
          <w:lang w:val="pl-PL"/>
        </w:rPr>
        <w:t>ęś</w:t>
      </w:r>
      <w:r w:rsidRPr="004A2A60">
        <w:rPr>
          <w:rFonts w:ascii="Cambria" w:hAnsi="Cambria" w:cs="Arial"/>
          <w:bCs/>
          <w:sz w:val="20"/>
          <w:szCs w:val="20"/>
          <w:lang w:val="pl-PL"/>
        </w:rPr>
        <w:t>ci zaopatrzone w otwory</w:t>
      </w:r>
    </w:p>
    <w:p w14:paraId="36D41C8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nawiewne o powierzchni minimalnej 0,022m2.</w:t>
      </w:r>
    </w:p>
    <w:p w14:paraId="02585A64"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O</w:t>
      </w:r>
      <w:r w:rsidRPr="004A2A60">
        <w:rPr>
          <w:rFonts w:ascii="Cambria" w:hAnsi="Cambria" w:cs="Arial" w:hint="eastAsia"/>
          <w:bCs/>
          <w:sz w:val="20"/>
          <w:szCs w:val="20"/>
          <w:lang w:val="pl-PL"/>
        </w:rPr>
        <w:t>ś</w:t>
      </w:r>
      <w:r w:rsidRPr="004A2A60">
        <w:rPr>
          <w:rFonts w:ascii="Cambria" w:hAnsi="Cambria" w:cs="Arial"/>
          <w:bCs/>
          <w:sz w:val="20"/>
          <w:szCs w:val="20"/>
          <w:lang w:val="pl-PL"/>
        </w:rPr>
        <w:t>cie</w:t>
      </w:r>
      <w:r w:rsidRPr="004A2A60">
        <w:rPr>
          <w:rFonts w:ascii="Cambria" w:hAnsi="Cambria" w:cs="Arial" w:hint="eastAsia"/>
          <w:bCs/>
          <w:sz w:val="20"/>
          <w:szCs w:val="20"/>
          <w:lang w:val="pl-PL"/>
        </w:rPr>
        <w:t>ż</w:t>
      </w:r>
      <w:r w:rsidRPr="004A2A60">
        <w:rPr>
          <w:rFonts w:ascii="Cambria" w:hAnsi="Cambria" w:cs="Arial"/>
          <w:bCs/>
          <w:sz w:val="20"/>
          <w:szCs w:val="20"/>
          <w:lang w:val="pl-PL"/>
        </w:rPr>
        <w:t>nice metalowe.</w:t>
      </w:r>
    </w:p>
    <w:p w14:paraId="129069E6" w14:textId="77777777" w:rsidR="004A2A60" w:rsidRPr="004A2A60" w:rsidRDefault="004A2A60" w:rsidP="004A2A60">
      <w:pPr>
        <w:pStyle w:val="Akapitzlist1"/>
        <w:ind w:left="360"/>
        <w:jc w:val="both"/>
        <w:rPr>
          <w:rFonts w:ascii="Cambria" w:hAnsi="Cambria" w:cs="Arial"/>
          <w:b/>
          <w:bCs/>
          <w:sz w:val="20"/>
          <w:szCs w:val="20"/>
          <w:lang w:val="pl-PL"/>
        </w:rPr>
      </w:pPr>
      <w:r w:rsidRPr="004A2A60">
        <w:rPr>
          <w:rFonts w:ascii="Cambria" w:hAnsi="Cambria" w:cs="Arial"/>
          <w:b/>
          <w:bCs/>
          <w:sz w:val="20"/>
          <w:szCs w:val="20"/>
          <w:lang w:val="pl-PL"/>
        </w:rPr>
        <w:t>6. Wykończenie zewnętrzne</w:t>
      </w:r>
    </w:p>
    <w:p w14:paraId="493B5F8B"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Stolarka zewn</w:t>
      </w:r>
      <w:r w:rsidRPr="004A2A60">
        <w:rPr>
          <w:rFonts w:ascii="Cambria" w:hAnsi="Cambria" w:cs="Arial" w:hint="eastAsia"/>
          <w:bCs/>
          <w:sz w:val="20"/>
          <w:szCs w:val="20"/>
          <w:lang w:val="pl-PL"/>
        </w:rPr>
        <w:t>ę</w:t>
      </w:r>
      <w:r w:rsidRPr="004A2A60">
        <w:rPr>
          <w:rFonts w:ascii="Cambria" w:hAnsi="Cambria" w:cs="Arial"/>
          <w:bCs/>
          <w:sz w:val="20"/>
          <w:szCs w:val="20"/>
          <w:lang w:val="pl-PL"/>
        </w:rPr>
        <w:t>trzna :</w:t>
      </w:r>
    </w:p>
    <w:p w14:paraId="05CD30D1"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Okna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PVC, </w:t>
      </w:r>
      <w:proofErr w:type="spellStart"/>
      <w:r w:rsidRPr="004A2A60">
        <w:rPr>
          <w:rFonts w:ascii="Cambria" w:hAnsi="Cambria" w:cs="Arial"/>
          <w:bCs/>
          <w:sz w:val="20"/>
          <w:szCs w:val="20"/>
          <w:lang w:val="pl-PL"/>
        </w:rPr>
        <w:t>rozwiwno</w:t>
      </w:r>
      <w:proofErr w:type="spellEnd"/>
      <w:r w:rsidRPr="004A2A60">
        <w:rPr>
          <w:rFonts w:ascii="Cambria" w:hAnsi="Cambria" w:cs="Arial"/>
          <w:bCs/>
          <w:sz w:val="20"/>
          <w:szCs w:val="20"/>
          <w:lang w:val="pl-PL"/>
        </w:rPr>
        <w:t>-uchylne, trzyszybowe montowane na wysoko</w:t>
      </w:r>
      <w:r w:rsidRPr="004A2A60">
        <w:rPr>
          <w:rFonts w:ascii="Cambria" w:hAnsi="Cambria" w:cs="Arial" w:hint="eastAsia"/>
          <w:bCs/>
          <w:sz w:val="20"/>
          <w:szCs w:val="20"/>
          <w:lang w:val="pl-PL"/>
        </w:rPr>
        <w:t>ś</w:t>
      </w:r>
      <w:r w:rsidRPr="004A2A60">
        <w:rPr>
          <w:rFonts w:ascii="Cambria" w:hAnsi="Cambria" w:cs="Arial"/>
          <w:bCs/>
          <w:sz w:val="20"/>
          <w:szCs w:val="20"/>
          <w:lang w:val="pl-PL"/>
        </w:rPr>
        <w:t>ci 85</w:t>
      </w:r>
      <w:r w:rsidRPr="004A2A60">
        <w:rPr>
          <w:rFonts w:ascii="Cambria" w:hAnsi="Cambria" w:cs="Arial" w:hint="eastAsia"/>
          <w:bCs/>
          <w:sz w:val="20"/>
          <w:szCs w:val="20"/>
          <w:lang w:val="pl-PL"/>
        </w:rPr>
        <w:t>÷</w:t>
      </w:r>
      <w:r w:rsidRPr="004A2A60">
        <w:rPr>
          <w:rFonts w:ascii="Cambria" w:hAnsi="Cambria" w:cs="Arial"/>
          <w:bCs/>
          <w:sz w:val="20"/>
          <w:szCs w:val="20"/>
          <w:lang w:val="pl-PL"/>
        </w:rPr>
        <w:t>90 cm powy</w:t>
      </w:r>
      <w:r w:rsidRPr="004A2A60">
        <w:rPr>
          <w:rFonts w:ascii="Cambria" w:hAnsi="Cambria" w:cs="Arial" w:hint="eastAsia"/>
          <w:bCs/>
          <w:sz w:val="20"/>
          <w:szCs w:val="20"/>
          <w:lang w:val="pl-PL"/>
        </w:rPr>
        <w:t>ż</w:t>
      </w:r>
      <w:r w:rsidRPr="004A2A60">
        <w:rPr>
          <w:rFonts w:ascii="Cambria" w:hAnsi="Cambria" w:cs="Arial"/>
          <w:bCs/>
          <w:sz w:val="20"/>
          <w:szCs w:val="20"/>
          <w:lang w:val="pl-PL"/>
        </w:rPr>
        <w:t>ej</w:t>
      </w:r>
    </w:p>
    <w:p w14:paraId="2BD662D2"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pod</w:t>
      </w:r>
      <w:r w:rsidRPr="004A2A60">
        <w:rPr>
          <w:rFonts w:ascii="Cambria" w:hAnsi="Cambria" w:cs="Arial" w:hint="eastAsia"/>
          <w:bCs/>
          <w:sz w:val="20"/>
          <w:szCs w:val="20"/>
          <w:lang w:val="pl-PL"/>
        </w:rPr>
        <w:t>ł</w:t>
      </w:r>
      <w:r w:rsidRPr="004A2A60">
        <w:rPr>
          <w:rFonts w:ascii="Cambria" w:hAnsi="Cambria" w:cs="Arial"/>
          <w:bCs/>
          <w:sz w:val="20"/>
          <w:szCs w:val="20"/>
          <w:lang w:val="pl-PL"/>
        </w:rPr>
        <w:t>ogi. Nale</w:t>
      </w:r>
      <w:r w:rsidRPr="004A2A60">
        <w:rPr>
          <w:rFonts w:ascii="Cambria" w:hAnsi="Cambria" w:cs="Arial" w:hint="eastAsia"/>
          <w:bCs/>
          <w:sz w:val="20"/>
          <w:szCs w:val="20"/>
          <w:lang w:val="pl-PL"/>
        </w:rPr>
        <w:t>ż</w:t>
      </w:r>
      <w:r w:rsidRPr="004A2A60">
        <w:rPr>
          <w:rFonts w:ascii="Cambria" w:hAnsi="Cambria" w:cs="Arial"/>
          <w:bCs/>
          <w:sz w:val="20"/>
          <w:szCs w:val="20"/>
          <w:lang w:val="pl-PL"/>
        </w:rPr>
        <w:t>y stosowa</w:t>
      </w:r>
      <w:r w:rsidRPr="004A2A60">
        <w:rPr>
          <w:rFonts w:ascii="Cambria" w:hAnsi="Cambria" w:cs="Arial" w:hint="eastAsia"/>
          <w:bCs/>
          <w:sz w:val="20"/>
          <w:szCs w:val="20"/>
          <w:lang w:val="pl-PL"/>
        </w:rPr>
        <w:t>ć</w:t>
      </w:r>
      <w:r w:rsidRPr="004A2A60">
        <w:rPr>
          <w:rFonts w:ascii="Cambria" w:hAnsi="Cambria" w:cs="Arial"/>
          <w:bCs/>
          <w:sz w:val="20"/>
          <w:szCs w:val="20"/>
          <w:lang w:val="pl-PL"/>
        </w:rPr>
        <w:t xml:space="preserve"> okna wyposa</w:t>
      </w:r>
      <w:r w:rsidRPr="004A2A60">
        <w:rPr>
          <w:rFonts w:ascii="Cambria" w:hAnsi="Cambria" w:cs="Arial" w:hint="eastAsia"/>
          <w:bCs/>
          <w:sz w:val="20"/>
          <w:szCs w:val="20"/>
          <w:lang w:val="pl-PL"/>
        </w:rPr>
        <w:t>ż</w:t>
      </w:r>
      <w:r w:rsidRPr="004A2A60">
        <w:rPr>
          <w:rFonts w:ascii="Cambria" w:hAnsi="Cambria" w:cs="Arial"/>
          <w:bCs/>
          <w:sz w:val="20"/>
          <w:szCs w:val="20"/>
          <w:lang w:val="pl-PL"/>
        </w:rPr>
        <w:t>one w nawiewniki zapewniaj</w:t>
      </w:r>
      <w:r w:rsidRPr="004A2A60">
        <w:rPr>
          <w:rFonts w:ascii="Cambria" w:hAnsi="Cambria" w:cs="Arial" w:hint="eastAsia"/>
          <w:bCs/>
          <w:sz w:val="20"/>
          <w:szCs w:val="20"/>
          <w:lang w:val="pl-PL"/>
        </w:rPr>
        <w:t>ą</w:t>
      </w:r>
      <w:r w:rsidRPr="004A2A60">
        <w:rPr>
          <w:rFonts w:ascii="Cambria" w:hAnsi="Cambria" w:cs="Arial"/>
          <w:bCs/>
          <w:sz w:val="20"/>
          <w:szCs w:val="20"/>
          <w:lang w:val="pl-PL"/>
        </w:rPr>
        <w:t>ce wymagania</w:t>
      </w:r>
    </w:p>
    <w:p w14:paraId="5A99E229"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dotycz</w:t>
      </w:r>
      <w:r w:rsidRPr="004A2A60">
        <w:rPr>
          <w:rFonts w:ascii="Cambria" w:hAnsi="Cambria" w:cs="Arial" w:hint="eastAsia"/>
          <w:bCs/>
          <w:sz w:val="20"/>
          <w:szCs w:val="20"/>
          <w:lang w:val="pl-PL"/>
        </w:rPr>
        <w:t>ą</w:t>
      </w:r>
      <w:r w:rsidRPr="004A2A60">
        <w:rPr>
          <w:rFonts w:ascii="Cambria" w:hAnsi="Cambria" w:cs="Arial"/>
          <w:bCs/>
          <w:sz w:val="20"/>
          <w:szCs w:val="20"/>
          <w:lang w:val="pl-PL"/>
        </w:rPr>
        <w:t>ce wentylacji pomieszcze</w:t>
      </w:r>
      <w:r w:rsidRPr="004A2A60">
        <w:rPr>
          <w:rFonts w:ascii="Cambria" w:hAnsi="Cambria" w:cs="Arial" w:hint="eastAsia"/>
          <w:bCs/>
          <w:sz w:val="20"/>
          <w:szCs w:val="20"/>
          <w:lang w:val="pl-PL"/>
        </w:rPr>
        <w:t>ń</w:t>
      </w:r>
      <w:r w:rsidRPr="004A2A60">
        <w:rPr>
          <w:rFonts w:ascii="Cambria" w:hAnsi="Cambria" w:cs="Arial"/>
          <w:bCs/>
          <w:sz w:val="20"/>
          <w:szCs w:val="20"/>
          <w:lang w:val="pl-PL"/>
        </w:rPr>
        <w:t>.</w:t>
      </w:r>
    </w:p>
    <w:p w14:paraId="5C8630DC"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lastRenderedPageBreak/>
        <w:t>Drzwi wej</w:t>
      </w:r>
      <w:r w:rsidRPr="004A2A60">
        <w:rPr>
          <w:rFonts w:ascii="Cambria" w:hAnsi="Cambria" w:cs="Arial" w:hint="eastAsia"/>
          <w:bCs/>
          <w:sz w:val="20"/>
          <w:szCs w:val="20"/>
          <w:lang w:val="pl-PL"/>
        </w:rPr>
        <w:t>ś</w:t>
      </w:r>
      <w:r w:rsidRPr="004A2A60">
        <w:rPr>
          <w:rFonts w:ascii="Cambria" w:hAnsi="Cambria" w:cs="Arial"/>
          <w:bCs/>
          <w:sz w:val="20"/>
          <w:szCs w:val="20"/>
          <w:lang w:val="pl-PL"/>
        </w:rPr>
        <w:t>ciowe zewn</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trzne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aluminiowe wg. uznania inwestora.</w:t>
      </w:r>
    </w:p>
    <w:p w14:paraId="230D4C54"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Rynny i rury spustowe:</w:t>
      </w:r>
    </w:p>
    <w:p w14:paraId="5035F547"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system spustowy z tworzywa sztucznego.</w:t>
      </w:r>
    </w:p>
    <w:p w14:paraId="410F7890"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Opaski:</w:t>
      </w:r>
    </w:p>
    <w:p w14:paraId="09910901"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dooko</w:t>
      </w:r>
      <w:r w:rsidRPr="004A2A60">
        <w:rPr>
          <w:rFonts w:ascii="Cambria" w:hAnsi="Cambria" w:cs="Arial" w:hint="eastAsia"/>
          <w:bCs/>
          <w:sz w:val="20"/>
          <w:szCs w:val="20"/>
          <w:lang w:val="pl-PL"/>
        </w:rPr>
        <w:t>ł</w:t>
      </w:r>
      <w:r w:rsidRPr="004A2A60">
        <w:rPr>
          <w:rFonts w:ascii="Cambria" w:hAnsi="Cambria" w:cs="Arial"/>
          <w:bCs/>
          <w:sz w:val="20"/>
          <w:szCs w:val="20"/>
          <w:lang w:val="pl-PL"/>
        </w:rPr>
        <w:t xml:space="preserve">a budynku opaska </w:t>
      </w:r>
      <w:r w:rsidRPr="004A2A60">
        <w:rPr>
          <w:rFonts w:ascii="Cambria" w:hAnsi="Cambria" w:cs="Arial" w:hint="eastAsia"/>
          <w:bCs/>
          <w:sz w:val="20"/>
          <w:szCs w:val="20"/>
          <w:lang w:val="pl-PL"/>
        </w:rPr>
        <w:t>ż</w:t>
      </w:r>
      <w:r w:rsidRPr="004A2A60">
        <w:rPr>
          <w:rFonts w:ascii="Cambria" w:hAnsi="Cambria" w:cs="Arial"/>
          <w:bCs/>
          <w:sz w:val="20"/>
          <w:szCs w:val="20"/>
          <w:lang w:val="pl-PL"/>
        </w:rPr>
        <w:t>wirowa o szer. 50 cm.</w:t>
      </w:r>
    </w:p>
    <w:p w14:paraId="1C1312EE" w14:textId="77777777" w:rsidR="004A2A60" w:rsidRPr="004A2A60" w:rsidRDefault="004A2A60" w:rsidP="004A2A60">
      <w:pPr>
        <w:pStyle w:val="Akapitzlist1"/>
        <w:ind w:left="360"/>
        <w:jc w:val="both"/>
        <w:rPr>
          <w:rFonts w:ascii="Cambria" w:hAnsi="Cambria" w:cs="Arial"/>
          <w:b/>
          <w:bCs/>
          <w:sz w:val="20"/>
          <w:szCs w:val="20"/>
          <w:lang w:val="pl-PL"/>
        </w:rPr>
      </w:pPr>
      <w:r w:rsidRPr="004A2A60">
        <w:rPr>
          <w:rFonts w:ascii="Cambria" w:hAnsi="Cambria" w:cs="Arial"/>
          <w:b/>
          <w:bCs/>
          <w:sz w:val="20"/>
          <w:szCs w:val="20"/>
          <w:lang w:val="pl-PL"/>
        </w:rPr>
        <w:t>7. Wentylacja</w:t>
      </w:r>
    </w:p>
    <w:p w14:paraId="22C9E458"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W budynku zastosowano tradycyjny system wentylacji </w:t>
      </w:r>
      <w:proofErr w:type="spellStart"/>
      <w:r w:rsidRPr="004A2A60">
        <w:rPr>
          <w:rFonts w:ascii="Cambria" w:hAnsi="Cambria" w:cs="Arial"/>
          <w:bCs/>
          <w:sz w:val="20"/>
          <w:szCs w:val="20"/>
          <w:lang w:val="pl-PL"/>
        </w:rPr>
        <w:t>nawiewno</w:t>
      </w:r>
      <w:proofErr w:type="spellEnd"/>
      <w:r w:rsidRPr="004A2A60">
        <w:rPr>
          <w:rFonts w:ascii="Cambria" w:hAnsi="Cambria" w:cs="Arial"/>
          <w:bCs/>
          <w:sz w:val="20"/>
          <w:szCs w:val="20"/>
          <w:lang w:val="pl-PL"/>
        </w:rPr>
        <w:t xml:space="preserve"> wywiewnej, w kuchni oraz</w:t>
      </w:r>
    </w:p>
    <w:p w14:paraId="3649BA11"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hint="eastAsia"/>
          <w:bCs/>
          <w:sz w:val="20"/>
          <w:szCs w:val="20"/>
          <w:lang w:val="pl-PL"/>
        </w:rPr>
        <w:t>ł</w:t>
      </w:r>
      <w:r w:rsidRPr="004A2A60">
        <w:rPr>
          <w:rFonts w:ascii="Cambria" w:hAnsi="Cambria" w:cs="Arial"/>
          <w:bCs/>
          <w:sz w:val="20"/>
          <w:szCs w:val="20"/>
          <w:lang w:val="pl-PL"/>
        </w:rPr>
        <w:t>azienkach wentylacja mechaniczna, w pomieszczeniu g</w:t>
      </w:r>
      <w:r w:rsidRPr="004A2A60">
        <w:rPr>
          <w:rFonts w:ascii="Cambria" w:hAnsi="Cambria" w:cs="Arial" w:hint="eastAsia"/>
          <w:bCs/>
          <w:sz w:val="20"/>
          <w:szCs w:val="20"/>
          <w:lang w:val="pl-PL"/>
        </w:rPr>
        <w:t>łó</w:t>
      </w:r>
      <w:r w:rsidRPr="004A2A60">
        <w:rPr>
          <w:rFonts w:ascii="Cambria" w:hAnsi="Cambria" w:cs="Arial"/>
          <w:bCs/>
          <w:sz w:val="20"/>
          <w:szCs w:val="20"/>
          <w:lang w:val="pl-PL"/>
        </w:rPr>
        <w:t>wnym grawitacyjna wg rozwi</w:t>
      </w:r>
      <w:r w:rsidRPr="004A2A60">
        <w:rPr>
          <w:rFonts w:ascii="Cambria" w:hAnsi="Cambria" w:cs="Arial" w:hint="eastAsia"/>
          <w:bCs/>
          <w:sz w:val="20"/>
          <w:szCs w:val="20"/>
          <w:lang w:val="pl-PL"/>
        </w:rPr>
        <w:t>ą</w:t>
      </w:r>
      <w:r w:rsidRPr="004A2A60">
        <w:rPr>
          <w:rFonts w:ascii="Cambria" w:hAnsi="Cambria" w:cs="Arial"/>
          <w:bCs/>
          <w:sz w:val="20"/>
          <w:szCs w:val="20"/>
          <w:lang w:val="pl-PL"/>
        </w:rPr>
        <w:t>za</w:t>
      </w:r>
      <w:r w:rsidRPr="004A2A60">
        <w:rPr>
          <w:rFonts w:ascii="Cambria" w:hAnsi="Cambria" w:cs="Arial" w:hint="eastAsia"/>
          <w:bCs/>
          <w:sz w:val="20"/>
          <w:szCs w:val="20"/>
          <w:lang w:val="pl-PL"/>
        </w:rPr>
        <w:t>ń</w:t>
      </w:r>
    </w:p>
    <w:p w14:paraId="4573FD8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indywidualnych producenta kontener</w:t>
      </w:r>
      <w:r w:rsidRPr="004A2A60">
        <w:rPr>
          <w:rFonts w:ascii="Cambria" w:hAnsi="Cambria" w:cs="Arial" w:hint="eastAsia"/>
          <w:bCs/>
          <w:sz w:val="20"/>
          <w:szCs w:val="20"/>
          <w:lang w:val="pl-PL"/>
        </w:rPr>
        <w:t>ó</w:t>
      </w:r>
      <w:r w:rsidRPr="004A2A60">
        <w:rPr>
          <w:rFonts w:ascii="Cambria" w:hAnsi="Cambria" w:cs="Arial"/>
          <w:bCs/>
          <w:sz w:val="20"/>
          <w:szCs w:val="20"/>
          <w:lang w:val="pl-PL"/>
        </w:rPr>
        <w:t>w.</w:t>
      </w:r>
    </w:p>
    <w:p w14:paraId="0DD3398F" w14:textId="77777777" w:rsidR="004A2A60" w:rsidRPr="004A2A60" w:rsidRDefault="004A2A60" w:rsidP="004A2A60">
      <w:pPr>
        <w:pStyle w:val="Akapitzlist1"/>
        <w:ind w:left="360"/>
        <w:jc w:val="both"/>
        <w:rPr>
          <w:rFonts w:ascii="Cambria" w:hAnsi="Cambria" w:cs="Arial"/>
          <w:b/>
          <w:bCs/>
          <w:sz w:val="20"/>
          <w:szCs w:val="20"/>
          <w:lang w:val="pl-PL"/>
        </w:rPr>
      </w:pPr>
      <w:r w:rsidRPr="004A2A60">
        <w:rPr>
          <w:rFonts w:ascii="Cambria" w:hAnsi="Cambria" w:cs="Arial"/>
          <w:b/>
          <w:bCs/>
          <w:sz w:val="20"/>
          <w:szCs w:val="20"/>
          <w:lang w:val="pl-PL"/>
        </w:rPr>
        <w:t>8. Instalacje</w:t>
      </w:r>
    </w:p>
    <w:p w14:paraId="7B53D7EC"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Instalacje wewn</w:t>
      </w:r>
      <w:r w:rsidRPr="004A2A60">
        <w:rPr>
          <w:rFonts w:ascii="Cambria" w:hAnsi="Cambria" w:cs="Arial" w:hint="eastAsia"/>
          <w:bCs/>
          <w:sz w:val="20"/>
          <w:szCs w:val="20"/>
          <w:lang w:val="pl-PL"/>
        </w:rPr>
        <w:t>ę</w:t>
      </w:r>
      <w:r w:rsidRPr="004A2A60">
        <w:rPr>
          <w:rFonts w:ascii="Cambria" w:hAnsi="Cambria" w:cs="Arial"/>
          <w:bCs/>
          <w:sz w:val="20"/>
          <w:szCs w:val="20"/>
          <w:lang w:val="pl-PL"/>
        </w:rPr>
        <w:t>trzne:</w:t>
      </w:r>
    </w:p>
    <w:p w14:paraId="5A8F62A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Budynek b</w:t>
      </w:r>
      <w:r w:rsidRPr="004A2A60">
        <w:rPr>
          <w:rFonts w:ascii="Cambria" w:hAnsi="Cambria" w:cs="Arial" w:hint="eastAsia"/>
          <w:bCs/>
          <w:sz w:val="20"/>
          <w:szCs w:val="20"/>
          <w:lang w:val="pl-PL"/>
        </w:rPr>
        <w:t>ę</w:t>
      </w:r>
      <w:r w:rsidRPr="004A2A60">
        <w:rPr>
          <w:rFonts w:ascii="Cambria" w:hAnsi="Cambria" w:cs="Arial"/>
          <w:bCs/>
          <w:sz w:val="20"/>
          <w:szCs w:val="20"/>
          <w:lang w:val="pl-PL"/>
        </w:rPr>
        <w:t>dzie wyposa</w:t>
      </w:r>
      <w:r w:rsidRPr="004A2A60">
        <w:rPr>
          <w:rFonts w:ascii="Cambria" w:hAnsi="Cambria" w:cs="Arial" w:hint="eastAsia"/>
          <w:bCs/>
          <w:sz w:val="20"/>
          <w:szCs w:val="20"/>
          <w:lang w:val="pl-PL"/>
        </w:rPr>
        <w:t>ż</w:t>
      </w:r>
      <w:r w:rsidRPr="004A2A60">
        <w:rPr>
          <w:rFonts w:ascii="Cambria" w:hAnsi="Cambria" w:cs="Arial"/>
          <w:bCs/>
          <w:sz w:val="20"/>
          <w:szCs w:val="20"/>
          <w:lang w:val="pl-PL"/>
        </w:rPr>
        <w:t>ony w instalacj</w:t>
      </w:r>
      <w:r w:rsidRPr="004A2A60">
        <w:rPr>
          <w:rFonts w:ascii="Cambria" w:hAnsi="Cambria" w:cs="Arial" w:hint="eastAsia"/>
          <w:bCs/>
          <w:sz w:val="20"/>
          <w:szCs w:val="20"/>
          <w:lang w:val="pl-PL"/>
        </w:rPr>
        <w:t>ę</w:t>
      </w:r>
      <w:r w:rsidRPr="004A2A60">
        <w:rPr>
          <w:rFonts w:ascii="Cambria" w:hAnsi="Cambria" w:cs="Arial"/>
          <w:bCs/>
          <w:sz w:val="20"/>
          <w:szCs w:val="20"/>
          <w:lang w:val="pl-PL"/>
        </w:rPr>
        <w:t>:</w:t>
      </w:r>
    </w:p>
    <w:p w14:paraId="49C9A76B"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elektryczna</w:t>
      </w:r>
    </w:p>
    <w:p w14:paraId="58289786"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wody ciep</w:t>
      </w:r>
      <w:r w:rsidRPr="004A2A60">
        <w:rPr>
          <w:rFonts w:ascii="Cambria" w:hAnsi="Cambria" w:cs="Arial" w:hint="eastAsia"/>
          <w:bCs/>
          <w:sz w:val="20"/>
          <w:szCs w:val="20"/>
          <w:lang w:val="pl-PL"/>
        </w:rPr>
        <w:t>ł</w:t>
      </w:r>
      <w:r w:rsidRPr="004A2A60">
        <w:rPr>
          <w:rFonts w:ascii="Cambria" w:hAnsi="Cambria" w:cs="Arial"/>
          <w:bCs/>
          <w:sz w:val="20"/>
          <w:szCs w:val="20"/>
          <w:lang w:val="pl-PL"/>
        </w:rPr>
        <w:t>ej i zimnej</w:t>
      </w:r>
    </w:p>
    <w:p w14:paraId="2849DFD9"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grzewcz</w:t>
      </w:r>
      <w:r w:rsidRPr="004A2A60">
        <w:rPr>
          <w:rFonts w:ascii="Cambria" w:hAnsi="Cambria" w:cs="Arial" w:hint="eastAsia"/>
          <w:bCs/>
          <w:sz w:val="20"/>
          <w:szCs w:val="20"/>
          <w:lang w:val="pl-PL"/>
        </w:rPr>
        <w:t>ą</w:t>
      </w:r>
      <w:r w:rsidRPr="004A2A60">
        <w:rPr>
          <w:rFonts w:ascii="Cambria" w:hAnsi="Cambria" w:cs="Arial"/>
          <w:bCs/>
          <w:sz w:val="20"/>
          <w:szCs w:val="20"/>
          <w:lang w:val="pl-PL"/>
        </w:rPr>
        <w:t xml:space="preserve"> (grzejniki elektryczne)</w:t>
      </w:r>
    </w:p>
    <w:p w14:paraId="351D5E73"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sanitarn</w:t>
      </w:r>
      <w:r w:rsidRPr="004A2A60">
        <w:rPr>
          <w:rFonts w:ascii="Cambria" w:hAnsi="Cambria" w:cs="Arial" w:hint="eastAsia"/>
          <w:bCs/>
          <w:sz w:val="20"/>
          <w:szCs w:val="20"/>
          <w:lang w:val="pl-PL"/>
        </w:rPr>
        <w:t>ą</w:t>
      </w:r>
      <w:r w:rsidRPr="004A2A60">
        <w:rPr>
          <w:rFonts w:ascii="Cambria" w:hAnsi="Cambria" w:cs="Arial"/>
          <w:bCs/>
          <w:sz w:val="20"/>
          <w:szCs w:val="20"/>
          <w:lang w:val="pl-PL"/>
        </w:rPr>
        <w:t>.</w:t>
      </w:r>
    </w:p>
    <w:p w14:paraId="42BD3AB8"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Instalacje zewn</w:t>
      </w:r>
      <w:r w:rsidRPr="004A2A60">
        <w:rPr>
          <w:rFonts w:ascii="Cambria" w:hAnsi="Cambria" w:cs="Arial" w:hint="eastAsia"/>
          <w:bCs/>
          <w:sz w:val="20"/>
          <w:szCs w:val="20"/>
          <w:lang w:val="pl-PL"/>
        </w:rPr>
        <w:t>ę</w:t>
      </w:r>
      <w:r w:rsidRPr="004A2A60">
        <w:rPr>
          <w:rFonts w:ascii="Cambria" w:hAnsi="Cambria" w:cs="Arial"/>
          <w:bCs/>
          <w:sz w:val="20"/>
          <w:szCs w:val="20"/>
          <w:lang w:val="pl-PL"/>
        </w:rPr>
        <w:t>trzne:</w:t>
      </w:r>
    </w:p>
    <w:p w14:paraId="70826F9F"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wodoci</w:t>
      </w:r>
      <w:r w:rsidRPr="004A2A60">
        <w:rPr>
          <w:rFonts w:ascii="Cambria" w:hAnsi="Cambria" w:cs="Arial" w:hint="eastAsia"/>
          <w:bCs/>
          <w:sz w:val="20"/>
          <w:szCs w:val="20"/>
          <w:lang w:val="pl-PL"/>
        </w:rPr>
        <w:t>ą</w:t>
      </w:r>
      <w:r w:rsidRPr="004A2A60">
        <w:rPr>
          <w:rFonts w:ascii="Cambria" w:hAnsi="Cambria" w:cs="Arial"/>
          <w:bCs/>
          <w:sz w:val="20"/>
          <w:szCs w:val="20"/>
          <w:lang w:val="pl-PL"/>
        </w:rPr>
        <w:t>gowa</w:t>
      </w:r>
    </w:p>
    <w:p w14:paraId="57010B3D"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kanalizacji sanitarnej</w:t>
      </w:r>
    </w:p>
    <w:p w14:paraId="5E191354"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odgromowa</w:t>
      </w:r>
    </w:p>
    <w:p w14:paraId="03075423"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elektryczna</w:t>
      </w:r>
    </w:p>
    <w:p w14:paraId="4B33754B" w14:textId="77777777" w:rsidR="004A2A60" w:rsidRPr="004A2A60" w:rsidRDefault="004A2A60" w:rsidP="004A2A60">
      <w:pPr>
        <w:pStyle w:val="Akapitzlist1"/>
        <w:ind w:left="360"/>
        <w:jc w:val="both"/>
        <w:rPr>
          <w:rFonts w:ascii="Cambria" w:hAnsi="Cambria" w:cs="Arial"/>
          <w:b/>
          <w:bCs/>
          <w:sz w:val="20"/>
          <w:szCs w:val="20"/>
          <w:lang w:val="pl-PL"/>
        </w:rPr>
      </w:pPr>
      <w:r w:rsidRPr="004A2A60">
        <w:rPr>
          <w:rFonts w:ascii="Cambria" w:hAnsi="Cambria" w:cs="Arial"/>
          <w:b/>
          <w:bCs/>
          <w:sz w:val="20"/>
          <w:szCs w:val="20"/>
          <w:lang w:val="pl-PL"/>
        </w:rPr>
        <w:t>9. Technologia</w:t>
      </w:r>
    </w:p>
    <w:p w14:paraId="10278908"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Budynek </w:t>
      </w:r>
      <w:r w:rsidRPr="004A2A60">
        <w:rPr>
          <w:rFonts w:ascii="Cambria" w:hAnsi="Cambria" w:cs="Arial" w:hint="eastAsia"/>
          <w:bCs/>
          <w:sz w:val="20"/>
          <w:szCs w:val="20"/>
          <w:lang w:val="pl-PL"/>
        </w:rPr>
        <w:t>ś</w:t>
      </w:r>
      <w:r w:rsidRPr="004A2A60">
        <w:rPr>
          <w:rFonts w:ascii="Cambria" w:hAnsi="Cambria" w:cs="Arial"/>
          <w:bCs/>
          <w:sz w:val="20"/>
          <w:szCs w:val="20"/>
          <w:lang w:val="pl-PL"/>
        </w:rPr>
        <w:t>wietlicy wraz z zapleczem sanitarno-kuchennym, przeznaczony b</w:t>
      </w:r>
      <w:r w:rsidRPr="004A2A60">
        <w:rPr>
          <w:rFonts w:ascii="Cambria" w:hAnsi="Cambria" w:cs="Arial" w:hint="eastAsia"/>
          <w:bCs/>
          <w:sz w:val="20"/>
          <w:szCs w:val="20"/>
          <w:lang w:val="pl-PL"/>
        </w:rPr>
        <w:t>ę</w:t>
      </w:r>
      <w:r w:rsidRPr="004A2A60">
        <w:rPr>
          <w:rFonts w:ascii="Cambria" w:hAnsi="Cambria" w:cs="Arial"/>
          <w:bCs/>
          <w:sz w:val="20"/>
          <w:szCs w:val="20"/>
          <w:lang w:val="pl-PL"/>
        </w:rPr>
        <w:t>dzie jako</w:t>
      </w:r>
    </w:p>
    <w:p w14:paraId="57C0A6A9"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miejsce spotka</w:t>
      </w:r>
      <w:r w:rsidRPr="004A2A60">
        <w:rPr>
          <w:rFonts w:ascii="Cambria" w:hAnsi="Cambria" w:cs="Arial" w:hint="eastAsia"/>
          <w:bCs/>
          <w:sz w:val="20"/>
          <w:szCs w:val="20"/>
          <w:lang w:val="pl-PL"/>
        </w:rPr>
        <w:t>ń</w:t>
      </w:r>
      <w:r w:rsidRPr="004A2A60">
        <w:rPr>
          <w:rFonts w:ascii="Cambria" w:hAnsi="Cambria" w:cs="Arial"/>
          <w:bCs/>
          <w:sz w:val="20"/>
          <w:szCs w:val="20"/>
          <w:lang w:val="pl-PL"/>
        </w:rPr>
        <w:t xml:space="preserve"> i wsp</w:t>
      </w:r>
      <w:r w:rsidRPr="004A2A60">
        <w:rPr>
          <w:rFonts w:ascii="Cambria" w:hAnsi="Cambria" w:cs="Arial" w:hint="eastAsia"/>
          <w:bCs/>
          <w:sz w:val="20"/>
          <w:szCs w:val="20"/>
          <w:lang w:val="pl-PL"/>
        </w:rPr>
        <w:t>ó</w:t>
      </w:r>
      <w:r w:rsidRPr="004A2A60">
        <w:rPr>
          <w:rFonts w:ascii="Cambria" w:hAnsi="Cambria" w:cs="Arial"/>
          <w:bCs/>
          <w:sz w:val="20"/>
          <w:szCs w:val="20"/>
          <w:lang w:val="pl-PL"/>
        </w:rPr>
        <w:t>lnego sp</w:t>
      </w:r>
      <w:r w:rsidRPr="004A2A60">
        <w:rPr>
          <w:rFonts w:ascii="Cambria" w:hAnsi="Cambria" w:cs="Arial" w:hint="eastAsia"/>
          <w:bCs/>
          <w:sz w:val="20"/>
          <w:szCs w:val="20"/>
          <w:lang w:val="pl-PL"/>
        </w:rPr>
        <w:t>ę</w:t>
      </w:r>
      <w:r w:rsidRPr="004A2A60">
        <w:rPr>
          <w:rFonts w:ascii="Cambria" w:hAnsi="Cambria" w:cs="Arial"/>
          <w:bCs/>
          <w:sz w:val="20"/>
          <w:szCs w:val="20"/>
          <w:lang w:val="pl-PL"/>
        </w:rPr>
        <w:t>dzania czasu dla mieszka</w:t>
      </w:r>
      <w:r w:rsidRPr="004A2A60">
        <w:rPr>
          <w:rFonts w:ascii="Cambria" w:hAnsi="Cambria" w:cs="Arial" w:hint="eastAsia"/>
          <w:bCs/>
          <w:sz w:val="20"/>
          <w:szCs w:val="20"/>
          <w:lang w:val="pl-PL"/>
        </w:rPr>
        <w:t>ń</w:t>
      </w:r>
      <w:r w:rsidRPr="004A2A60">
        <w:rPr>
          <w:rFonts w:ascii="Cambria" w:hAnsi="Cambria" w:cs="Arial"/>
          <w:bCs/>
          <w:sz w:val="20"/>
          <w:szCs w:val="20"/>
          <w:lang w:val="pl-PL"/>
        </w:rPr>
        <w:t>c</w:t>
      </w:r>
      <w:r w:rsidRPr="004A2A60">
        <w:rPr>
          <w:rFonts w:ascii="Cambria" w:hAnsi="Cambria" w:cs="Arial" w:hint="eastAsia"/>
          <w:bCs/>
          <w:sz w:val="20"/>
          <w:szCs w:val="20"/>
          <w:lang w:val="pl-PL"/>
        </w:rPr>
        <w:t>ó</w:t>
      </w:r>
      <w:r w:rsidRPr="004A2A60">
        <w:rPr>
          <w:rFonts w:ascii="Cambria" w:hAnsi="Cambria" w:cs="Arial"/>
          <w:bCs/>
          <w:sz w:val="20"/>
          <w:szCs w:val="20"/>
          <w:lang w:val="pl-PL"/>
        </w:rPr>
        <w:t>w miejscowo</w:t>
      </w:r>
      <w:r w:rsidRPr="004A2A60">
        <w:rPr>
          <w:rFonts w:ascii="Cambria" w:hAnsi="Cambria" w:cs="Arial" w:hint="eastAsia"/>
          <w:bCs/>
          <w:sz w:val="20"/>
          <w:szCs w:val="20"/>
          <w:lang w:val="pl-PL"/>
        </w:rPr>
        <w:t>ś</w:t>
      </w:r>
      <w:r w:rsidRPr="004A2A60">
        <w:rPr>
          <w:rFonts w:ascii="Cambria" w:hAnsi="Cambria" w:cs="Arial"/>
          <w:bCs/>
          <w:sz w:val="20"/>
          <w:szCs w:val="20"/>
          <w:lang w:val="pl-PL"/>
        </w:rPr>
        <w:t xml:space="preserve">ci </w:t>
      </w:r>
      <w:r w:rsidRPr="004A2A60">
        <w:rPr>
          <w:rFonts w:ascii="Cambria" w:hAnsi="Cambria" w:cs="Arial" w:hint="eastAsia"/>
          <w:bCs/>
          <w:sz w:val="20"/>
          <w:szCs w:val="20"/>
          <w:lang w:val="pl-PL"/>
        </w:rPr>
        <w:t>Ł</w:t>
      </w:r>
      <w:r w:rsidRPr="004A2A60">
        <w:rPr>
          <w:rFonts w:ascii="Cambria" w:hAnsi="Cambria" w:cs="Arial"/>
          <w:bCs/>
          <w:sz w:val="20"/>
          <w:szCs w:val="20"/>
          <w:lang w:val="pl-PL"/>
        </w:rPr>
        <w:t>oni</w:t>
      </w:r>
      <w:r w:rsidRPr="004A2A60">
        <w:rPr>
          <w:rFonts w:ascii="Cambria" w:hAnsi="Cambria" w:cs="Arial" w:hint="eastAsia"/>
          <w:bCs/>
          <w:sz w:val="20"/>
          <w:szCs w:val="20"/>
          <w:lang w:val="pl-PL"/>
        </w:rPr>
        <w:t>ó</w:t>
      </w:r>
      <w:r w:rsidRPr="004A2A60">
        <w:rPr>
          <w:rFonts w:ascii="Cambria" w:hAnsi="Cambria" w:cs="Arial"/>
          <w:bCs/>
          <w:sz w:val="20"/>
          <w:szCs w:val="20"/>
          <w:lang w:val="pl-PL"/>
        </w:rPr>
        <w:t>w.</w:t>
      </w:r>
    </w:p>
    <w:p w14:paraId="14C6886D"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Przewidywana ilo</w:t>
      </w:r>
      <w:r w:rsidRPr="004A2A60">
        <w:rPr>
          <w:rFonts w:ascii="Cambria" w:hAnsi="Cambria" w:cs="Arial" w:hint="eastAsia"/>
          <w:bCs/>
          <w:sz w:val="20"/>
          <w:szCs w:val="20"/>
          <w:lang w:val="pl-PL"/>
        </w:rPr>
        <w:t>ść</w:t>
      </w:r>
      <w:r w:rsidRPr="004A2A60">
        <w:rPr>
          <w:rFonts w:ascii="Cambria" w:hAnsi="Cambria" w:cs="Arial"/>
          <w:bCs/>
          <w:sz w:val="20"/>
          <w:szCs w:val="20"/>
          <w:lang w:val="pl-PL"/>
        </w:rPr>
        <w:t xml:space="preserve"> u</w:t>
      </w:r>
      <w:r w:rsidRPr="004A2A60">
        <w:rPr>
          <w:rFonts w:ascii="Cambria" w:hAnsi="Cambria" w:cs="Arial" w:hint="eastAsia"/>
          <w:bCs/>
          <w:sz w:val="20"/>
          <w:szCs w:val="20"/>
          <w:lang w:val="pl-PL"/>
        </w:rPr>
        <w:t>ż</w:t>
      </w:r>
      <w:r w:rsidRPr="004A2A60">
        <w:rPr>
          <w:rFonts w:ascii="Cambria" w:hAnsi="Cambria" w:cs="Arial"/>
          <w:bCs/>
          <w:sz w:val="20"/>
          <w:szCs w:val="20"/>
          <w:lang w:val="pl-PL"/>
        </w:rPr>
        <w:t>ytkownik</w:t>
      </w:r>
      <w:r w:rsidRPr="004A2A60">
        <w:rPr>
          <w:rFonts w:ascii="Cambria" w:hAnsi="Cambria" w:cs="Arial" w:hint="eastAsia"/>
          <w:bCs/>
          <w:sz w:val="20"/>
          <w:szCs w:val="20"/>
          <w:lang w:val="pl-PL"/>
        </w:rPr>
        <w:t>ó</w:t>
      </w:r>
      <w:r w:rsidRPr="004A2A60">
        <w:rPr>
          <w:rFonts w:ascii="Cambria" w:hAnsi="Cambria" w:cs="Arial"/>
          <w:bCs/>
          <w:sz w:val="20"/>
          <w:szCs w:val="20"/>
          <w:lang w:val="pl-PL"/>
        </w:rPr>
        <w:t>w - maksymalnie 50 os</w:t>
      </w:r>
      <w:r w:rsidRPr="004A2A60">
        <w:rPr>
          <w:rFonts w:ascii="Cambria" w:hAnsi="Cambria" w:cs="Arial" w:hint="eastAsia"/>
          <w:bCs/>
          <w:sz w:val="20"/>
          <w:szCs w:val="20"/>
          <w:lang w:val="pl-PL"/>
        </w:rPr>
        <w:t>ó</w:t>
      </w:r>
      <w:r w:rsidRPr="004A2A60">
        <w:rPr>
          <w:rFonts w:ascii="Cambria" w:hAnsi="Cambria" w:cs="Arial"/>
          <w:bCs/>
          <w:sz w:val="20"/>
          <w:szCs w:val="20"/>
          <w:lang w:val="pl-PL"/>
        </w:rPr>
        <w:t>b.</w:t>
      </w:r>
    </w:p>
    <w:p w14:paraId="1F6C67B6"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W budynku projektuje si</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 sal</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 </w:t>
      </w:r>
      <w:r w:rsidRPr="004A2A60">
        <w:rPr>
          <w:rFonts w:ascii="Cambria" w:hAnsi="Cambria" w:cs="Arial" w:hint="eastAsia"/>
          <w:bCs/>
          <w:sz w:val="20"/>
          <w:szCs w:val="20"/>
          <w:lang w:val="pl-PL"/>
        </w:rPr>
        <w:t>ś</w:t>
      </w:r>
      <w:r w:rsidRPr="004A2A60">
        <w:rPr>
          <w:rFonts w:ascii="Cambria" w:hAnsi="Cambria" w:cs="Arial"/>
          <w:bCs/>
          <w:sz w:val="20"/>
          <w:szCs w:val="20"/>
          <w:lang w:val="pl-PL"/>
        </w:rPr>
        <w:t>wietlicy (pomieszczenie 0/1) oraz pomieszczenia dodatkowe:</w:t>
      </w:r>
    </w:p>
    <w:p w14:paraId="1CD367BE"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0/2 aneks kuchenny - s</w:t>
      </w:r>
      <w:r w:rsidRPr="004A2A60">
        <w:rPr>
          <w:rFonts w:ascii="Cambria" w:hAnsi="Cambria" w:cs="Arial" w:hint="eastAsia"/>
          <w:bCs/>
          <w:sz w:val="20"/>
          <w:szCs w:val="20"/>
          <w:lang w:val="pl-PL"/>
        </w:rPr>
        <w:t>ł</w:t>
      </w:r>
      <w:r w:rsidRPr="004A2A60">
        <w:rPr>
          <w:rFonts w:ascii="Cambria" w:hAnsi="Cambria" w:cs="Arial"/>
          <w:bCs/>
          <w:sz w:val="20"/>
          <w:szCs w:val="20"/>
          <w:lang w:val="pl-PL"/>
        </w:rPr>
        <w:t>u</w:t>
      </w:r>
      <w:r w:rsidRPr="004A2A60">
        <w:rPr>
          <w:rFonts w:ascii="Cambria" w:hAnsi="Cambria" w:cs="Arial" w:hint="eastAsia"/>
          <w:bCs/>
          <w:sz w:val="20"/>
          <w:szCs w:val="20"/>
          <w:lang w:val="pl-PL"/>
        </w:rPr>
        <w:t>żą</w:t>
      </w:r>
      <w:r w:rsidRPr="004A2A60">
        <w:rPr>
          <w:rFonts w:ascii="Cambria" w:hAnsi="Cambria" w:cs="Arial"/>
          <w:bCs/>
          <w:sz w:val="20"/>
          <w:szCs w:val="20"/>
          <w:lang w:val="pl-PL"/>
        </w:rPr>
        <w:t>cy do przygotowywania napoi dla u</w:t>
      </w:r>
      <w:r w:rsidRPr="004A2A60">
        <w:rPr>
          <w:rFonts w:ascii="Cambria" w:hAnsi="Cambria" w:cs="Arial" w:hint="eastAsia"/>
          <w:bCs/>
          <w:sz w:val="20"/>
          <w:szCs w:val="20"/>
          <w:lang w:val="pl-PL"/>
        </w:rPr>
        <w:t>ż</w:t>
      </w:r>
      <w:r w:rsidRPr="004A2A60">
        <w:rPr>
          <w:rFonts w:ascii="Cambria" w:hAnsi="Cambria" w:cs="Arial"/>
          <w:bCs/>
          <w:sz w:val="20"/>
          <w:szCs w:val="20"/>
          <w:lang w:val="pl-PL"/>
        </w:rPr>
        <w:t>ytkownik</w:t>
      </w:r>
      <w:r w:rsidRPr="004A2A60">
        <w:rPr>
          <w:rFonts w:ascii="Cambria" w:hAnsi="Cambria" w:cs="Arial" w:hint="eastAsia"/>
          <w:bCs/>
          <w:sz w:val="20"/>
          <w:szCs w:val="20"/>
          <w:lang w:val="pl-PL"/>
        </w:rPr>
        <w:t>ó</w:t>
      </w:r>
      <w:r w:rsidRPr="004A2A60">
        <w:rPr>
          <w:rFonts w:ascii="Cambria" w:hAnsi="Cambria" w:cs="Arial"/>
          <w:bCs/>
          <w:sz w:val="20"/>
          <w:szCs w:val="20"/>
          <w:lang w:val="pl-PL"/>
        </w:rPr>
        <w:t>w (np. kawa,</w:t>
      </w:r>
    </w:p>
    <w:p w14:paraId="753FA775"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herbata) oraz podgrzewania gotowych posi</w:t>
      </w:r>
      <w:r w:rsidRPr="004A2A60">
        <w:rPr>
          <w:rFonts w:ascii="Cambria" w:hAnsi="Cambria" w:cs="Arial" w:hint="eastAsia"/>
          <w:bCs/>
          <w:sz w:val="20"/>
          <w:szCs w:val="20"/>
          <w:lang w:val="pl-PL"/>
        </w:rPr>
        <w:t>ł</w:t>
      </w:r>
      <w:r w:rsidRPr="004A2A60">
        <w:rPr>
          <w:rFonts w:ascii="Cambria" w:hAnsi="Cambria" w:cs="Arial"/>
          <w:bCs/>
          <w:sz w:val="20"/>
          <w:szCs w:val="20"/>
          <w:lang w:val="pl-PL"/>
        </w:rPr>
        <w:t>k</w:t>
      </w:r>
      <w:r w:rsidRPr="004A2A60">
        <w:rPr>
          <w:rFonts w:ascii="Cambria" w:hAnsi="Cambria" w:cs="Arial" w:hint="eastAsia"/>
          <w:bCs/>
          <w:sz w:val="20"/>
          <w:szCs w:val="20"/>
          <w:lang w:val="pl-PL"/>
        </w:rPr>
        <w:t>ó</w:t>
      </w:r>
      <w:r w:rsidRPr="004A2A60">
        <w:rPr>
          <w:rFonts w:ascii="Cambria" w:hAnsi="Cambria" w:cs="Arial"/>
          <w:bCs/>
          <w:sz w:val="20"/>
          <w:szCs w:val="20"/>
          <w:lang w:val="pl-PL"/>
        </w:rPr>
        <w:t>w przywiezionych z zewn</w:t>
      </w:r>
      <w:r w:rsidRPr="004A2A60">
        <w:rPr>
          <w:rFonts w:ascii="Cambria" w:hAnsi="Cambria" w:cs="Arial" w:hint="eastAsia"/>
          <w:bCs/>
          <w:sz w:val="20"/>
          <w:szCs w:val="20"/>
          <w:lang w:val="pl-PL"/>
        </w:rPr>
        <w:t>ą</w:t>
      </w:r>
      <w:r w:rsidRPr="004A2A60">
        <w:rPr>
          <w:rFonts w:ascii="Cambria" w:hAnsi="Cambria" w:cs="Arial"/>
          <w:bCs/>
          <w:sz w:val="20"/>
          <w:szCs w:val="20"/>
          <w:lang w:val="pl-PL"/>
        </w:rPr>
        <w:t>trz.</w:t>
      </w:r>
    </w:p>
    <w:p w14:paraId="26081FA1"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W pomieszczeniu znajdowa</w:t>
      </w:r>
      <w:r w:rsidRPr="004A2A60">
        <w:rPr>
          <w:rFonts w:ascii="Cambria" w:hAnsi="Cambria" w:cs="Arial" w:hint="eastAsia"/>
          <w:bCs/>
          <w:sz w:val="20"/>
          <w:szCs w:val="20"/>
          <w:lang w:val="pl-PL"/>
        </w:rPr>
        <w:t>ć</w:t>
      </w:r>
      <w:r w:rsidRPr="004A2A60">
        <w:rPr>
          <w:rFonts w:ascii="Cambria" w:hAnsi="Cambria" w:cs="Arial"/>
          <w:bCs/>
          <w:sz w:val="20"/>
          <w:szCs w:val="20"/>
          <w:lang w:val="pl-PL"/>
        </w:rPr>
        <w:t xml:space="preserve"> si</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 b</w:t>
      </w:r>
      <w:r w:rsidRPr="004A2A60">
        <w:rPr>
          <w:rFonts w:ascii="Cambria" w:hAnsi="Cambria" w:cs="Arial" w:hint="eastAsia"/>
          <w:bCs/>
          <w:sz w:val="20"/>
          <w:szCs w:val="20"/>
          <w:lang w:val="pl-PL"/>
        </w:rPr>
        <w:t>ę</w:t>
      </w:r>
      <w:r w:rsidRPr="004A2A60">
        <w:rPr>
          <w:rFonts w:ascii="Cambria" w:hAnsi="Cambria" w:cs="Arial"/>
          <w:bCs/>
          <w:sz w:val="20"/>
          <w:szCs w:val="20"/>
          <w:lang w:val="pl-PL"/>
        </w:rPr>
        <w:t>dzie wyposa</w:t>
      </w:r>
      <w:r w:rsidRPr="004A2A60">
        <w:rPr>
          <w:rFonts w:ascii="Cambria" w:hAnsi="Cambria" w:cs="Arial" w:hint="eastAsia"/>
          <w:bCs/>
          <w:sz w:val="20"/>
          <w:szCs w:val="20"/>
          <w:lang w:val="pl-PL"/>
        </w:rPr>
        <w:t>ż</w:t>
      </w:r>
      <w:r w:rsidRPr="004A2A60">
        <w:rPr>
          <w:rFonts w:ascii="Cambria" w:hAnsi="Cambria" w:cs="Arial"/>
          <w:bCs/>
          <w:sz w:val="20"/>
          <w:szCs w:val="20"/>
          <w:lang w:val="pl-PL"/>
        </w:rPr>
        <w:t>enie wg rysunku A-1. Jedzenie i napoje</w:t>
      </w:r>
    </w:p>
    <w:p w14:paraId="20B21B2A"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b</w:t>
      </w:r>
      <w:r w:rsidRPr="004A2A60">
        <w:rPr>
          <w:rFonts w:ascii="Cambria" w:hAnsi="Cambria" w:cs="Arial" w:hint="eastAsia"/>
          <w:bCs/>
          <w:sz w:val="20"/>
          <w:szCs w:val="20"/>
          <w:lang w:val="pl-PL"/>
        </w:rPr>
        <w:t>ę</w:t>
      </w:r>
      <w:r w:rsidRPr="004A2A60">
        <w:rPr>
          <w:rFonts w:ascii="Cambria" w:hAnsi="Cambria" w:cs="Arial"/>
          <w:bCs/>
          <w:sz w:val="20"/>
          <w:szCs w:val="20"/>
          <w:lang w:val="pl-PL"/>
        </w:rPr>
        <w:t>d</w:t>
      </w:r>
      <w:r w:rsidRPr="004A2A60">
        <w:rPr>
          <w:rFonts w:ascii="Cambria" w:hAnsi="Cambria" w:cs="Arial" w:hint="eastAsia"/>
          <w:bCs/>
          <w:sz w:val="20"/>
          <w:szCs w:val="20"/>
          <w:lang w:val="pl-PL"/>
        </w:rPr>
        <w:t>ą</w:t>
      </w:r>
      <w:r w:rsidRPr="004A2A60">
        <w:rPr>
          <w:rFonts w:ascii="Cambria" w:hAnsi="Cambria" w:cs="Arial"/>
          <w:bCs/>
          <w:sz w:val="20"/>
          <w:szCs w:val="20"/>
          <w:lang w:val="pl-PL"/>
        </w:rPr>
        <w:t xml:space="preserve"> podawane w jednorazowych naczyniach. W pomieszczeniu kuchennym odbywa</w:t>
      </w:r>
      <w:r w:rsidRPr="004A2A60">
        <w:rPr>
          <w:rFonts w:ascii="Cambria" w:hAnsi="Cambria" w:cs="Arial" w:hint="eastAsia"/>
          <w:bCs/>
          <w:sz w:val="20"/>
          <w:szCs w:val="20"/>
          <w:lang w:val="pl-PL"/>
        </w:rPr>
        <w:t>ć</w:t>
      </w:r>
      <w:r w:rsidRPr="004A2A60">
        <w:rPr>
          <w:rFonts w:ascii="Cambria" w:hAnsi="Cambria" w:cs="Arial"/>
          <w:bCs/>
          <w:sz w:val="20"/>
          <w:szCs w:val="20"/>
          <w:lang w:val="pl-PL"/>
        </w:rPr>
        <w:t xml:space="preserve"> si</w:t>
      </w:r>
      <w:r w:rsidRPr="004A2A60">
        <w:rPr>
          <w:rFonts w:ascii="Cambria" w:hAnsi="Cambria" w:cs="Arial" w:hint="eastAsia"/>
          <w:bCs/>
          <w:sz w:val="20"/>
          <w:szCs w:val="20"/>
          <w:lang w:val="pl-PL"/>
        </w:rPr>
        <w:t>ę</w:t>
      </w:r>
    </w:p>
    <w:p w14:paraId="6BC8CC28"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b</w:t>
      </w:r>
      <w:r w:rsidRPr="004A2A60">
        <w:rPr>
          <w:rFonts w:ascii="Cambria" w:hAnsi="Cambria" w:cs="Arial" w:hint="eastAsia"/>
          <w:bCs/>
          <w:sz w:val="20"/>
          <w:szCs w:val="20"/>
          <w:lang w:val="pl-PL"/>
        </w:rPr>
        <w:t>ę</w:t>
      </w:r>
      <w:r w:rsidRPr="004A2A60">
        <w:rPr>
          <w:rFonts w:ascii="Cambria" w:hAnsi="Cambria" w:cs="Arial"/>
          <w:bCs/>
          <w:sz w:val="20"/>
          <w:szCs w:val="20"/>
          <w:lang w:val="pl-PL"/>
        </w:rPr>
        <w:t>dzie wy</w:t>
      </w:r>
      <w:r w:rsidRPr="004A2A60">
        <w:rPr>
          <w:rFonts w:ascii="Cambria" w:hAnsi="Cambria" w:cs="Arial" w:hint="eastAsia"/>
          <w:bCs/>
          <w:sz w:val="20"/>
          <w:szCs w:val="20"/>
          <w:lang w:val="pl-PL"/>
        </w:rPr>
        <w:t>łą</w:t>
      </w:r>
      <w:r w:rsidRPr="004A2A60">
        <w:rPr>
          <w:rFonts w:ascii="Cambria" w:hAnsi="Cambria" w:cs="Arial"/>
          <w:bCs/>
          <w:sz w:val="20"/>
          <w:szCs w:val="20"/>
          <w:lang w:val="pl-PL"/>
        </w:rPr>
        <w:t>cznie podgrzewanie i porcjowanie gotowych produkt</w:t>
      </w:r>
      <w:r w:rsidRPr="004A2A60">
        <w:rPr>
          <w:rFonts w:ascii="Cambria" w:hAnsi="Cambria" w:cs="Arial" w:hint="eastAsia"/>
          <w:bCs/>
          <w:sz w:val="20"/>
          <w:szCs w:val="20"/>
          <w:lang w:val="pl-PL"/>
        </w:rPr>
        <w:t>ó</w:t>
      </w:r>
      <w:r w:rsidRPr="004A2A60">
        <w:rPr>
          <w:rFonts w:ascii="Cambria" w:hAnsi="Cambria" w:cs="Arial"/>
          <w:bCs/>
          <w:sz w:val="20"/>
          <w:szCs w:val="20"/>
          <w:lang w:val="pl-PL"/>
        </w:rPr>
        <w:t xml:space="preserve">w. 0/5, 0/6, 0/7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WC dla</w:t>
      </w:r>
    </w:p>
    <w:p w14:paraId="114D19B0"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lastRenderedPageBreak/>
        <w:t>u</w:t>
      </w:r>
      <w:r w:rsidRPr="004A2A60">
        <w:rPr>
          <w:rFonts w:ascii="Cambria" w:hAnsi="Cambria" w:cs="Arial" w:hint="eastAsia"/>
          <w:bCs/>
          <w:sz w:val="20"/>
          <w:szCs w:val="20"/>
          <w:lang w:val="pl-PL"/>
        </w:rPr>
        <w:t>ż</w:t>
      </w:r>
      <w:r w:rsidRPr="004A2A60">
        <w:rPr>
          <w:rFonts w:ascii="Cambria" w:hAnsi="Cambria" w:cs="Arial"/>
          <w:bCs/>
          <w:sz w:val="20"/>
          <w:szCs w:val="20"/>
          <w:lang w:val="pl-PL"/>
        </w:rPr>
        <w:t>ytkownik</w:t>
      </w:r>
      <w:r w:rsidRPr="004A2A60">
        <w:rPr>
          <w:rFonts w:ascii="Cambria" w:hAnsi="Cambria" w:cs="Arial" w:hint="eastAsia"/>
          <w:bCs/>
          <w:sz w:val="20"/>
          <w:szCs w:val="20"/>
          <w:lang w:val="pl-PL"/>
        </w:rPr>
        <w:t>ó</w:t>
      </w:r>
      <w:r w:rsidRPr="004A2A60">
        <w:rPr>
          <w:rFonts w:ascii="Cambria" w:hAnsi="Cambria" w:cs="Arial"/>
          <w:bCs/>
          <w:sz w:val="20"/>
          <w:szCs w:val="20"/>
          <w:lang w:val="pl-PL"/>
        </w:rPr>
        <w:t xml:space="preserve">w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wydzielone pomieszczenia ubikacji dla m</w:t>
      </w:r>
      <w:r w:rsidRPr="004A2A60">
        <w:rPr>
          <w:rFonts w:ascii="Cambria" w:hAnsi="Cambria" w:cs="Arial" w:hint="eastAsia"/>
          <w:bCs/>
          <w:sz w:val="20"/>
          <w:szCs w:val="20"/>
          <w:lang w:val="pl-PL"/>
        </w:rPr>
        <w:t>ęż</w:t>
      </w:r>
      <w:r w:rsidRPr="004A2A60">
        <w:rPr>
          <w:rFonts w:ascii="Cambria" w:hAnsi="Cambria" w:cs="Arial"/>
          <w:bCs/>
          <w:sz w:val="20"/>
          <w:szCs w:val="20"/>
          <w:lang w:val="pl-PL"/>
        </w:rPr>
        <w:t>czyzn, oraz kobiet i</w:t>
      </w:r>
    </w:p>
    <w:p w14:paraId="55DF31DA"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niepe</w:t>
      </w:r>
      <w:r w:rsidRPr="004A2A60">
        <w:rPr>
          <w:rFonts w:ascii="Cambria" w:hAnsi="Cambria" w:cs="Arial" w:hint="eastAsia"/>
          <w:bCs/>
          <w:sz w:val="20"/>
          <w:szCs w:val="20"/>
          <w:lang w:val="pl-PL"/>
        </w:rPr>
        <w:t>ł</w:t>
      </w:r>
      <w:r w:rsidRPr="004A2A60">
        <w:rPr>
          <w:rFonts w:ascii="Cambria" w:hAnsi="Cambria" w:cs="Arial"/>
          <w:bCs/>
          <w:sz w:val="20"/>
          <w:szCs w:val="20"/>
          <w:lang w:val="pl-PL"/>
        </w:rPr>
        <w:t>nosprawnych. Pomieszczenia wyposa</w:t>
      </w:r>
      <w:r w:rsidRPr="004A2A60">
        <w:rPr>
          <w:rFonts w:ascii="Cambria" w:hAnsi="Cambria" w:cs="Arial" w:hint="eastAsia"/>
          <w:bCs/>
          <w:sz w:val="20"/>
          <w:szCs w:val="20"/>
          <w:lang w:val="pl-PL"/>
        </w:rPr>
        <w:t>ż</w:t>
      </w:r>
      <w:r w:rsidRPr="004A2A60">
        <w:rPr>
          <w:rFonts w:ascii="Cambria" w:hAnsi="Cambria" w:cs="Arial"/>
          <w:bCs/>
          <w:sz w:val="20"/>
          <w:szCs w:val="20"/>
          <w:lang w:val="pl-PL"/>
        </w:rPr>
        <w:t>one wg rysunku A-1. 0/8 pomieszczenie</w:t>
      </w:r>
    </w:p>
    <w:p w14:paraId="6E886BE2"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 xml:space="preserve">gospodarcze </w:t>
      </w:r>
      <w:r w:rsidRPr="004A2A60">
        <w:rPr>
          <w:rFonts w:ascii="Cambria" w:hAnsi="Cambria" w:cs="Arial" w:hint="eastAsia"/>
          <w:bCs/>
          <w:sz w:val="20"/>
          <w:szCs w:val="20"/>
          <w:lang w:val="pl-PL"/>
        </w:rPr>
        <w:t>–</w:t>
      </w:r>
      <w:r w:rsidRPr="004A2A60">
        <w:rPr>
          <w:rFonts w:ascii="Cambria" w:hAnsi="Cambria" w:cs="Arial"/>
          <w:bCs/>
          <w:sz w:val="20"/>
          <w:szCs w:val="20"/>
          <w:lang w:val="pl-PL"/>
        </w:rPr>
        <w:t xml:space="preserve"> s</w:t>
      </w:r>
      <w:r w:rsidRPr="004A2A60">
        <w:rPr>
          <w:rFonts w:ascii="Cambria" w:hAnsi="Cambria" w:cs="Arial" w:hint="eastAsia"/>
          <w:bCs/>
          <w:sz w:val="20"/>
          <w:szCs w:val="20"/>
          <w:lang w:val="pl-PL"/>
        </w:rPr>
        <w:t>ł</w:t>
      </w:r>
      <w:r w:rsidRPr="004A2A60">
        <w:rPr>
          <w:rFonts w:ascii="Cambria" w:hAnsi="Cambria" w:cs="Arial"/>
          <w:bCs/>
          <w:sz w:val="20"/>
          <w:szCs w:val="20"/>
          <w:lang w:val="pl-PL"/>
        </w:rPr>
        <w:t>u</w:t>
      </w:r>
      <w:r w:rsidRPr="004A2A60">
        <w:rPr>
          <w:rFonts w:ascii="Cambria" w:hAnsi="Cambria" w:cs="Arial" w:hint="eastAsia"/>
          <w:bCs/>
          <w:sz w:val="20"/>
          <w:szCs w:val="20"/>
          <w:lang w:val="pl-PL"/>
        </w:rPr>
        <w:t>żą</w:t>
      </w:r>
      <w:r w:rsidRPr="004A2A60">
        <w:rPr>
          <w:rFonts w:ascii="Cambria" w:hAnsi="Cambria" w:cs="Arial"/>
          <w:bCs/>
          <w:sz w:val="20"/>
          <w:szCs w:val="20"/>
          <w:lang w:val="pl-PL"/>
        </w:rPr>
        <w:t xml:space="preserve">ce do przechowywania </w:t>
      </w:r>
      <w:r w:rsidRPr="004A2A60">
        <w:rPr>
          <w:rFonts w:ascii="Cambria" w:hAnsi="Cambria" w:cs="Arial" w:hint="eastAsia"/>
          <w:bCs/>
          <w:sz w:val="20"/>
          <w:szCs w:val="20"/>
          <w:lang w:val="pl-PL"/>
        </w:rPr>
        <w:t>ś</w:t>
      </w:r>
      <w:r w:rsidRPr="004A2A60">
        <w:rPr>
          <w:rFonts w:ascii="Cambria" w:hAnsi="Cambria" w:cs="Arial"/>
          <w:bCs/>
          <w:sz w:val="20"/>
          <w:szCs w:val="20"/>
          <w:lang w:val="pl-PL"/>
        </w:rPr>
        <w:t>rodk</w:t>
      </w:r>
      <w:r w:rsidRPr="004A2A60">
        <w:rPr>
          <w:rFonts w:ascii="Cambria" w:hAnsi="Cambria" w:cs="Arial" w:hint="eastAsia"/>
          <w:bCs/>
          <w:sz w:val="20"/>
          <w:szCs w:val="20"/>
          <w:lang w:val="pl-PL"/>
        </w:rPr>
        <w:t>ó</w:t>
      </w:r>
      <w:r w:rsidRPr="004A2A60">
        <w:rPr>
          <w:rFonts w:ascii="Cambria" w:hAnsi="Cambria" w:cs="Arial"/>
          <w:bCs/>
          <w:sz w:val="20"/>
          <w:szCs w:val="20"/>
          <w:lang w:val="pl-PL"/>
        </w:rPr>
        <w:t>w czysto</w:t>
      </w:r>
      <w:r w:rsidRPr="004A2A60">
        <w:rPr>
          <w:rFonts w:ascii="Cambria" w:hAnsi="Cambria" w:cs="Arial" w:hint="eastAsia"/>
          <w:bCs/>
          <w:sz w:val="20"/>
          <w:szCs w:val="20"/>
          <w:lang w:val="pl-PL"/>
        </w:rPr>
        <w:t>ś</w:t>
      </w:r>
      <w:r w:rsidRPr="004A2A60">
        <w:rPr>
          <w:rFonts w:ascii="Cambria" w:hAnsi="Cambria" w:cs="Arial"/>
          <w:bCs/>
          <w:sz w:val="20"/>
          <w:szCs w:val="20"/>
          <w:lang w:val="pl-PL"/>
        </w:rPr>
        <w:t>ci, sprz</w:t>
      </w:r>
      <w:r w:rsidRPr="004A2A60">
        <w:rPr>
          <w:rFonts w:ascii="Cambria" w:hAnsi="Cambria" w:cs="Arial" w:hint="eastAsia"/>
          <w:bCs/>
          <w:sz w:val="20"/>
          <w:szCs w:val="20"/>
          <w:lang w:val="pl-PL"/>
        </w:rPr>
        <w:t>ę</w:t>
      </w:r>
      <w:r w:rsidRPr="004A2A60">
        <w:rPr>
          <w:rFonts w:ascii="Cambria" w:hAnsi="Cambria" w:cs="Arial"/>
          <w:bCs/>
          <w:sz w:val="20"/>
          <w:szCs w:val="20"/>
          <w:lang w:val="pl-PL"/>
        </w:rPr>
        <w:t>tu czyszcz</w:t>
      </w:r>
      <w:r w:rsidRPr="004A2A60">
        <w:rPr>
          <w:rFonts w:ascii="Cambria" w:hAnsi="Cambria" w:cs="Arial" w:hint="eastAsia"/>
          <w:bCs/>
          <w:sz w:val="20"/>
          <w:szCs w:val="20"/>
          <w:lang w:val="pl-PL"/>
        </w:rPr>
        <w:t>ą</w:t>
      </w:r>
      <w:r w:rsidRPr="004A2A60">
        <w:rPr>
          <w:rFonts w:ascii="Cambria" w:hAnsi="Cambria" w:cs="Arial"/>
          <w:bCs/>
          <w:sz w:val="20"/>
          <w:szCs w:val="20"/>
          <w:lang w:val="pl-PL"/>
        </w:rPr>
        <w:t>cego itp. W</w:t>
      </w:r>
    </w:p>
    <w:p w14:paraId="029FA854"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pomieszczeniu projektuje si</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 zlew gospodarczy z wyci</w:t>
      </w:r>
      <w:r w:rsidRPr="004A2A60">
        <w:rPr>
          <w:rFonts w:ascii="Cambria" w:hAnsi="Cambria" w:cs="Arial" w:hint="eastAsia"/>
          <w:bCs/>
          <w:sz w:val="20"/>
          <w:szCs w:val="20"/>
          <w:lang w:val="pl-PL"/>
        </w:rPr>
        <w:t>ą</w:t>
      </w:r>
      <w:r w:rsidRPr="004A2A60">
        <w:rPr>
          <w:rFonts w:ascii="Cambria" w:hAnsi="Cambria" w:cs="Arial"/>
          <w:bCs/>
          <w:sz w:val="20"/>
          <w:szCs w:val="20"/>
          <w:lang w:val="pl-PL"/>
        </w:rPr>
        <w:t>gan</w:t>
      </w:r>
      <w:r w:rsidRPr="004A2A60">
        <w:rPr>
          <w:rFonts w:ascii="Cambria" w:hAnsi="Cambria" w:cs="Arial" w:hint="eastAsia"/>
          <w:bCs/>
          <w:sz w:val="20"/>
          <w:szCs w:val="20"/>
          <w:lang w:val="pl-PL"/>
        </w:rPr>
        <w:t>ą</w:t>
      </w:r>
      <w:r w:rsidRPr="004A2A60">
        <w:rPr>
          <w:rFonts w:ascii="Cambria" w:hAnsi="Cambria" w:cs="Arial"/>
          <w:bCs/>
          <w:sz w:val="20"/>
          <w:szCs w:val="20"/>
          <w:lang w:val="pl-PL"/>
        </w:rPr>
        <w:t xml:space="preserve"> wylewk</w:t>
      </w:r>
      <w:r w:rsidRPr="004A2A60">
        <w:rPr>
          <w:rFonts w:ascii="Cambria" w:hAnsi="Cambria" w:cs="Arial" w:hint="eastAsia"/>
          <w:bCs/>
          <w:sz w:val="20"/>
          <w:szCs w:val="20"/>
          <w:lang w:val="pl-PL"/>
        </w:rPr>
        <w:t>ą</w:t>
      </w:r>
      <w:r w:rsidRPr="004A2A60">
        <w:rPr>
          <w:rFonts w:ascii="Cambria" w:hAnsi="Cambria" w:cs="Arial"/>
          <w:bCs/>
          <w:sz w:val="20"/>
          <w:szCs w:val="20"/>
          <w:lang w:val="pl-PL"/>
        </w:rPr>
        <w:t xml:space="preserve"> oraz szafk</w:t>
      </w:r>
      <w:r w:rsidRPr="004A2A60">
        <w:rPr>
          <w:rFonts w:ascii="Cambria" w:hAnsi="Cambria" w:cs="Arial" w:hint="eastAsia"/>
          <w:bCs/>
          <w:sz w:val="20"/>
          <w:szCs w:val="20"/>
          <w:lang w:val="pl-PL"/>
        </w:rPr>
        <w:t>ę</w:t>
      </w:r>
      <w:r w:rsidRPr="004A2A60">
        <w:rPr>
          <w:rFonts w:ascii="Cambria" w:hAnsi="Cambria" w:cs="Arial"/>
          <w:bCs/>
          <w:sz w:val="20"/>
          <w:szCs w:val="20"/>
          <w:lang w:val="pl-PL"/>
        </w:rPr>
        <w:t xml:space="preserve"> na </w:t>
      </w:r>
      <w:r w:rsidRPr="004A2A60">
        <w:rPr>
          <w:rFonts w:ascii="Cambria" w:hAnsi="Cambria" w:cs="Arial" w:hint="eastAsia"/>
          <w:bCs/>
          <w:sz w:val="20"/>
          <w:szCs w:val="20"/>
          <w:lang w:val="pl-PL"/>
        </w:rPr>
        <w:t>ś</w:t>
      </w:r>
      <w:r w:rsidRPr="004A2A60">
        <w:rPr>
          <w:rFonts w:ascii="Cambria" w:hAnsi="Cambria" w:cs="Arial"/>
          <w:bCs/>
          <w:sz w:val="20"/>
          <w:szCs w:val="20"/>
          <w:lang w:val="pl-PL"/>
        </w:rPr>
        <w:t>rodki</w:t>
      </w:r>
    </w:p>
    <w:p w14:paraId="42094F4B" w14:textId="77777777" w:rsidR="004A2A60" w:rsidRPr="004A2A60" w:rsidRDefault="004A2A60" w:rsidP="004A2A60">
      <w:pPr>
        <w:pStyle w:val="Akapitzlist1"/>
        <w:ind w:left="360"/>
        <w:jc w:val="both"/>
        <w:rPr>
          <w:rFonts w:ascii="Cambria" w:hAnsi="Cambria" w:cs="Arial"/>
          <w:bCs/>
          <w:sz w:val="20"/>
          <w:szCs w:val="20"/>
          <w:lang w:val="pl-PL"/>
        </w:rPr>
      </w:pPr>
      <w:r w:rsidRPr="004A2A60">
        <w:rPr>
          <w:rFonts w:ascii="Cambria" w:hAnsi="Cambria" w:cs="Arial"/>
          <w:bCs/>
          <w:sz w:val="20"/>
          <w:szCs w:val="20"/>
          <w:lang w:val="pl-PL"/>
        </w:rPr>
        <w:t>czysto</w:t>
      </w:r>
      <w:r w:rsidRPr="004A2A60">
        <w:rPr>
          <w:rFonts w:ascii="Cambria" w:hAnsi="Cambria" w:cs="Arial" w:hint="eastAsia"/>
          <w:bCs/>
          <w:sz w:val="20"/>
          <w:szCs w:val="20"/>
          <w:lang w:val="pl-PL"/>
        </w:rPr>
        <w:t>ś</w:t>
      </w:r>
      <w:r w:rsidRPr="004A2A60">
        <w:rPr>
          <w:rFonts w:ascii="Cambria" w:hAnsi="Cambria" w:cs="Arial"/>
          <w:bCs/>
          <w:sz w:val="20"/>
          <w:szCs w:val="20"/>
          <w:lang w:val="pl-PL"/>
        </w:rPr>
        <w:t>ci.</w:t>
      </w:r>
    </w:p>
    <w:p w14:paraId="53C366AD" w14:textId="7A33D39A" w:rsidR="00220647" w:rsidRDefault="004A2A60" w:rsidP="004A2A60">
      <w:pPr>
        <w:pStyle w:val="Akapitzlist1"/>
        <w:ind w:left="360"/>
        <w:jc w:val="both"/>
        <w:rPr>
          <w:rFonts w:ascii="Cambria" w:hAnsi="Cambria" w:cs="Arial"/>
          <w:bCs/>
          <w:sz w:val="20"/>
          <w:szCs w:val="20"/>
        </w:rPr>
      </w:pPr>
      <w:r w:rsidRPr="004A2A60">
        <w:rPr>
          <w:rFonts w:ascii="Cambria" w:hAnsi="Cambria" w:cs="Arial"/>
          <w:b/>
          <w:bCs/>
          <w:sz w:val="20"/>
          <w:szCs w:val="20"/>
          <w:lang w:val="pl-PL"/>
        </w:rPr>
        <w:t>10.</w:t>
      </w:r>
    </w:p>
    <w:p w14:paraId="6792DFD7" w14:textId="0A46CFD2" w:rsidR="0025736A" w:rsidRPr="00220647" w:rsidRDefault="0025736A" w:rsidP="00220647">
      <w:pPr>
        <w:pStyle w:val="Akapitzlist1"/>
        <w:ind w:left="360"/>
        <w:jc w:val="both"/>
        <w:rPr>
          <w:rFonts w:ascii="Cambria" w:hAnsi="Cambria" w:cs="Arial"/>
          <w:bCs/>
          <w:sz w:val="20"/>
          <w:szCs w:val="20"/>
        </w:rPr>
      </w:pPr>
      <w:r>
        <w:rPr>
          <w:rFonts w:ascii="Cambria" w:hAnsi="Cambria"/>
          <w:sz w:val="20"/>
          <w:szCs w:val="20"/>
          <w:lang w:val="pl-PL"/>
        </w:rPr>
        <w:t>wykonanie przyłącza wodociągowego i kanalizacyjnego,</w:t>
      </w:r>
    </w:p>
    <w:p w14:paraId="13B05FCE" w14:textId="53AFC33F" w:rsidR="00422352" w:rsidRDefault="0025736A" w:rsidP="00422352">
      <w:pPr>
        <w:pStyle w:val="Akapitzlist1"/>
        <w:adjustRightInd w:val="0"/>
        <w:ind w:left="360"/>
        <w:jc w:val="both"/>
        <w:rPr>
          <w:rFonts w:ascii="Cambria" w:hAnsi="Cambria"/>
          <w:sz w:val="20"/>
          <w:szCs w:val="20"/>
          <w:lang w:val="pl-PL"/>
        </w:rPr>
      </w:pPr>
      <w:r>
        <w:rPr>
          <w:rFonts w:ascii="Cambria" w:hAnsi="Cambria"/>
          <w:sz w:val="20"/>
          <w:szCs w:val="20"/>
          <w:lang w:val="pl-PL"/>
        </w:rPr>
        <w:t>wykonanie instalacji elektrycznej, odgromowej i uziemiającej,</w:t>
      </w:r>
      <w:r w:rsidR="00422352" w:rsidRPr="00422352">
        <w:rPr>
          <w:rFonts w:ascii="Cambria" w:hAnsi="Cambria"/>
          <w:sz w:val="20"/>
          <w:szCs w:val="20"/>
          <w:lang w:val="pl-PL"/>
        </w:rPr>
        <w:t xml:space="preserve">          </w:t>
      </w:r>
    </w:p>
    <w:p w14:paraId="043A6B37" w14:textId="72F15E1D" w:rsidR="00422352" w:rsidRPr="00D40273" w:rsidRDefault="00422352" w:rsidP="00422352">
      <w:pPr>
        <w:pStyle w:val="Akapitzlist1"/>
        <w:adjustRightInd w:val="0"/>
        <w:ind w:left="360"/>
        <w:jc w:val="both"/>
        <w:rPr>
          <w:rFonts w:ascii="Cambria" w:hAnsi="Cambria"/>
          <w:sz w:val="20"/>
          <w:szCs w:val="20"/>
          <w:lang w:val="pl-PL"/>
        </w:rPr>
      </w:pPr>
      <w:r>
        <w:rPr>
          <w:rFonts w:ascii="Cambria" w:hAnsi="Cambria"/>
          <w:sz w:val="20"/>
          <w:szCs w:val="20"/>
          <w:lang w:val="pl-PL"/>
        </w:rPr>
        <w:t>w zagospodarowaniu terenu -3 ławki, kosz na śmieci, stojak na rowery, pergola</w:t>
      </w:r>
    </w:p>
    <w:p w14:paraId="6824D792" w14:textId="77777777" w:rsidR="007E6739" w:rsidRPr="00D60E97" w:rsidRDefault="007E6739" w:rsidP="005B770B">
      <w:pPr>
        <w:pStyle w:val="Akapitzlist1"/>
        <w:adjustRightInd w:val="0"/>
        <w:spacing w:after="0"/>
        <w:ind w:left="360"/>
        <w:jc w:val="both"/>
        <w:rPr>
          <w:rFonts w:ascii="Cambria" w:hAnsi="Cambria"/>
          <w:b/>
          <w:sz w:val="20"/>
          <w:szCs w:val="20"/>
          <w:lang w:val="pl-PL"/>
        </w:rPr>
      </w:pPr>
    </w:p>
    <w:p w14:paraId="24AB2F2D" w14:textId="77777777" w:rsidR="00DF4F23" w:rsidRPr="00D60E97" w:rsidRDefault="00DF4F23" w:rsidP="00F03F76">
      <w:pPr>
        <w:pStyle w:val="Akapitzlist1"/>
        <w:numPr>
          <w:ilvl w:val="0"/>
          <w:numId w:val="16"/>
        </w:numPr>
        <w:adjustRightInd w:val="0"/>
        <w:spacing w:after="0"/>
        <w:jc w:val="both"/>
        <w:rPr>
          <w:rFonts w:ascii="Cambria" w:hAnsi="Cambria"/>
          <w:sz w:val="20"/>
          <w:szCs w:val="20"/>
        </w:rPr>
      </w:pPr>
      <w:r w:rsidRPr="00D60E97">
        <w:rPr>
          <w:rFonts w:ascii="Cambria" w:hAnsi="Cambria"/>
          <w:sz w:val="20"/>
          <w:szCs w:val="20"/>
        </w:rPr>
        <w:t>Przedmiot zamówienia opisano szczegółowo</w:t>
      </w:r>
      <w:r w:rsidR="003A277B" w:rsidRPr="00D60E97">
        <w:rPr>
          <w:rFonts w:ascii="Cambria" w:hAnsi="Cambria"/>
          <w:sz w:val="20"/>
          <w:szCs w:val="20"/>
        </w:rPr>
        <w:t xml:space="preserve"> </w:t>
      </w:r>
      <w:r w:rsidRPr="00D60E97">
        <w:rPr>
          <w:rFonts w:ascii="Cambria" w:hAnsi="Cambria"/>
          <w:sz w:val="20"/>
          <w:szCs w:val="20"/>
        </w:rPr>
        <w:t>w:</w:t>
      </w:r>
    </w:p>
    <w:p w14:paraId="563D912F" w14:textId="77777777" w:rsidR="00B92782" w:rsidRPr="00D60E97" w:rsidRDefault="00B92782" w:rsidP="00F03F76">
      <w:pPr>
        <w:pStyle w:val="Akapitzlist1"/>
        <w:numPr>
          <w:ilvl w:val="1"/>
          <w:numId w:val="16"/>
        </w:numPr>
        <w:adjustRightInd w:val="0"/>
        <w:spacing w:after="0"/>
        <w:ind w:left="709"/>
        <w:jc w:val="both"/>
        <w:rPr>
          <w:rFonts w:ascii="Cambria" w:hAnsi="Cambria"/>
          <w:sz w:val="20"/>
          <w:szCs w:val="20"/>
        </w:rPr>
      </w:pPr>
      <w:r w:rsidRPr="00D60E97">
        <w:rPr>
          <w:rFonts w:ascii="Cambria" w:hAnsi="Cambria"/>
          <w:sz w:val="20"/>
          <w:szCs w:val="20"/>
        </w:rPr>
        <w:t>Wzorze umowy – stanowiąc</w:t>
      </w:r>
      <w:r w:rsidR="002A133A" w:rsidRPr="00D60E97">
        <w:rPr>
          <w:rFonts w:ascii="Cambria" w:hAnsi="Cambria"/>
          <w:sz w:val="20"/>
          <w:szCs w:val="20"/>
          <w:lang w:val="pl-PL"/>
        </w:rPr>
        <w:t>ym</w:t>
      </w:r>
      <w:r w:rsidRPr="00D60E97">
        <w:rPr>
          <w:rFonts w:ascii="Cambria" w:hAnsi="Cambria"/>
          <w:sz w:val="20"/>
          <w:szCs w:val="20"/>
        </w:rPr>
        <w:t xml:space="preserve"> Załącznik do SWZ</w:t>
      </w:r>
      <w:r w:rsidR="00DF4F23" w:rsidRPr="00D60E97">
        <w:rPr>
          <w:rFonts w:ascii="Cambria" w:hAnsi="Cambria"/>
          <w:sz w:val="20"/>
          <w:szCs w:val="20"/>
        </w:rPr>
        <w:t xml:space="preserve">, </w:t>
      </w:r>
    </w:p>
    <w:p w14:paraId="12F7AEFD" w14:textId="245FFD87" w:rsidR="00932EAF" w:rsidRPr="00D60E97" w:rsidRDefault="007D42E2" w:rsidP="00F03F76">
      <w:pPr>
        <w:pStyle w:val="Akapitzlist1"/>
        <w:numPr>
          <w:ilvl w:val="1"/>
          <w:numId w:val="16"/>
        </w:numPr>
        <w:adjustRightInd w:val="0"/>
        <w:spacing w:after="0"/>
        <w:ind w:left="709"/>
        <w:jc w:val="both"/>
        <w:rPr>
          <w:rFonts w:ascii="Cambria" w:hAnsi="Cambria"/>
          <w:sz w:val="20"/>
          <w:szCs w:val="20"/>
        </w:rPr>
      </w:pPr>
      <w:r w:rsidRPr="00D60E97">
        <w:rPr>
          <w:rFonts w:ascii="Cambria" w:hAnsi="Cambria" w:cs="Arial"/>
          <w:sz w:val="20"/>
          <w:szCs w:val="20"/>
          <w:lang w:eastAsia="ar-SA"/>
        </w:rPr>
        <w:t>Projekcie budowlanym i technicznym</w:t>
      </w:r>
    </w:p>
    <w:p w14:paraId="6AF87B70" w14:textId="38052030" w:rsidR="00422352" w:rsidRPr="00D60E97" w:rsidRDefault="00422352" w:rsidP="00F03F76">
      <w:pPr>
        <w:pStyle w:val="Akapitzlist1"/>
        <w:numPr>
          <w:ilvl w:val="1"/>
          <w:numId w:val="16"/>
        </w:numPr>
        <w:adjustRightInd w:val="0"/>
        <w:spacing w:after="0"/>
        <w:ind w:left="709"/>
        <w:jc w:val="both"/>
        <w:rPr>
          <w:rFonts w:ascii="Cambria" w:hAnsi="Cambria"/>
          <w:sz w:val="20"/>
          <w:szCs w:val="20"/>
        </w:rPr>
      </w:pPr>
      <w:r w:rsidRPr="00D60E97">
        <w:rPr>
          <w:rFonts w:ascii="Cambria" w:hAnsi="Cambria" w:cs="Arial"/>
          <w:sz w:val="20"/>
          <w:szCs w:val="20"/>
          <w:lang w:val="pl-PL" w:eastAsia="ar-SA"/>
        </w:rPr>
        <w:t xml:space="preserve">Przedmiarze robót </w:t>
      </w:r>
    </w:p>
    <w:p w14:paraId="4300DD80" w14:textId="77777777" w:rsidR="00617300" w:rsidRPr="005E5A5F" w:rsidRDefault="00617300" w:rsidP="00F03F76">
      <w:pPr>
        <w:shd w:val="clear" w:color="auto" w:fill="FFFFFF"/>
        <w:spacing w:line="276" w:lineRule="auto"/>
        <w:rPr>
          <w:rFonts w:ascii="Arial" w:hAnsi="Arial" w:cs="Arial"/>
          <w:color w:val="222222"/>
        </w:rPr>
      </w:pPr>
      <w:r w:rsidRPr="005E5A5F">
        <w:rPr>
          <w:rFonts w:ascii="Arial" w:hAnsi="Arial" w:cs="Arial"/>
          <w:color w:val="222222"/>
        </w:rPr>
        <w:t> </w:t>
      </w:r>
    </w:p>
    <w:p w14:paraId="133E5D2E" w14:textId="77777777" w:rsidR="00C6454F" w:rsidRPr="00C6454F" w:rsidRDefault="00F64355" w:rsidP="00F03F76">
      <w:pPr>
        <w:pStyle w:val="Akapitzlist1"/>
        <w:numPr>
          <w:ilvl w:val="0"/>
          <w:numId w:val="16"/>
        </w:numPr>
        <w:adjustRightInd w:val="0"/>
        <w:ind w:left="426" w:hanging="426"/>
        <w:jc w:val="both"/>
        <w:rPr>
          <w:rFonts w:ascii="Cambria" w:hAnsi="Cambria"/>
          <w:sz w:val="20"/>
          <w:szCs w:val="20"/>
        </w:rPr>
      </w:pPr>
      <w:r w:rsidRPr="00F64355">
        <w:rPr>
          <w:rFonts w:ascii="Cambria" w:hAnsi="Cambria"/>
          <w:bCs/>
          <w:sz w:val="20"/>
          <w:szCs w:val="20"/>
        </w:rPr>
        <w:t>Jeżeli Wykonawca stwierdzi, że użyte w SWZ i w załącznikach do SWZ normy krajowe lub normy europejskie lub normy międzynarodowe mogą wskazywać na producentów produktów lub źródła ich pochodzenia to Zamawiający dopuszcza w tym zakresie rozwiązania równoważn</w:t>
      </w:r>
      <w:r>
        <w:rPr>
          <w:rFonts w:ascii="Cambria" w:hAnsi="Cambria"/>
          <w:bCs/>
          <w:sz w:val="20"/>
          <w:szCs w:val="20"/>
        </w:rPr>
        <w:t xml:space="preserve">e. </w:t>
      </w:r>
    </w:p>
    <w:p w14:paraId="5A8973D8" w14:textId="388D17D7" w:rsidR="0043126D" w:rsidRDefault="003F6F43" w:rsidP="00F03F76">
      <w:pPr>
        <w:pStyle w:val="Akapitzlist1"/>
        <w:adjustRightInd w:val="0"/>
        <w:ind w:left="426"/>
        <w:jc w:val="both"/>
        <w:rPr>
          <w:rFonts w:ascii="Cambria" w:hAnsi="Cambria"/>
          <w:bCs/>
          <w:sz w:val="20"/>
          <w:szCs w:val="20"/>
        </w:rPr>
      </w:pPr>
      <w:r w:rsidRPr="003F6F43">
        <w:rPr>
          <w:rFonts w:ascii="Cambria" w:hAnsi="Cambria"/>
          <w:bCs/>
          <w:sz w:val="20"/>
          <w:szCs w:val="20"/>
        </w:rPr>
        <w:t>Oznacza to, że parametry techniczne tak wskazanych produktów, określają wymagane przez Zamawiającego minimalne oczekiwania co do jakości produktów, które mają być użyte do wykonania przedmiotu umowy. Ponadto, w każdym przypadku stwierdzenie, że opis czy też cecha opisanego produktu, która może wskazywać na źródło pochodzenia lub producenta to Wykonawca również jest uprawniony do stosowania produktów równoważnych, przez które rozumie się takie, które posiadają parametry techniczne nie gorsze od tych wskazanych w SWZ i/lub w załącznikach do SWZ. Dopuszcza się również wykazanie tej równoważności normami równoważnymi w stosunku do tych wskazanych w OPZ  lub powszechnie obowiązujących. Na Wykonawcy spoczywa ciężar wskazania</w:t>
      </w:r>
      <w:r w:rsidR="004C7A80">
        <w:rPr>
          <w:rFonts w:ascii="Cambria" w:hAnsi="Cambria"/>
          <w:bCs/>
          <w:sz w:val="20"/>
          <w:szCs w:val="20"/>
          <w:lang w:val="pl-PL"/>
        </w:rPr>
        <w:t xml:space="preserve"> </w:t>
      </w:r>
      <w:r w:rsidRPr="003F6F43">
        <w:rPr>
          <w:rFonts w:ascii="Cambria" w:hAnsi="Cambria"/>
          <w:bCs/>
          <w:sz w:val="20"/>
          <w:szCs w:val="20"/>
        </w:rPr>
        <w:t>„równoważności”. Przy doborze materiałów równoważnych Wykonawca zobowiązany jest zapewnić również osiągnięcie wskaźników określonych w OPZ</w:t>
      </w:r>
      <w:r w:rsidR="00F64355" w:rsidRPr="00962E41">
        <w:rPr>
          <w:rFonts w:ascii="Cambria" w:hAnsi="Cambria"/>
          <w:bCs/>
          <w:sz w:val="20"/>
          <w:szCs w:val="20"/>
        </w:rPr>
        <w:t>.</w:t>
      </w:r>
    </w:p>
    <w:p w14:paraId="662DFFE8" w14:textId="77777777" w:rsidR="00F64355" w:rsidRPr="00F64355" w:rsidRDefault="00C840C0" w:rsidP="00F03F76">
      <w:pPr>
        <w:pStyle w:val="Akapitzlist1"/>
        <w:numPr>
          <w:ilvl w:val="0"/>
          <w:numId w:val="16"/>
        </w:numPr>
        <w:adjustRightInd w:val="0"/>
        <w:ind w:left="426" w:hanging="426"/>
        <w:jc w:val="both"/>
        <w:rPr>
          <w:rFonts w:ascii="Cambria" w:hAnsi="Cambria"/>
          <w:sz w:val="20"/>
          <w:szCs w:val="20"/>
        </w:rPr>
      </w:pPr>
      <w:r w:rsidRPr="00F64355">
        <w:rPr>
          <w:rFonts w:ascii="Cambria" w:eastAsia="Calibri" w:hAnsi="Cambria" w:cs="Arial"/>
          <w:iCs/>
          <w:sz w:val="20"/>
          <w:szCs w:val="20"/>
        </w:rPr>
        <w:t xml:space="preserve">Zamawiający w oparciu o art. </w:t>
      </w:r>
      <w:r w:rsidR="00AC4DA1" w:rsidRPr="00F64355">
        <w:rPr>
          <w:rFonts w:ascii="Cambria" w:eastAsia="Calibri" w:hAnsi="Cambria" w:cs="Arial"/>
          <w:iCs/>
          <w:sz w:val="20"/>
          <w:szCs w:val="20"/>
        </w:rPr>
        <w:t>95</w:t>
      </w:r>
      <w:r w:rsidRPr="00F64355">
        <w:rPr>
          <w:rFonts w:ascii="Cambria" w:eastAsia="Calibri" w:hAnsi="Cambria" w:cs="Arial"/>
          <w:iCs/>
          <w:sz w:val="20"/>
          <w:szCs w:val="20"/>
        </w:rPr>
        <w:t xml:space="preserve"> ust. </w:t>
      </w:r>
      <w:r w:rsidR="00AC4DA1" w:rsidRPr="00F64355">
        <w:rPr>
          <w:rFonts w:ascii="Cambria" w:eastAsia="Calibri" w:hAnsi="Cambria" w:cs="Arial"/>
          <w:iCs/>
          <w:sz w:val="20"/>
          <w:szCs w:val="20"/>
        </w:rPr>
        <w:t>1</w:t>
      </w:r>
      <w:r w:rsidRPr="00F64355">
        <w:rPr>
          <w:rFonts w:ascii="Cambria" w:eastAsia="Calibri" w:hAnsi="Cambria" w:cs="Arial"/>
          <w:iCs/>
          <w:sz w:val="20"/>
          <w:szCs w:val="20"/>
        </w:rPr>
        <w:t xml:space="preserve"> ustawy</w:t>
      </w:r>
      <w:r w:rsidR="00AC4DA1" w:rsidRPr="00F64355">
        <w:rPr>
          <w:rFonts w:ascii="Cambria" w:eastAsia="Calibri" w:hAnsi="Cambria" w:cs="Arial"/>
          <w:iCs/>
          <w:sz w:val="20"/>
          <w:szCs w:val="20"/>
        </w:rPr>
        <w:t xml:space="preserve"> </w:t>
      </w:r>
      <w:proofErr w:type="spellStart"/>
      <w:r w:rsidR="00AC4DA1" w:rsidRPr="00F64355">
        <w:rPr>
          <w:rFonts w:ascii="Cambria" w:eastAsia="Calibri" w:hAnsi="Cambria" w:cs="Arial"/>
          <w:iCs/>
          <w:sz w:val="20"/>
          <w:szCs w:val="20"/>
        </w:rPr>
        <w:t>Pzp</w:t>
      </w:r>
      <w:proofErr w:type="spellEnd"/>
      <w:r w:rsidRPr="00F64355">
        <w:rPr>
          <w:rFonts w:ascii="Cambria" w:eastAsia="Calibri" w:hAnsi="Cambria" w:cs="Arial"/>
          <w:iCs/>
          <w:sz w:val="20"/>
          <w:szCs w:val="20"/>
        </w:rPr>
        <w:t xml:space="preserve"> wymaga, aby prz</w:t>
      </w:r>
      <w:r w:rsidR="00C6454F">
        <w:rPr>
          <w:rFonts w:ascii="Cambria" w:eastAsia="Calibri" w:hAnsi="Cambria" w:cs="Arial"/>
          <w:iCs/>
          <w:sz w:val="20"/>
          <w:szCs w:val="20"/>
        </w:rPr>
        <w:t>ez cały okres realizacji robót W</w:t>
      </w:r>
      <w:r w:rsidRPr="00F64355">
        <w:rPr>
          <w:rFonts w:ascii="Cambria" w:eastAsia="Calibri" w:hAnsi="Cambria" w:cs="Arial"/>
          <w:iCs/>
          <w:sz w:val="20"/>
          <w:szCs w:val="20"/>
        </w:rPr>
        <w:t>ykonawca zatrudniał na umowę o pracę wszystkich pracowników fizycznych bezpośrednio związanych z wykonywaniem robót budowlanych stanowiących przedmiot niniejszego zamówienia. Ilości pracowników niezbędnych do wykonania</w:t>
      </w:r>
      <w:r w:rsidR="00C6454F">
        <w:rPr>
          <w:rFonts w:ascii="Cambria" w:eastAsia="Calibri" w:hAnsi="Cambria" w:cs="Arial"/>
          <w:iCs/>
          <w:sz w:val="20"/>
          <w:szCs w:val="20"/>
        </w:rPr>
        <w:t xml:space="preserve"> przedmiotu zamówienia określa W</w:t>
      </w:r>
      <w:r w:rsidRPr="00F64355">
        <w:rPr>
          <w:rFonts w:ascii="Cambria" w:eastAsia="Calibri" w:hAnsi="Cambria" w:cs="Arial"/>
          <w:iCs/>
          <w:sz w:val="20"/>
          <w:szCs w:val="20"/>
        </w:rPr>
        <w:t>ykonawca uwzględniając termin wykonania oraz złożoność dokumentacji projektowej. Wykonawca na każdym etapie realizacji umowy jest uprawniony do wprowadzenia doda</w:t>
      </w:r>
      <w:r w:rsidR="008514EB" w:rsidRPr="00F64355">
        <w:rPr>
          <w:rFonts w:ascii="Cambria" w:eastAsia="Calibri" w:hAnsi="Cambria" w:cs="Arial"/>
          <w:iCs/>
          <w:sz w:val="20"/>
          <w:szCs w:val="20"/>
        </w:rPr>
        <w:t>tkowych pracowników lub wymiany</w:t>
      </w:r>
      <w:r w:rsidRPr="00F64355">
        <w:rPr>
          <w:rFonts w:ascii="Cambria" w:eastAsia="Calibri" w:hAnsi="Cambria" w:cs="Arial"/>
          <w:iCs/>
          <w:sz w:val="20"/>
          <w:szCs w:val="20"/>
        </w:rPr>
        <w:t xml:space="preserve"> tych zgłoszonych przed podpisaniem umowy. Do pracowników podwykonawców zapisy </w:t>
      </w:r>
      <w:r w:rsidR="00702164">
        <w:rPr>
          <w:rFonts w:ascii="Cambria" w:eastAsia="Calibri" w:hAnsi="Cambria" w:cs="Arial"/>
          <w:iCs/>
          <w:sz w:val="20"/>
          <w:szCs w:val="20"/>
        </w:rPr>
        <w:br/>
      </w:r>
      <w:r w:rsidRPr="00F64355">
        <w:rPr>
          <w:rFonts w:ascii="Cambria" w:eastAsia="Calibri" w:hAnsi="Cambria" w:cs="Arial"/>
          <w:iCs/>
          <w:sz w:val="20"/>
          <w:szCs w:val="20"/>
        </w:rPr>
        <w:t>o</w:t>
      </w:r>
      <w:r w:rsidR="003A277B">
        <w:rPr>
          <w:rFonts w:ascii="Cambria" w:eastAsia="Calibri" w:hAnsi="Cambria" w:cs="Arial"/>
          <w:iCs/>
          <w:sz w:val="20"/>
          <w:szCs w:val="20"/>
        </w:rPr>
        <w:t xml:space="preserve"> </w:t>
      </w:r>
      <w:r w:rsidRPr="00F64355">
        <w:rPr>
          <w:rFonts w:ascii="Cambria" w:eastAsia="Calibri" w:hAnsi="Cambria" w:cs="Arial"/>
          <w:iCs/>
          <w:sz w:val="20"/>
          <w:szCs w:val="20"/>
        </w:rPr>
        <w:t>pracownikach zatrudnionych na umowę o pracę do realizacji przedmiotu zamówienia stosuje się odpowiednio.</w:t>
      </w:r>
      <w:r w:rsidR="00AC4DA1" w:rsidRPr="00F64355">
        <w:rPr>
          <w:rFonts w:ascii="Cambria" w:eastAsia="Calibri" w:hAnsi="Cambria" w:cs="Arial"/>
          <w:iCs/>
          <w:sz w:val="20"/>
          <w:szCs w:val="20"/>
        </w:rPr>
        <w:t xml:space="preserve"> </w:t>
      </w:r>
      <w:r w:rsidR="00AC4DA1" w:rsidRPr="00F64355">
        <w:rPr>
          <w:rFonts w:ascii="Cambria" w:hAnsi="Cambria" w:cs="Arial"/>
          <w:iCs/>
          <w:sz w:val="20"/>
          <w:szCs w:val="20"/>
        </w:rPr>
        <w:t>Sposób kontroli i weryfikacji zatrudnienia uregulowano w projekcie umowy</w:t>
      </w:r>
      <w:r w:rsidR="00F64355">
        <w:rPr>
          <w:rFonts w:ascii="Cambria" w:hAnsi="Cambria" w:cs="Arial"/>
          <w:iCs/>
          <w:sz w:val="20"/>
          <w:szCs w:val="20"/>
        </w:rPr>
        <w:t>.</w:t>
      </w:r>
    </w:p>
    <w:p w14:paraId="0DBF4A57" w14:textId="77777777" w:rsidR="00827735" w:rsidRPr="00555914" w:rsidRDefault="00C840C0" w:rsidP="00F03F76">
      <w:pPr>
        <w:pStyle w:val="Akapitzlist1"/>
        <w:numPr>
          <w:ilvl w:val="0"/>
          <w:numId w:val="16"/>
        </w:numPr>
        <w:adjustRightInd w:val="0"/>
        <w:ind w:left="426" w:hanging="426"/>
        <w:jc w:val="both"/>
        <w:rPr>
          <w:rFonts w:ascii="Cambria" w:hAnsi="Cambria" w:cs="Arial"/>
          <w:b/>
          <w:sz w:val="20"/>
          <w:szCs w:val="20"/>
          <w:u w:val="single"/>
        </w:rPr>
      </w:pPr>
      <w:r w:rsidRPr="00F710EC">
        <w:rPr>
          <w:rFonts w:ascii="Cambria" w:hAnsi="Cambria" w:cs="Arial"/>
          <w:b/>
          <w:sz w:val="20"/>
          <w:szCs w:val="20"/>
        </w:rPr>
        <w:t>Zamawiający</w:t>
      </w:r>
      <w:r w:rsidR="00D33A2E">
        <w:rPr>
          <w:rFonts w:ascii="Cambria" w:hAnsi="Cambria" w:cs="Arial"/>
          <w:b/>
          <w:sz w:val="20"/>
          <w:szCs w:val="20"/>
        </w:rPr>
        <w:t xml:space="preserve"> </w:t>
      </w:r>
      <w:r w:rsidR="00555914">
        <w:rPr>
          <w:rFonts w:ascii="Cambria" w:hAnsi="Cambria" w:cs="Arial"/>
          <w:b/>
          <w:sz w:val="20"/>
          <w:szCs w:val="20"/>
          <w:lang w:val="pl-PL"/>
        </w:rPr>
        <w:t xml:space="preserve">nie </w:t>
      </w:r>
      <w:r w:rsidR="00943906">
        <w:rPr>
          <w:rFonts w:ascii="Cambria" w:hAnsi="Cambria" w:cs="Arial"/>
          <w:b/>
          <w:sz w:val="20"/>
          <w:szCs w:val="20"/>
          <w:lang w:val="pl-PL"/>
        </w:rPr>
        <w:t xml:space="preserve">przewiduje </w:t>
      </w:r>
      <w:r w:rsidR="00943906">
        <w:rPr>
          <w:rFonts w:ascii="Cambria" w:hAnsi="Cambria" w:cs="Arial"/>
          <w:b/>
          <w:sz w:val="20"/>
          <w:szCs w:val="20"/>
        </w:rPr>
        <w:t>składanie</w:t>
      </w:r>
      <w:r w:rsidRPr="00F710EC">
        <w:rPr>
          <w:rFonts w:ascii="Cambria" w:hAnsi="Cambria" w:cs="Arial"/>
          <w:b/>
          <w:sz w:val="20"/>
          <w:szCs w:val="20"/>
        </w:rPr>
        <w:t xml:space="preserve"> ofert częściowyc</w:t>
      </w:r>
      <w:r w:rsidRPr="00D33A2E">
        <w:rPr>
          <w:rFonts w:ascii="Cambria" w:hAnsi="Cambria" w:cs="Arial"/>
          <w:b/>
          <w:sz w:val="20"/>
          <w:szCs w:val="20"/>
        </w:rPr>
        <w:t>h</w:t>
      </w:r>
      <w:r w:rsidR="00701049" w:rsidRPr="00D33A2E">
        <w:rPr>
          <w:rFonts w:ascii="Cambria" w:hAnsi="Cambria" w:cs="Arial"/>
          <w:b/>
          <w:sz w:val="20"/>
          <w:szCs w:val="20"/>
        </w:rPr>
        <w:t>.</w:t>
      </w:r>
      <w:r w:rsidRPr="00D33A2E">
        <w:rPr>
          <w:rFonts w:ascii="Cambria" w:hAnsi="Cambria" w:cs="Arial"/>
          <w:b/>
          <w:sz w:val="20"/>
          <w:szCs w:val="20"/>
        </w:rPr>
        <w:t xml:space="preserve"> </w:t>
      </w:r>
    </w:p>
    <w:p w14:paraId="7E93A406" w14:textId="77777777" w:rsidR="00555914" w:rsidRPr="00555914" w:rsidRDefault="00555914" w:rsidP="00F03F76">
      <w:pPr>
        <w:pStyle w:val="Akapitzlist1"/>
        <w:adjustRightInd w:val="0"/>
        <w:ind w:left="426"/>
        <w:jc w:val="both"/>
        <w:rPr>
          <w:rFonts w:ascii="Cambria" w:hAnsi="Cambria" w:cs="Arial"/>
          <w:bCs/>
          <w:sz w:val="20"/>
          <w:szCs w:val="20"/>
          <w:lang w:val="pl-PL"/>
        </w:rPr>
      </w:pPr>
      <w:r w:rsidRPr="00555914">
        <w:rPr>
          <w:rFonts w:ascii="Cambria" w:hAnsi="Cambria" w:cs="Arial"/>
          <w:bCs/>
          <w:sz w:val="20"/>
          <w:szCs w:val="20"/>
          <w:lang w:val="pl-PL"/>
        </w:rPr>
        <w:t>Uzasadnienie:</w:t>
      </w:r>
    </w:p>
    <w:p w14:paraId="010871C5" w14:textId="77777777" w:rsidR="00555914" w:rsidRPr="002544A5" w:rsidRDefault="00555914" w:rsidP="002544A5">
      <w:pPr>
        <w:spacing w:line="276" w:lineRule="auto"/>
        <w:ind w:left="426"/>
        <w:rPr>
          <w:rFonts w:ascii="Cambria" w:hAnsi="Cambria"/>
          <w:color w:val="000000"/>
          <w:sz w:val="20"/>
          <w:szCs w:val="20"/>
        </w:rPr>
      </w:pPr>
      <w:r w:rsidRPr="002544A5">
        <w:rPr>
          <w:rFonts w:ascii="Cambria" w:hAnsi="Cambria"/>
          <w:color w:val="000000"/>
          <w:sz w:val="20"/>
          <w:szCs w:val="20"/>
        </w:rPr>
        <w:t xml:space="preserve">Zamawiający nie dokonuje podziału zamówienia na części. Tym samym zamawiający nie dopuszcza składania ofert częściowych, o których mowa w art. 7 pkt 15 ustawy </w:t>
      </w:r>
      <w:proofErr w:type="spellStart"/>
      <w:r w:rsidRPr="002544A5">
        <w:rPr>
          <w:rFonts w:ascii="Cambria" w:hAnsi="Cambria"/>
          <w:color w:val="000000"/>
          <w:sz w:val="20"/>
          <w:szCs w:val="20"/>
        </w:rPr>
        <w:t>Pzp</w:t>
      </w:r>
      <w:proofErr w:type="spellEnd"/>
      <w:r w:rsidRPr="002544A5">
        <w:rPr>
          <w:rFonts w:ascii="Cambria" w:hAnsi="Cambria"/>
          <w:color w:val="000000"/>
          <w:sz w:val="20"/>
          <w:szCs w:val="20"/>
        </w:rPr>
        <w:t>.</w:t>
      </w:r>
    </w:p>
    <w:p w14:paraId="3C014225" w14:textId="77777777" w:rsidR="00555914" w:rsidRPr="002544A5" w:rsidRDefault="00555914" w:rsidP="002544A5">
      <w:pPr>
        <w:spacing w:line="276" w:lineRule="auto"/>
        <w:ind w:left="426"/>
        <w:jc w:val="both"/>
        <w:rPr>
          <w:rFonts w:ascii="Cambria" w:hAnsi="Cambria"/>
          <w:color w:val="000000"/>
          <w:sz w:val="20"/>
          <w:szCs w:val="20"/>
        </w:rPr>
      </w:pPr>
      <w:r w:rsidRPr="002544A5">
        <w:rPr>
          <w:rFonts w:ascii="Cambria" w:hAnsi="Cambria"/>
          <w:color w:val="000000"/>
          <w:sz w:val="20"/>
          <w:szCs w:val="20"/>
        </w:rPr>
        <w:t xml:space="preserve">Uzasadnienie: Kompleksowa realizacja zamówienia wynika z charakteru zamówienia. Podział zamówienia na części mógłby w sposób istotny zagrozić terminowemu oraz właściwemu jakościowo wykonaniu zamówienia z uwagi na brak możliwości dokładnego i zgodnego w czasie skoordynowania </w:t>
      </w:r>
      <w:r w:rsidRPr="002544A5">
        <w:rPr>
          <w:rFonts w:ascii="Cambria" w:hAnsi="Cambria"/>
          <w:color w:val="000000"/>
          <w:sz w:val="20"/>
          <w:szCs w:val="20"/>
        </w:rPr>
        <w:lastRenderedPageBreak/>
        <w:t>współpracy kilku wykonawców. Zamówienie nie zostało podzielone na części z następujących względów:</w:t>
      </w:r>
    </w:p>
    <w:p w14:paraId="17536C66" w14:textId="03B5D6B8" w:rsidR="00555914" w:rsidRPr="00422352"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422352">
        <w:rPr>
          <w:rFonts w:ascii="Cambria" w:hAnsi="Cambria"/>
          <w:color w:val="000000"/>
          <w:sz w:val="20"/>
          <w:szCs w:val="20"/>
        </w:rPr>
        <w:t>Rozdzielenie robót groziłoby niedającymi się wyeliminować problemami organizacyjnymi związanymi z odpowiedzialnością za poszczególne elementy robót wykonywanych przez różnych Wykonawców.</w:t>
      </w:r>
    </w:p>
    <w:p w14:paraId="767233A8" w14:textId="77777777" w:rsidR="00555914" w:rsidRPr="002544A5" w:rsidRDefault="00555914" w:rsidP="002544A5">
      <w:pPr>
        <w:numPr>
          <w:ilvl w:val="0"/>
          <w:numId w:val="69"/>
        </w:numPr>
        <w:tabs>
          <w:tab w:val="clear" w:pos="432"/>
        </w:tabs>
        <w:spacing w:line="276" w:lineRule="auto"/>
        <w:ind w:left="709" w:right="36" w:hanging="283"/>
        <w:rPr>
          <w:rFonts w:ascii="Cambria" w:hAnsi="Cambria"/>
          <w:color w:val="000000"/>
          <w:sz w:val="20"/>
          <w:szCs w:val="20"/>
        </w:rPr>
      </w:pPr>
      <w:r w:rsidRPr="002544A5">
        <w:rPr>
          <w:rFonts w:ascii="Cambria" w:hAnsi="Cambria"/>
          <w:color w:val="000000"/>
          <w:sz w:val="20"/>
          <w:szCs w:val="20"/>
        </w:rPr>
        <w:t>Przy tego typu robotach (równoległe wykonywanie prac z różnych branż) nie ma możliwości jednoznacznego określenia zasad odpowiedzialności za jeden plac budowy (przekazany byłby równolegle wielu Wykonawcom). Nie jest także możliwe rozgraniczenie odpowiedzialności wielu kierowników budowy.</w:t>
      </w:r>
    </w:p>
    <w:p w14:paraId="1634B37D"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Przy tego typu robotach wykonywanych przez różnych Wykonawców niemożliwe byłoby jednoznaczne określenie zasad odpowiedzialności OC (np. w razie jednoczesnego wykonywania robót przez wielu Wykonawców utrudnione byłoby ustalenie podmiotu odpowiedzialnego za szkody objęte polisą OC).</w:t>
      </w:r>
    </w:p>
    <w:p w14:paraId="7ED674D5"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Przy tego typu robotach wykonywanych przez różnych Wykonawców opóźnienie jednego z Wykonawców wpłynęło by negatywnie na terminowość wykonania innych elementów inwestycji — zależnych od terminowego wykonania prac przez innego Wykonawcę.</w:t>
      </w:r>
    </w:p>
    <w:p w14:paraId="044D18F4"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Wykonawcy powielaliby koszty prac, co wpływałoby na koszty inwestycji. W każdej z ofert częściowych Wykonawca musiałby założyć odrębną wycenę użycia tego samego rodzaju sprzętu, w sytuacji, w której składając jedną ofertę, użycie sprzętu wyceniłby jednokrotnie. W dokumentacji projektowej wskazane są rozwiązania wymagające użycia wielorodzajowego sprzętu budowlanego.</w:t>
      </w:r>
    </w:p>
    <w:p w14:paraId="1CC2E8A3"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Każdy z Wykonawców w cenę wliczałby odrębne koszty polisy OC, co zwiększyłoby poziom wydatków Zamawiającego.</w:t>
      </w:r>
    </w:p>
    <w:p w14:paraId="7C637E31" w14:textId="740622EB"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 xml:space="preserve">Wykonanie poszczególnych elementów </w:t>
      </w:r>
      <w:r w:rsidR="00DE165E">
        <w:rPr>
          <w:rFonts w:ascii="Cambria" w:hAnsi="Cambria"/>
          <w:color w:val="000000"/>
          <w:sz w:val="20"/>
          <w:szCs w:val="20"/>
        </w:rPr>
        <w:t>zadania</w:t>
      </w:r>
      <w:r w:rsidRPr="002544A5">
        <w:rPr>
          <w:rFonts w:ascii="Cambria" w:hAnsi="Cambria"/>
          <w:color w:val="000000"/>
          <w:sz w:val="20"/>
          <w:szCs w:val="20"/>
        </w:rPr>
        <w:t xml:space="preserve"> przez różnych Wykonawców uniemożliwiałoby ustalenie reguł odpowiedzialności gwaranta z tytułu gwarancji.</w:t>
      </w:r>
    </w:p>
    <w:p w14:paraId="0FED1ADC"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mogłoby poważnie zagrozić właściwemu wykonaniu zamówienia. Niedokonanie podziału zamówienia na części podyktowane było zatem względami technicznymi, organizacyjnymi oraz charakterem przedmiotu zamówienia.</w:t>
      </w:r>
    </w:p>
    <w:p w14:paraId="162C238B" w14:textId="77777777" w:rsidR="00555914" w:rsidRPr="00555914" w:rsidRDefault="00555914" w:rsidP="00F03F76">
      <w:pPr>
        <w:pStyle w:val="Akapitzlist1"/>
        <w:adjustRightInd w:val="0"/>
        <w:ind w:left="426"/>
        <w:jc w:val="both"/>
        <w:rPr>
          <w:rFonts w:ascii="Cambria" w:hAnsi="Cambria" w:cs="Arial"/>
          <w:b/>
          <w:sz w:val="20"/>
          <w:szCs w:val="20"/>
          <w:u w:val="single"/>
          <w:lang w:val="pl-PL"/>
        </w:rPr>
      </w:pPr>
    </w:p>
    <w:p w14:paraId="365C591F" w14:textId="77777777" w:rsidR="00CE5B34" w:rsidRPr="00827735" w:rsidRDefault="00827735" w:rsidP="00F03F76">
      <w:pPr>
        <w:pStyle w:val="Akapitzlist1"/>
        <w:numPr>
          <w:ilvl w:val="0"/>
          <w:numId w:val="16"/>
        </w:numPr>
        <w:adjustRightInd w:val="0"/>
        <w:ind w:left="426" w:hanging="426"/>
        <w:jc w:val="both"/>
        <w:rPr>
          <w:rFonts w:ascii="Cambria" w:hAnsi="Cambria"/>
          <w:sz w:val="20"/>
          <w:szCs w:val="20"/>
        </w:rPr>
      </w:pPr>
      <w:r w:rsidRPr="00827735">
        <w:rPr>
          <w:rFonts w:ascii="Cambria" w:hAnsi="Cambria" w:cs="Arial"/>
          <w:sz w:val="20"/>
          <w:szCs w:val="20"/>
        </w:rPr>
        <w:t>O</w:t>
      </w:r>
      <w:r w:rsidR="00841D43" w:rsidRPr="00827735">
        <w:rPr>
          <w:rFonts w:ascii="Cambria" w:hAnsi="Cambria" w:cs="Arial"/>
          <w:sz w:val="20"/>
          <w:szCs w:val="20"/>
        </w:rPr>
        <w:t xml:space="preserve">znaczenie przedmiotu zamówienia wg wspólnego słownika </w:t>
      </w:r>
      <w:r w:rsidR="00841D43" w:rsidRPr="00555914">
        <w:rPr>
          <w:rFonts w:ascii="Cambria" w:hAnsi="Cambria" w:cs="Arial"/>
          <w:sz w:val="20"/>
          <w:szCs w:val="20"/>
        </w:rPr>
        <w:t>zamówień CPV:</w:t>
      </w:r>
    </w:p>
    <w:p w14:paraId="36B06E8F" w14:textId="77777777" w:rsidR="00D40273" w:rsidRPr="00D40273" w:rsidRDefault="00D40273" w:rsidP="00D40273">
      <w:pPr>
        <w:spacing w:line="276" w:lineRule="auto"/>
        <w:ind w:left="426"/>
        <w:jc w:val="both"/>
        <w:rPr>
          <w:rFonts w:ascii="Cambria" w:hAnsi="Cambria" w:cs="Arial"/>
          <w:sz w:val="20"/>
          <w:szCs w:val="20"/>
        </w:rPr>
      </w:pPr>
      <w:bookmarkStart w:id="2" w:name="_Hlk98356940"/>
      <w:r w:rsidRPr="00D40273">
        <w:rPr>
          <w:rFonts w:ascii="Cambria" w:hAnsi="Cambria" w:cs="Arial"/>
          <w:sz w:val="20"/>
          <w:szCs w:val="20"/>
        </w:rPr>
        <w:t>45000000-7 Roboty budowlane</w:t>
      </w:r>
    </w:p>
    <w:p w14:paraId="298E39D2" w14:textId="77777777"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45113000-2 Roboty na placu budowy</w:t>
      </w:r>
    </w:p>
    <w:p w14:paraId="504CE6E9" w14:textId="77777777"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45210000-2 Roboty budowlane w zakresie budynków</w:t>
      </w:r>
    </w:p>
    <w:p w14:paraId="31434645" w14:textId="77777777"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45212171-5 Roboty budowlane w zakresie centrów rozrywki</w:t>
      </w:r>
    </w:p>
    <w:p w14:paraId="7CEBA5CC" w14:textId="6397289A"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45223820-0 Gotowe elementy i części składowe</w:t>
      </w:r>
    </w:p>
    <w:p w14:paraId="34FAA747" w14:textId="7744700D" w:rsidR="00D40273" w:rsidRDefault="00D40273" w:rsidP="00D40273">
      <w:pPr>
        <w:spacing w:line="276" w:lineRule="auto"/>
        <w:ind w:left="426"/>
        <w:jc w:val="both"/>
        <w:rPr>
          <w:rFonts w:ascii="Cambria" w:hAnsi="Cambria" w:cs="Arial"/>
          <w:sz w:val="20"/>
          <w:szCs w:val="20"/>
          <w:highlight w:val="yellow"/>
        </w:rPr>
      </w:pPr>
      <w:r w:rsidRPr="00D40273">
        <w:rPr>
          <w:rFonts w:ascii="Cambria" w:hAnsi="Cambria" w:cs="Arial"/>
          <w:sz w:val="20"/>
          <w:szCs w:val="20"/>
        </w:rPr>
        <w:t>45300000-0 Roboty instalacyjne w budynkach</w:t>
      </w:r>
    </w:p>
    <w:bookmarkEnd w:id="2"/>
    <w:p w14:paraId="41A5AE2D" w14:textId="12FB3D9E" w:rsidR="002D2C9F" w:rsidRDefault="002D2C9F" w:rsidP="002544A5">
      <w:pPr>
        <w:spacing w:line="276" w:lineRule="auto"/>
        <w:jc w:val="both"/>
        <w:rPr>
          <w:rFonts w:ascii="Cambria" w:hAnsi="Cambria" w:cs="Arial"/>
          <w:sz w:val="20"/>
          <w:szCs w:val="20"/>
        </w:rPr>
      </w:pPr>
    </w:p>
    <w:p w14:paraId="4B77927E" w14:textId="77777777" w:rsidR="002544A5" w:rsidRPr="002D2C9F" w:rsidRDefault="002544A5" w:rsidP="00F03F76">
      <w:pPr>
        <w:spacing w:line="276" w:lineRule="auto"/>
        <w:ind w:left="426"/>
        <w:jc w:val="both"/>
        <w:rPr>
          <w:rFonts w:ascii="Cambria" w:hAnsi="Cambria"/>
          <w:b/>
          <w:bCs/>
          <w:sz w:val="20"/>
          <w:szCs w:val="20"/>
          <w:highlight w:val="yellow"/>
        </w:rPr>
      </w:pPr>
    </w:p>
    <w:p w14:paraId="0C17D11D" w14:textId="6795BB18" w:rsidR="003C5F1D" w:rsidRPr="00925415" w:rsidRDefault="003C5F1D" w:rsidP="00F03F76">
      <w:pPr>
        <w:numPr>
          <w:ilvl w:val="0"/>
          <w:numId w:val="16"/>
        </w:numPr>
        <w:spacing w:line="276" w:lineRule="auto"/>
        <w:jc w:val="both"/>
        <w:rPr>
          <w:rFonts w:ascii="Cambria" w:hAnsi="Cambria" w:cs="Arial"/>
          <w:sz w:val="20"/>
          <w:szCs w:val="20"/>
        </w:rPr>
      </w:pPr>
      <w:r w:rsidRPr="00925415">
        <w:rPr>
          <w:rFonts w:ascii="Cambria" w:hAnsi="Cambria" w:cs="Arial"/>
          <w:sz w:val="20"/>
          <w:szCs w:val="20"/>
        </w:rPr>
        <w:t xml:space="preserve">W przypadku </w:t>
      </w:r>
      <w:r w:rsidR="002A7CE1" w:rsidRPr="00925415">
        <w:rPr>
          <w:rFonts w:ascii="Cambria" w:hAnsi="Cambria" w:cs="Arial"/>
          <w:sz w:val="20"/>
          <w:szCs w:val="20"/>
        </w:rPr>
        <w:t>stwierdzenia rozbieżności w wymaganych warunkach podmiotowych i przedmiotowych</w:t>
      </w:r>
      <w:r w:rsidR="00EF64F4" w:rsidRPr="00925415">
        <w:rPr>
          <w:rFonts w:ascii="Cambria" w:hAnsi="Cambria" w:cs="Arial"/>
          <w:sz w:val="20"/>
          <w:szCs w:val="20"/>
        </w:rPr>
        <w:t xml:space="preserve"> </w:t>
      </w:r>
      <w:r w:rsidR="002A7CE1" w:rsidRPr="00925415">
        <w:rPr>
          <w:rFonts w:ascii="Cambria" w:hAnsi="Cambria" w:cs="Arial"/>
          <w:sz w:val="20"/>
          <w:szCs w:val="20"/>
        </w:rPr>
        <w:t>oraz wymaganych środkach dowodowych</w:t>
      </w:r>
      <w:r w:rsidR="00232B28" w:rsidRPr="00925415">
        <w:rPr>
          <w:rFonts w:ascii="Cambria" w:hAnsi="Cambria" w:cs="Arial"/>
          <w:sz w:val="20"/>
          <w:szCs w:val="20"/>
        </w:rPr>
        <w:t xml:space="preserve"> podmiotowych i przedmiotowych </w:t>
      </w:r>
      <w:r w:rsidR="002A7CE1" w:rsidRPr="00925415">
        <w:rPr>
          <w:rFonts w:ascii="Cambria" w:hAnsi="Cambria" w:cs="Arial"/>
          <w:sz w:val="20"/>
          <w:szCs w:val="20"/>
        </w:rPr>
        <w:t xml:space="preserve"> </w:t>
      </w:r>
      <w:r w:rsidR="00757525" w:rsidRPr="00925415">
        <w:rPr>
          <w:rFonts w:ascii="Cambria" w:hAnsi="Cambria" w:cs="Arial"/>
          <w:sz w:val="20"/>
          <w:szCs w:val="20"/>
        </w:rPr>
        <w:t xml:space="preserve">w OPZ i SWZ  </w:t>
      </w:r>
      <w:r w:rsidR="002A7CE1" w:rsidRPr="00925415">
        <w:rPr>
          <w:rFonts w:ascii="Cambria" w:hAnsi="Cambria" w:cs="Arial"/>
          <w:sz w:val="20"/>
          <w:szCs w:val="20"/>
        </w:rPr>
        <w:t>wiążące są postanowienia SWZ</w:t>
      </w:r>
      <w:r w:rsidR="00EF64F4" w:rsidRPr="00925415">
        <w:rPr>
          <w:rFonts w:ascii="Cambria" w:hAnsi="Cambria" w:cs="Arial"/>
          <w:sz w:val="20"/>
          <w:szCs w:val="20"/>
        </w:rPr>
        <w:t>.</w:t>
      </w:r>
      <w:r w:rsidR="002A7CE1" w:rsidRPr="00925415">
        <w:rPr>
          <w:rFonts w:ascii="Cambria" w:hAnsi="Cambria" w:cs="Arial"/>
          <w:sz w:val="20"/>
          <w:szCs w:val="20"/>
        </w:rPr>
        <w:t xml:space="preserve"> </w:t>
      </w:r>
    </w:p>
    <w:p w14:paraId="7A49024B" w14:textId="0FE3AB95" w:rsidR="006C569A" w:rsidRPr="002059F6" w:rsidRDefault="002059F6" w:rsidP="00F03F76">
      <w:pPr>
        <w:spacing w:line="276" w:lineRule="auto"/>
        <w:jc w:val="both"/>
        <w:rPr>
          <w:rFonts w:ascii="Cambria" w:hAnsi="Cambria" w:cs="Arial"/>
          <w:b/>
        </w:rPr>
      </w:pPr>
      <w:r w:rsidRPr="002059F6">
        <w:rPr>
          <w:rFonts w:ascii="Cambria" w:hAnsi="Cambria" w:cs="Arial"/>
          <w:b/>
        </w:rPr>
        <w:t>IV. Termin wykonania przedmiotu zamówienia oraz okres rękojmi i gwarancji.</w:t>
      </w:r>
      <w:r w:rsidR="00A338D5" w:rsidRPr="002059F6">
        <w:rPr>
          <w:rFonts w:ascii="Cambria" w:hAnsi="Cambria" w:cs="Arial"/>
          <w:b/>
        </w:rPr>
        <w:t xml:space="preserve"> </w:t>
      </w:r>
    </w:p>
    <w:p w14:paraId="7439C359" w14:textId="29CC8809" w:rsidR="002E1E88" w:rsidRPr="00EE3F7E"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t xml:space="preserve">Przedmiot zamówienia należy wykonać w terminie </w:t>
      </w:r>
      <w:r w:rsidRPr="008B0541">
        <w:rPr>
          <w:rFonts w:ascii="Cambria" w:hAnsi="Cambria" w:cs="Arial"/>
          <w:sz w:val="20"/>
          <w:szCs w:val="20"/>
        </w:rPr>
        <w:t>do</w:t>
      </w:r>
      <w:r w:rsidR="00B417E5" w:rsidRPr="008B0541">
        <w:rPr>
          <w:rFonts w:ascii="Cambria" w:eastAsia="Times-Roman" w:hAnsi="Cambria" w:cs="Arial"/>
          <w:b/>
          <w:sz w:val="20"/>
          <w:szCs w:val="20"/>
        </w:rPr>
        <w:t>:</w:t>
      </w:r>
      <w:r w:rsidR="0053036C" w:rsidRPr="008B0541">
        <w:rPr>
          <w:rFonts w:ascii="Cambria" w:eastAsia="Times-Roman" w:hAnsi="Cambria" w:cs="Arial"/>
          <w:b/>
          <w:sz w:val="20"/>
          <w:szCs w:val="20"/>
        </w:rPr>
        <w:t xml:space="preserve"> </w:t>
      </w:r>
      <w:r w:rsidR="00AF0D1C">
        <w:rPr>
          <w:rFonts w:ascii="Cambria" w:eastAsia="Times-Roman" w:hAnsi="Cambria" w:cs="Arial"/>
          <w:b/>
          <w:sz w:val="20"/>
          <w:szCs w:val="20"/>
        </w:rPr>
        <w:t>14</w:t>
      </w:r>
      <w:r w:rsidR="00321EE0" w:rsidRPr="00860E97">
        <w:rPr>
          <w:rFonts w:ascii="Cambria" w:eastAsia="Times-Roman" w:hAnsi="Cambria" w:cs="Arial"/>
          <w:b/>
          <w:sz w:val="20"/>
          <w:szCs w:val="20"/>
        </w:rPr>
        <w:t>0 dni</w:t>
      </w:r>
      <w:r w:rsidR="00555914">
        <w:rPr>
          <w:rFonts w:ascii="Cambria" w:eastAsia="Times-Roman" w:hAnsi="Cambria" w:cs="Arial"/>
          <w:b/>
          <w:sz w:val="20"/>
          <w:szCs w:val="20"/>
        </w:rPr>
        <w:t xml:space="preserve"> </w:t>
      </w:r>
      <w:r w:rsidRPr="00EE3F7E">
        <w:rPr>
          <w:rFonts w:ascii="Cambria" w:eastAsia="Times-Roman" w:hAnsi="Cambria" w:cs="Arial"/>
          <w:b/>
          <w:sz w:val="20"/>
          <w:szCs w:val="20"/>
        </w:rPr>
        <w:t xml:space="preserve"> od dnia </w:t>
      </w:r>
      <w:r w:rsidR="00925415" w:rsidRPr="00EE3F7E">
        <w:rPr>
          <w:rFonts w:ascii="Cambria" w:eastAsia="Times-Roman" w:hAnsi="Cambria" w:cs="Arial"/>
          <w:b/>
          <w:sz w:val="20"/>
          <w:szCs w:val="20"/>
        </w:rPr>
        <w:t>zawarcia umowy.</w:t>
      </w:r>
    </w:p>
    <w:p w14:paraId="670828A9" w14:textId="77777777" w:rsidR="002E1E88" w:rsidRPr="00EE3F7E"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t xml:space="preserve">Wymagane terminy: termin rękojmi wynosi </w:t>
      </w:r>
      <w:r w:rsidRPr="00EE3F7E">
        <w:rPr>
          <w:rFonts w:ascii="Cambria" w:hAnsi="Cambria" w:cs="Arial"/>
          <w:b/>
          <w:sz w:val="20"/>
          <w:szCs w:val="20"/>
        </w:rPr>
        <w:t>60 miesięcy</w:t>
      </w:r>
      <w:r w:rsidRPr="00EE3F7E">
        <w:rPr>
          <w:rFonts w:ascii="Cambria" w:hAnsi="Cambria" w:cs="Arial"/>
          <w:sz w:val="20"/>
          <w:szCs w:val="20"/>
        </w:rPr>
        <w:t>.</w:t>
      </w:r>
    </w:p>
    <w:p w14:paraId="3F0CDAFF" w14:textId="77777777" w:rsidR="002E1E88" w:rsidRPr="00EE3F7E" w:rsidRDefault="002E1E88" w:rsidP="00F03F76">
      <w:pPr>
        <w:numPr>
          <w:ilvl w:val="0"/>
          <w:numId w:val="17"/>
        </w:numPr>
        <w:spacing w:line="276" w:lineRule="auto"/>
        <w:ind w:left="426" w:hanging="426"/>
        <w:jc w:val="both"/>
        <w:outlineLvl w:val="0"/>
        <w:rPr>
          <w:rFonts w:ascii="Cambria" w:hAnsi="Cambria" w:cs="Cambria"/>
          <w:sz w:val="20"/>
          <w:szCs w:val="20"/>
        </w:rPr>
      </w:pPr>
      <w:r w:rsidRPr="00EE3F7E">
        <w:rPr>
          <w:rFonts w:ascii="Cambria" w:hAnsi="Cambria" w:cs="Arial"/>
          <w:sz w:val="20"/>
          <w:szCs w:val="20"/>
        </w:rPr>
        <w:t xml:space="preserve">Termin gwarancji jakości wynosi minimum </w:t>
      </w:r>
      <w:r w:rsidRPr="00EE3F7E">
        <w:rPr>
          <w:rFonts w:ascii="Cambria" w:hAnsi="Cambria" w:cs="Arial"/>
          <w:b/>
          <w:sz w:val="20"/>
          <w:szCs w:val="20"/>
        </w:rPr>
        <w:t>36 miesięcy,</w:t>
      </w:r>
      <w:r w:rsidRPr="00EE3F7E">
        <w:rPr>
          <w:rFonts w:ascii="Cambria" w:hAnsi="Cambria" w:cs="Arial"/>
          <w:sz w:val="20"/>
          <w:szCs w:val="20"/>
        </w:rPr>
        <w:t xml:space="preserve"> na wykonane roboty budowlane.</w:t>
      </w:r>
    </w:p>
    <w:p w14:paraId="6B3A4F49" w14:textId="77777777" w:rsidR="002E1E88" w:rsidRPr="00EE3F7E"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t>Okresy rękojmi i gwarancji na wykonane roboty budowlane rozpoczynają się</w:t>
      </w:r>
      <w:r w:rsidRPr="00EE3F7E">
        <w:rPr>
          <w:rFonts w:ascii="Cambria" w:hAnsi="Cambria" w:cs="Arial"/>
          <w:bCs/>
          <w:sz w:val="20"/>
          <w:szCs w:val="20"/>
        </w:rPr>
        <w:t xml:space="preserve"> od daty zakończenia robót potwierdzonych bezusterkowym protokołem odbioru końcowego zakończenia robót i biegną równocześnie</w:t>
      </w:r>
      <w:r w:rsidRPr="00EE3F7E">
        <w:rPr>
          <w:rFonts w:ascii="Cambria" w:hAnsi="Cambria" w:cs="Arial"/>
          <w:sz w:val="20"/>
          <w:szCs w:val="20"/>
        </w:rPr>
        <w:t>.</w:t>
      </w:r>
    </w:p>
    <w:p w14:paraId="37009DE1" w14:textId="77777777" w:rsidR="00A31170" w:rsidRPr="007D6960" w:rsidRDefault="00A31170" w:rsidP="00F03F76">
      <w:pPr>
        <w:autoSpaceDE w:val="0"/>
        <w:spacing w:line="276" w:lineRule="auto"/>
        <w:ind w:left="851" w:hanging="425"/>
        <w:rPr>
          <w:rFonts w:ascii="Cambria" w:hAnsi="Cambria" w:cs="Arial"/>
          <w:sz w:val="20"/>
          <w:szCs w:val="20"/>
        </w:rPr>
      </w:pPr>
    </w:p>
    <w:p w14:paraId="28CA4A87" w14:textId="09D1CBED" w:rsidR="002D1EAC" w:rsidRPr="00D40273" w:rsidRDefault="00671330" w:rsidP="009B1584">
      <w:pPr>
        <w:pStyle w:val="Tytu"/>
        <w:jc w:val="left"/>
        <w:rPr>
          <w:rFonts w:ascii="Cambria" w:hAnsi="Cambria"/>
        </w:rPr>
      </w:pPr>
      <w:r w:rsidRPr="00D40273">
        <w:rPr>
          <w:rFonts w:ascii="Cambria" w:hAnsi="Cambria"/>
        </w:rPr>
        <w:lastRenderedPageBreak/>
        <w:t>V</w:t>
      </w:r>
      <w:r w:rsidR="000C71F9" w:rsidRPr="00D40273">
        <w:rPr>
          <w:rFonts w:ascii="Cambria" w:hAnsi="Cambria"/>
        </w:rPr>
        <w:t>.</w:t>
      </w:r>
      <w:bookmarkStart w:id="3" w:name="_Hlk59907369"/>
      <w:r w:rsidR="002D1EAC" w:rsidRPr="00D40273">
        <w:rPr>
          <w:rFonts w:ascii="Cambria" w:hAnsi="Cambria"/>
        </w:rPr>
        <w:t xml:space="preserve"> </w:t>
      </w:r>
      <w:r w:rsidR="00007AF7" w:rsidRPr="00D40273">
        <w:rPr>
          <w:rFonts w:ascii="Cambria" w:hAnsi="Cambria"/>
        </w:rPr>
        <w:t>Podmiotowe środki dowodowe</w:t>
      </w:r>
      <w:bookmarkEnd w:id="3"/>
      <w:r w:rsidR="00336760" w:rsidRPr="00D40273">
        <w:rPr>
          <w:rFonts w:ascii="Cambria" w:hAnsi="Cambria"/>
        </w:rPr>
        <w:t>.</w:t>
      </w:r>
    </w:p>
    <w:p w14:paraId="7399F049" w14:textId="77777777" w:rsidR="00A87D37" w:rsidRPr="007D6960" w:rsidRDefault="00C6454F" w:rsidP="00F03F76">
      <w:pPr>
        <w:numPr>
          <w:ilvl w:val="0"/>
          <w:numId w:val="25"/>
        </w:numPr>
        <w:spacing w:line="276" w:lineRule="auto"/>
        <w:ind w:left="426" w:hanging="426"/>
        <w:jc w:val="both"/>
        <w:rPr>
          <w:rFonts w:ascii="Cambria" w:hAnsi="Cambria" w:cs="Arial"/>
          <w:sz w:val="20"/>
          <w:szCs w:val="20"/>
        </w:rPr>
      </w:pPr>
      <w:r>
        <w:rPr>
          <w:rFonts w:ascii="Cambria" w:hAnsi="Cambria" w:cs="Arial"/>
          <w:sz w:val="20"/>
          <w:szCs w:val="20"/>
        </w:rPr>
        <w:t>O udzielenie zamówienia</w:t>
      </w:r>
      <w:r w:rsidR="00CE5B34" w:rsidRPr="007D6960">
        <w:rPr>
          <w:rFonts w:ascii="Cambria" w:hAnsi="Cambria" w:cs="Arial"/>
          <w:sz w:val="20"/>
          <w:szCs w:val="20"/>
        </w:rPr>
        <w:t xml:space="preserve"> mogą ubiegać się Wykonaw</w:t>
      </w:r>
      <w:r w:rsidR="00A87D37" w:rsidRPr="007D6960">
        <w:rPr>
          <w:rFonts w:ascii="Cambria" w:hAnsi="Cambria" w:cs="Arial"/>
          <w:sz w:val="20"/>
          <w:szCs w:val="20"/>
        </w:rPr>
        <w:t xml:space="preserve">cy, którzy złożą </w:t>
      </w:r>
      <w:r w:rsidR="00735FC7" w:rsidRPr="007D6960">
        <w:rPr>
          <w:rFonts w:ascii="Cambria" w:hAnsi="Cambria" w:cs="Arial"/>
          <w:sz w:val="20"/>
          <w:szCs w:val="20"/>
        </w:rPr>
        <w:t xml:space="preserve">wraz z ofertą </w:t>
      </w:r>
      <w:r w:rsidR="00A87D37" w:rsidRPr="007D6960">
        <w:rPr>
          <w:rFonts w:ascii="Cambria" w:hAnsi="Cambria" w:cs="Arial"/>
          <w:sz w:val="20"/>
          <w:szCs w:val="20"/>
        </w:rPr>
        <w:t>oświadczeni</w:t>
      </w:r>
      <w:r w:rsidR="00877C90" w:rsidRPr="007D6960">
        <w:rPr>
          <w:rFonts w:ascii="Cambria" w:hAnsi="Cambria" w:cs="Arial"/>
          <w:sz w:val="20"/>
          <w:szCs w:val="20"/>
        </w:rPr>
        <w:t xml:space="preserve">a </w:t>
      </w:r>
      <w:r w:rsidR="0083191C">
        <w:rPr>
          <w:rFonts w:ascii="Cambria" w:hAnsi="Cambria" w:cs="Arial"/>
          <w:sz w:val="20"/>
          <w:szCs w:val="20"/>
        </w:rPr>
        <w:br/>
      </w:r>
      <w:r w:rsidR="00877C90" w:rsidRPr="007D6960">
        <w:rPr>
          <w:rFonts w:ascii="Cambria" w:hAnsi="Cambria" w:cs="Arial"/>
          <w:sz w:val="20"/>
          <w:szCs w:val="20"/>
        </w:rPr>
        <w:t xml:space="preserve">a </w:t>
      </w:r>
      <w:r w:rsidR="000508DD" w:rsidRPr="007D6960">
        <w:rPr>
          <w:rFonts w:ascii="Cambria" w:hAnsi="Cambria" w:cs="Arial"/>
          <w:sz w:val="20"/>
          <w:szCs w:val="20"/>
        </w:rPr>
        <w:t>wskazany W</w:t>
      </w:r>
      <w:r w:rsidR="00933B65" w:rsidRPr="007D6960">
        <w:rPr>
          <w:rFonts w:ascii="Cambria" w:hAnsi="Cambria" w:cs="Arial"/>
          <w:sz w:val="20"/>
          <w:szCs w:val="20"/>
        </w:rPr>
        <w:t xml:space="preserve">ykonawca </w:t>
      </w:r>
      <w:r w:rsidR="0055512B" w:rsidRPr="007D6960">
        <w:rPr>
          <w:rFonts w:ascii="Cambria" w:hAnsi="Cambria" w:cs="Arial"/>
          <w:sz w:val="20"/>
          <w:szCs w:val="20"/>
        </w:rPr>
        <w:t xml:space="preserve">na żądanie Zamawiającego </w:t>
      </w:r>
      <w:r w:rsidR="00436EA3" w:rsidRPr="007D6960">
        <w:rPr>
          <w:rFonts w:ascii="Cambria" w:hAnsi="Cambria" w:cs="Arial"/>
          <w:sz w:val="20"/>
          <w:szCs w:val="20"/>
        </w:rPr>
        <w:t xml:space="preserve">w terminie </w:t>
      </w:r>
      <w:r>
        <w:rPr>
          <w:rFonts w:ascii="Cambria" w:hAnsi="Cambria" w:cs="Arial"/>
          <w:sz w:val="20"/>
          <w:szCs w:val="20"/>
        </w:rPr>
        <w:t xml:space="preserve">nie krótszym niż </w:t>
      </w:r>
      <w:r w:rsidR="00436EA3" w:rsidRPr="007D6960">
        <w:rPr>
          <w:rFonts w:ascii="Cambria" w:hAnsi="Cambria" w:cs="Arial"/>
          <w:sz w:val="20"/>
          <w:szCs w:val="20"/>
        </w:rPr>
        <w:t>5 dni</w:t>
      </w:r>
      <w:r w:rsidR="00877C90" w:rsidRPr="007D6960">
        <w:rPr>
          <w:rFonts w:ascii="Cambria" w:hAnsi="Cambria" w:cs="Arial"/>
          <w:sz w:val="20"/>
          <w:szCs w:val="20"/>
        </w:rPr>
        <w:t xml:space="preserve"> od wezwania</w:t>
      </w:r>
      <w:r w:rsidR="006704B7" w:rsidRPr="007D6960">
        <w:rPr>
          <w:rFonts w:ascii="Cambria" w:hAnsi="Cambria" w:cs="Arial"/>
          <w:sz w:val="20"/>
          <w:szCs w:val="20"/>
        </w:rPr>
        <w:t>,</w:t>
      </w:r>
      <w:r w:rsidR="00877C90" w:rsidRPr="007D6960">
        <w:rPr>
          <w:rFonts w:ascii="Cambria" w:hAnsi="Cambria" w:cs="Arial"/>
          <w:sz w:val="20"/>
          <w:szCs w:val="20"/>
        </w:rPr>
        <w:t xml:space="preserve"> </w:t>
      </w:r>
      <w:r w:rsidR="0079016F" w:rsidRPr="007D6960">
        <w:rPr>
          <w:rFonts w:ascii="Cambria" w:hAnsi="Cambria" w:cs="Arial"/>
          <w:sz w:val="20"/>
          <w:szCs w:val="20"/>
        </w:rPr>
        <w:t xml:space="preserve">przedłoży wymagane w SWZ dokumenty </w:t>
      </w:r>
      <w:r w:rsidR="006704B7" w:rsidRPr="007D6960">
        <w:rPr>
          <w:rFonts w:ascii="Cambria" w:hAnsi="Cambria" w:cs="Arial"/>
          <w:sz w:val="20"/>
          <w:szCs w:val="20"/>
        </w:rPr>
        <w:t>w zakresie:</w:t>
      </w:r>
    </w:p>
    <w:p w14:paraId="73A41927" w14:textId="77777777" w:rsidR="00C4401F" w:rsidRPr="007D6960" w:rsidRDefault="00CE5B34" w:rsidP="00F03F76">
      <w:pPr>
        <w:numPr>
          <w:ilvl w:val="0"/>
          <w:numId w:val="26"/>
        </w:numPr>
        <w:spacing w:line="276" w:lineRule="auto"/>
        <w:ind w:left="851"/>
        <w:jc w:val="both"/>
        <w:rPr>
          <w:rFonts w:ascii="Cambria" w:hAnsi="Cambria" w:cs="Arial"/>
          <w:sz w:val="20"/>
          <w:szCs w:val="20"/>
        </w:rPr>
      </w:pPr>
      <w:r w:rsidRPr="007D6960">
        <w:rPr>
          <w:rFonts w:ascii="Cambria" w:hAnsi="Cambria" w:cs="Arial"/>
          <w:sz w:val="20"/>
          <w:szCs w:val="20"/>
        </w:rPr>
        <w:t>spełnieni</w:t>
      </w:r>
      <w:r w:rsidR="00B045E0" w:rsidRPr="007D6960">
        <w:rPr>
          <w:rFonts w:ascii="Cambria" w:hAnsi="Cambria" w:cs="Arial"/>
          <w:sz w:val="20"/>
          <w:szCs w:val="20"/>
        </w:rPr>
        <w:t>a</w:t>
      </w:r>
      <w:r w:rsidRPr="007D6960">
        <w:rPr>
          <w:rFonts w:ascii="Cambria" w:hAnsi="Cambria" w:cs="Arial"/>
          <w:sz w:val="20"/>
          <w:szCs w:val="20"/>
        </w:rPr>
        <w:t xml:space="preserve"> warunków </w:t>
      </w:r>
      <w:r w:rsidR="00436EA3" w:rsidRPr="007D6960">
        <w:rPr>
          <w:rFonts w:ascii="Cambria" w:hAnsi="Cambria" w:cs="Arial"/>
          <w:sz w:val="20"/>
          <w:szCs w:val="20"/>
        </w:rPr>
        <w:t>udziału w postępowaniu</w:t>
      </w:r>
      <w:r w:rsidR="003A277B">
        <w:rPr>
          <w:rFonts w:ascii="Cambria" w:hAnsi="Cambria" w:cs="Arial"/>
          <w:sz w:val="20"/>
          <w:szCs w:val="20"/>
        </w:rPr>
        <w:t xml:space="preserve"> </w:t>
      </w:r>
    </w:p>
    <w:p w14:paraId="7965D816" w14:textId="77777777" w:rsidR="00CE5B34" w:rsidRPr="007D6960" w:rsidRDefault="00336760" w:rsidP="00F03F76">
      <w:pPr>
        <w:numPr>
          <w:ilvl w:val="0"/>
          <w:numId w:val="26"/>
        </w:numPr>
        <w:spacing w:line="276" w:lineRule="auto"/>
        <w:ind w:left="851"/>
        <w:jc w:val="both"/>
        <w:rPr>
          <w:rFonts w:ascii="Cambria" w:hAnsi="Cambria" w:cs="Arial"/>
          <w:bCs/>
          <w:sz w:val="20"/>
          <w:szCs w:val="20"/>
        </w:rPr>
      </w:pPr>
      <w:r>
        <w:rPr>
          <w:rFonts w:ascii="Cambria" w:hAnsi="Cambria" w:cs="Arial"/>
          <w:sz w:val="20"/>
          <w:szCs w:val="20"/>
        </w:rPr>
        <w:t>niepodlegania</w:t>
      </w:r>
      <w:r>
        <w:rPr>
          <w:rFonts w:ascii="Cambria" w:hAnsi="Cambria" w:cs="Arial"/>
          <w:bCs/>
          <w:sz w:val="20"/>
          <w:szCs w:val="20"/>
        </w:rPr>
        <w:t xml:space="preserve"> wykluczeniu</w:t>
      </w:r>
    </w:p>
    <w:p w14:paraId="531FCBFC" w14:textId="77777777" w:rsidR="009B08D3" w:rsidRPr="009B08D3" w:rsidRDefault="009B08D3" w:rsidP="00F03F76">
      <w:pPr>
        <w:numPr>
          <w:ilvl w:val="0"/>
          <w:numId w:val="25"/>
        </w:numPr>
        <w:spacing w:before="120" w:after="240" w:line="276" w:lineRule="auto"/>
        <w:ind w:left="425" w:hanging="425"/>
        <w:jc w:val="both"/>
        <w:rPr>
          <w:rFonts w:ascii="Cambria" w:hAnsi="Cambria" w:cs="Tahoma"/>
          <w:sz w:val="20"/>
          <w:szCs w:val="20"/>
        </w:rPr>
      </w:pPr>
      <w:r w:rsidRPr="009B08D3">
        <w:rPr>
          <w:rFonts w:ascii="Cambria" w:hAnsi="Cambria" w:cs="Tahoma"/>
          <w:sz w:val="20"/>
          <w:szCs w:val="20"/>
        </w:rPr>
        <w:t>Oświadczenia o których mowa w ust. 1 należy złożyć zgodnie z  odpowiednim wzorem stanowiącym załączniki do SWZ</w:t>
      </w:r>
      <w:r w:rsidRPr="009B08D3">
        <w:rPr>
          <w:rFonts w:ascii="Cambria" w:hAnsi="Cambria" w:cs="Tahoma"/>
          <w:sz w:val="20"/>
          <w:szCs w:val="20"/>
          <w:lang w:val="x-none"/>
        </w:rPr>
        <w:t xml:space="preserve">. </w:t>
      </w:r>
      <w:r w:rsidRPr="009B08D3">
        <w:rPr>
          <w:rFonts w:ascii="Cambria" w:hAnsi="Cambria" w:cs="Tahoma"/>
          <w:sz w:val="20"/>
          <w:szCs w:val="20"/>
        </w:rPr>
        <w:t>Oświadczenia te dla</w:t>
      </w:r>
      <w:r w:rsidRPr="009B08D3">
        <w:rPr>
          <w:rFonts w:ascii="Cambria" w:hAnsi="Cambria" w:cs="Tahoma"/>
          <w:sz w:val="20"/>
          <w:szCs w:val="20"/>
          <w:lang w:val="x-none"/>
        </w:rPr>
        <w:t xml:space="preserve"> podmiotów składających ofertę wspólnie oraz podmiotów udostępniających </w:t>
      </w:r>
      <w:r w:rsidRPr="009B08D3">
        <w:rPr>
          <w:rFonts w:ascii="Cambria" w:hAnsi="Cambria" w:cs="Tahoma"/>
          <w:sz w:val="20"/>
          <w:szCs w:val="20"/>
        </w:rPr>
        <w:t xml:space="preserve">zasoby </w:t>
      </w:r>
      <w:r w:rsidRPr="009B08D3">
        <w:rPr>
          <w:rFonts w:ascii="Cambria" w:hAnsi="Cambria" w:cs="Tahoma"/>
          <w:sz w:val="20"/>
          <w:szCs w:val="20"/>
          <w:lang w:val="x-none"/>
        </w:rPr>
        <w:t>składan</w:t>
      </w:r>
      <w:r w:rsidRPr="009B08D3">
        <w:rPr>
          <w:rFonts w:ascii="Cambria" w:hAnsi="Cambria" w:cs="Tahoma"/>
          <w:sz w:val="20"/>
          <w:szCs w:val="20"/>
        </w:rPr>
        <w:t>e są oddzielnie dla każdego z tych podmiotów.</w:t>
      </w:r>
      <w:r w:rsidRPr="009B08D3">
        <w:rPr>
          <w:rFonts w:ascii="Cambria" w:hAnsi="Cambria" w:cs="Tahoma"/>
          <w:sz w:val="20"/>
          <w:szCs w:val="20"/>
          <w:lang w:val="x-none"/>
        </w:rPr>
        <w:t xml:space="preserve"> </w:t>
      </w:r>
      <w:r w:rsidRPr="009B08D3">
        <w:rPr>
          <w:rFonts w:ascii="Cambria" w:hAnsi="Cambria" w:cs="Tahoma"/>
          <w:sz w:val="20"/>
          <w:szCs w:val="20"/>
        </w:rPr>
        <w:t xml:space="preserve">Oświadczenia wraz </w:t>
      </w:r>
      <w:r w:rsidRPr="009B08D3">
        <w:rPr>
          <w:rFonts w:ascii="Cambria" w:hAnsi="Cambria" w:cs="Tahoma"/>
          <w:sz w:val="20"/>
          <w:szCs w:val="20"/>
        </w:rPr>
        <w:br/>
        <w:t xml:space="preserve">z ofertą składane są w formie elektronicznej </w:t>
      </w:r>
      <w:r w:rsidRPr="009B08D3">
        <w:rPr>
          <w:rFonts w:ascii="Cambria" w:hAnsi="Cambria" w:cs="Tahoma"/>
          <w:sz w:val="20"/>
          <w:szCs w:val="20"/>
          <w:lang w:bidi="pl-PL"/>
        </w:rPr>
        <w:t>opatrzone kwalifikowanym podpisem elektronicznym lub postaci elektronicznej opatrzone podpisem zaufanym lub podpisem osobistym</w:t>
      </w:r>
      <w:r w:rsidRPr="009B08D3">
        <w:rPr>
          <w:rFonts w:ascii="Cambria" w:hAnsi="Cambria" w:cs="Tahoma"/>
          <w:sz w:val="20"/>
          <w:szCs w:val="20"/>
        </w:rPr>
        <w:t>.</w:t>
      </w:r>
    </w:p>
    <w:p w14:paraId="05E17677" w14:textId="77777777" w:rsidR="00F65D5A" w:rsidRPr="00BC5453" w:rsidRDefault="00336760" w:rsidP="00F03F76">
      <w:pPr>
        <w:numPr>
          <w:ilvl w:val="0"/>
          <w:numId w:val="25"/>
        </w:numPr>
        <w:spacing w:after="240" w:line="276" w:lineRule="auto"/>
        <w:ind w:left="426" w:hanging="426"/>
        <w:jc w:val="both"/>
        <w:rPr>
          <w:rFonts w:ascii="Cambria" w:hAnsi="Cambria" w:cs="Tahoma"/>
          <w:sz w:val="20"/>
          <w:szCs w:val="20"/>
        </w:rPr>
      </w:pPr>
      <w:r w:rsidRPr="00BC5453">
        <w:rPr>
          <w:rFonts w:ascii="Cambria" w:hAnsi="Cambria" w:cs="Tahoma"/>
          <w:b/>
          <w:sz w:val="20"/>
          <w:szCs w:val="20"/>
        </w:rPr>
        <w:t>Uprawnienia do prowadzenia określonej działalności gospodarczej lub zawodowej, o ile wynika to z odrębnych</w:t>
      </w:r>
      <w:r w:rsidRPr="00BC5453">
        <w:rPr>
          <w:rFonts w:ascii="Cambria" w:hAnsi="Cambria" w:cs="Tahoma"/>
          <w:sz w:val="20"/>
          <w:szCs w:val="20"/>
        </w:rPr>
        <w:t xml:space="preserve"> </w:t>
      </w:r>
      <w:r w:rsidRPr="00BC5453">
        <w:rPr>
          <w:rFonts w:ascii="Cambria" w:hAnsi="Cambria" w:cs="Tahoma"/>
          <w:b/>
          <w:sz w:val="20"/>
          <w:szCs w:val="20"/>
        </w:rPr>
        <w:t>przepisów:</w:t>
      </w:r>
    </w:p>
    <w:p w14:paraId="358A66A2" w14:textId="77777777" w:rsidR="00336760" w:rsidRPr="00777F43" w:rsidRDefault="00336760" w:rsidP="00F03F76">
      <w:pPr>
        <w:spacing w:after="240" w:line="276" w:lineRule="auto"/>
        <w:ind w:left="426"/>
        <w:jc w:val="both"/>
        <w:rPr>
          <w:rFonts w:ascii="Cambria" w:hAnsi="Cambria" w:cs="Tahoma"/>
          <w:sz w:val="20"/>
          <w:szCs w:val="20"/>
        </w:rPr>
      </w:pPr>
      <w:r>
        <w:rPr>
          <w:rFonts w:ascii="Cambria" w:hAnsi="Cambria" w:cs="Arial"/>
          <w:sz w:val="20"/>
          <w:szCs w:val="20"/>
        </w:rPr>
        <w:t xml:space="preserve">W </w:t>
      </w:r>
      <w:r w:rsidRPr="00777F43">
        <w:rPr>
          <w:rFonts w:ascii="Cambria" w:hAnsi="Cambria" w:cs="Tahoma"/>
          <w:sz w:val="20"/>
          <w:szCs w:val="20"/>
        </w:rPr>
        <w:t xml:space="preserve">celu </w:t>
      </w:r>
      <w:r w:rsidR="002D1EAC">
        <w:rPr>
          <w:rFonts w:ascii="Cambria" w:hAnsi="Cambria" w:cs="Tahoma"/>
          <w:sz w:val="20"/>
          <w:szCs w:val="20"/>
        </w:rPr>
        <w:t>potwierdzenia spełniania przez W</w:t>
      </w:r>
      <w:r w:rsidRPr="00777F43">
        <w:rPr>
          <w:rFonts w:ascii="Cambria" w:hAnsi="Cambria" w:cs="Tahoma"/>
          <w:sz w:val="20"/>
          <w:szCs w:val="20"/>
        </w:rPr>
        <w:t xml:space="preserve">ykonawcę warunków udziału w postępowaniu </w:t>
      </w:r>
      <w:r w:rsidR="002D1EAC" w:rsidRPr="00DC3551">
        <w:rPr>
          <w:rFonts w:ascii="Cambria" w:hAnsi="Cambria" w:cs="Arial"/>
          <w:sz w:val="20"/>
          <w:szCs w:val="20"/>
        </w:rPr>
        <w:t xml:space="preserve">Zamawiający żąda </w:t>
      </w:r>
      <w:r w:rsidR="002D1EAC">
        <w:rPr>
          <w:rFonts w:ascii="Cambria" w:hAnsi="Cambria" w:cs="Arial"/>
          <w:sz w:val="20"/>
          <w:szCs w:val="20"/>
        </w:rPr>
        <w:t xml:space="preserve">złożenia </w:t>
      </w:r>
      <w:r w:rsidR="002D1EAC" w:rsidRPr="00DC3551">
        <w:rPr>
          <w:rFonts w:ascii="Cambria" w:hAnsi="Cambria" w:cs="Arial"/>
          <w:sz w:val="20"/>
          <w:szCs w:val="20"/>
        </w:rPr>
        <w:t>następujących podmiotowych środków dowodowych</w:t>
      </w:r>
      <w:r w:rsidR="002D1EAC">
        <w:rPr>
          <w:rFonts w:ascii="Cambria" w:hAnsi="Cambria" w:cs="Arial"/>
          <w:sz w:val="20"/>
          <w:szCs w:val="20"/>
        </w:rPr>
        <w:t xml:space="preserve"> w zakresie</w:t>
      </w:r>
      <w:r>
        <w:rPr>
          <w:rFonts w:ascii="Cambria" w:hAnsi="Cambria" w:cs="Arial"/>
          <w:sz w:val="20"/>
          <w:szCs w:val="20"/>
        </w:rPr>
        <w:t>:</w:t>
      </w:r>
    </w:p>
    <w:p w14:paraId="19901F8F" w14:textId="5AC2525D" w:rsidR="00336760" w:rsidRPr="00336760" w:rsidRDefault="009570F0" w:rsidP="00F03F76">
      <w:pPr>
        <w:spacing w:after="240" w:line="276" w:lineRule="auto"/>
        <w:ind w:left="426"/>
        <w:jc w:val="both"/>
        <w:rPr>
          <w:rFonts w:ascii="Cambria" w:hAnsi="Cambria" w:cs="Tahoma"/>
          <w:sz w:val="20"/>
          <w:szCs w:val="20"/>
        </w:rPr>
      </w:pPr>
      <w:r>
        <w:rPr>
          <w:rFonts w:ascii="Cambria" w:hAnsi="Cambria" w:cs="Tahoma"/>
          <w:sz w:val="20"/>
          <w:szCs w:val="20"/>
        </w:rPr>
        <w:t xml:space="preserve"> </w:t>
      </w:r>
      <w:r w:rsidR="00076A40" w:rsidRPr="008B0541">
        <w:rPr>
          <w:rFonts w:ascii="Cambria" w:hAnsi="Cambria" w:cs="Tahoma"/>
          <w:sz w:val="20"/>
          <w:szCs w:val="20"/>
        </w:rPr>
        <w:t>Na potwierdzenie należy złożyć oświadczenie, Zamawiający w tym zakresie nie stawia dodatkowych warunków</w:t>
      </w:r>
    </w:p>
    <w:p w14:paraId="49176819" w14:textId="77777777" w:rsidR="00336760" w:rsidRPr="00702164" w:rsidRDefault="00336760" w:rsidP="00F03F76">
      <w:pPr>
        <w:numPr>
          <w:ilvl w:val="0"/>
          <w:numId w:val="25"/>
        </w:numPr>
        <w:spacing w:after="240" w:line="276" w:lineRule="auto"/>
        <w:ind w:left="426" w:hanging="426"/>
        <w:jc w:val="both"/>
        <w:rPr>
          <w:rFonts w:ascii="Cambria" w:hAnsi="Cambria" w:cs="Tahoma"/>
          <w:sz w:val="20"/>
          <w:szCs w:val="20"/>
        </w:rPr>
      </w:pPr>
      <w:r w:rsidRPr="00702164">
        <w:rPr>
          <w:rFonts w:ascii="Cambria" w:hAnsi="Cambria" w:cs="Arial"/>
          <w:b/>
          <w:sz w:val="20"/>
          <w:szCs w:val="20"/>
        </w:rPr>
        <w:t xml:space="preserve">Zdolność techniczna lub zawodowa: </w:t>
      </w:r>
    </w:p>
    <w:p w14:paraId="220154EF" w14:textId="77777777" w:rsidR="00336760" w:rsidRDefault="00336760" w:rsidP="00F03F76">
      <w:pPr>
        <w:spacing w:after="240" w:line="276" w:lineRule="auto"/>
        <w:ind w:left="426"/>
        <w:jc w:val="both"/>
        <w:rPr>
          <w:rFonts w:ascii="Cambria" w:hAnsi="Cambria" w:cs="Arial"/>
          <w:sz w:val="20"/>
          <w:szCs w:val="20"/>
        </w:rPr>
      </w:pPr>
      <w:r>
        <w:rPr>
          <w:rFonts w:ascii="Cambria" w:hAnsi="Cambria" w:cs="Arial"/>
          <w:sz w:val="20"/>
          <w:szCs w:val="20"/>
        </w:rPr>
        <w:t>W</w:t>
      </w:r>
      <w:r w:rsidRPr="00DC3551">
        <w:rPr>
          <w:rFonts w:ascii="Cambria" w:hAnsi="Cambria" w:cs="Arial"/>
          <w:sz w:val="20"/>
          <w:szCs w:val="20"/>
        </w:rPr>
        <w:t xml:space="preserve"> celu </w:t>
      </w:r>
      <w:r w:rsidR="002D1EAC">
        <w:rPr>
          <w:rFonts w:ascii="Cambria" w:hAnsi="Cambria" w:cs="Arial"/>
          <w:sz w:val="20"/>
          <w:szCs w:val="20"/>
        </w:rPr>
        <w:t>potwierdzenia spełniania przez W</w:t>
      </w:r>
      <w:r w:rsidRPr="00DC3551">
        <w:rPr>
          <w:rFonts w:ascii="Cambria" w:hAnsi="Cambria" w:cs="Arial"/>
          <w:sz w:val="20"/>
          <w:szCs w:val="20"/>
        </w:rPr>
        <w:t xml:space="preserve">ykonawcę warunków </w:t>
      </w:r>
      <w:r w:rsidR="002D1EAC">
        <w:rPr>
          <w:rFonts w:ascii="Cambria" w:hAnsi="Cambria" w:cs="Arial"/>
          <w:sz w:val="20"/>
          <w:szCs w:val="20"/>
        </w:rPr>
        <w:t xml:space="preserve">udziału w postępowaniu </w:t>
      </w:r>
      <w:r w:rsidRPr="00DC3551">
        <w:rPr>
          <w:rFonts w:ascii="Cambria" w:hAnsi="Cambria" w:cs="Arial"/>
          <w:sz w:val="20"/>
          <w:szCs w:val="20"/>
        </w:rPr>
        <w:t xml:space="preserve">Zamawiający żąda </w:t>
      </w:r>
      <w:r w:rsidR="002D1EAC">
        <w:rPr>
          <w:rFonts w:ascii="Cambria" w:hAnsi="Cambria" w:cs="Arial"/>
          <w:sz w:val="20"/>
          <w:szCs w:val="20"/>
        </w:rPr>
        <w:t xml:space="preserve">złożenia </w:t>
      </w:r>
      <w:r w:rsidRPr="00DC3551">
        <w:rPr>
          <w:rFonts w:ascii="Cambria" w:hAnsi="Cambria" w:cs="Arial"/>
          <w:sz w:val="20"/>
          <w:szCs w:val="20"/>
        </w:rPr>
        <w:t>następujących podmiotowych środków dowodowych</w:t>
      </w:r>
      <w:r>
        <w:rPr>
          <w:rFonts w:ascii="Cambria" w:hAnsi="Cambria" w:cs="Arial"/>
          <w:sz w:val="20"/>
          <w:szCs w:val="20"/>
        </w:rPr>
        <w:t xml:space="preserve"> w zakresie:</w:t>
      </w:r>
    </w:p>
    <w:p w14:paraId="2824241A" w14:textId="77777777" w:rsidR="00BC5453" w:rsidRPr="00BC5453" w:rsidRDefault="006E491A" w:rsidP="00F03F76">
      <w:pPr>
        <w:widowControl w:val="0"/>
        <w:numPr>
          <w:ilvl w:val="0"/>
          <w:numId w:val="48"/>
        </w:numPr>
        <w:autoSpaceDE w:val="0"/>
        <w:autoSpaceDN w:val="0"/>
        <w:adjustRightInd w:val="0"/>
        <w:spacing w:before="100" w:after="100" w:line="276" w:lineRule="auto"/>
        <w:ind w:left="709" w:right="-2" w:hanging="283"/>
        <w:jc w:val="both"/>
        <w:rPr>
          <w:rFonts w:ascii="Cambria" w:hAnsi="Cambria" w:cs="Arial"/>
          <w:b/>
          <w:sz w:val="20"/>
          <w:szCs w:val="20"/>
        </w:rPr>
      </w:pPr>
      <w:r>
        <w:rPr>
          <w:rFonts w:ascii="Cambria" w:hAnsi="Cambria" w:cs="Arial"/>
          <w:b/>
          <w:sz w:val="20"/>
          <w:szCs w:val="20"/>
        </w:rPr>
        <w:t>wykonanych robót:</w:t>
      </w:r>
    </w:p>
    <w:p w14:paraId="0D89B3AB" w14:textId="77777777" w:rsidR="00BC5453" w:rsidRPr="000756C6" w:rsidRDefault="009549EE" w:rsidP="00F03F76">
      <w:pPr>
        <w:widowControl w:val="0"/>
        <w:autoSpaceDE w:val="0"/>
        <w:autoSpaceDN w:val="0"/>
        <w:adjustRightInd w:val="0"/>
        <w:spacing w:before="100" w:after="100" w:line="276" w:lineRule="auto"/>
        <w:ind w:left="851" w:right="-2"/>
        <w:jc w:val="both"/>
        <w:rPr>
          <w:rFonts w:ascii="Cambria" w:hAnsi="Cambria" w:cs="Arial"/>
          <w:sz w:val="20"/>
          <w:szCs w:val="20"/>
        </w:rPr>
      </w:pPr>
      <w:r w:rsidRPr="000756C6">
        <w:rPr>
          <w:rFonts w:ascii="Cambria" w:hAnsi="Cambria" w:cs="Arial"/>
          <w:sz w:val="20"/>
          <w:szCs w:val="20"/>
        </w:rPr>
        <w:t xml:space="preserve">Na potwierdzenie niniejszego warunku należy złożyć wykaz </w:t>
      </w:r>
      <w:r w:rsidRPr="008100B2">
        <w:rPr>
          <w:rFonts w:ascii="Cambria" w:hAnsi="Cambria" w:cs="Arial"/>
          <w:sz w:val="20"/>
          <w:szCs w:val="20"/>
        </w:rPr>
        <w:t>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w:t>
      </w:r>
      <w:r>
        <w:rPr>
          <w:rFonts w:ascii="Cambria" w:hAnsi="Cambria" w:cs="Arial"/>
          <w:sz w:val="20"/>
          <w:szCs w:val="20"/>
        </w:rPr>
        <w:t>ane zostały wykonane, a jeżeli W</w:t>
      </w:r>
      <w:r w:rsidRPr="008100B2">
        <w:rPr>
          <w:rFonts w:ascii="Cambria" w:hAnsi="Cambria" w:cs="Arial"/>
          <w:sz w:val="20"/>
          <w:szCs w:val="20"/>
        </w:rPr>
        <w:t>ykonawca z przyczyn niezależnych od niego nie jest w stanie uzyskać tych dokumentów – inne odpowiednie dokumenty</w:t>
      </w:r>
      <w:r w:rsidR="00BC5453" w:rsidRPr="000756C6">
        <w:rPr>
          <w:rFonts w:ascii="Cambria" w:hAnsi="Cambria" w:cs="Arial"/>
          <w:sz w:val="20"/>
          <w:szCs w:val="20"/>
        </w:rPr>
        <w:t xml:space="preserve">; </w:t>
      </w:r>
    </w:p>
    <w:p w14:paraId="76BE5FC4" w14:textId="77777777" w:rsidR="00BC5453" w:rsidRDefault="00BC5453" w:rsidP="00F03F76">
      <w:pPr>
        <w:widowControl w:val="0"/>
        <w:autoSpaceDE w:val="0"/>
        <w:autoSpaceDN w:val="0"/>
        <w:adjustRightInd w:val="0"/>
        <w:spacing w:before="100" w:after="100" w:line="276" w:lineRule="auto"/>
        <w:ind w:left="1276" w:right="-2" w:hanging="425"/>
        <w:jc w:val="both"/>
        <w:rPr>
          <w:rFonts w:ascii="Cambria" w:hAnsi="Cambria" w:cs="Arial"/>
          <w:sz w:val="20"/>
          <w:szCs w:val="20"/>
        </w:rPr>
      </w:pPr>
      <w:r w:rsidRPr="000756C6">
        <w:rPr>
          <w:rFonts w:ascii="Cambria" w:hAnsi="Cambria" w:cs="Arial"/>
          <w:sz w:val="20"/>
          <w:szCs w:val="20"/>
        </w:rPr>
        <w:t>Zamawiający uzna warunek za spełniony jeżeli Wykonawca wykaże, że w tym okresie wykonał:</w:t>
      </w:r>
    </w:p>
    <w:p w14:paraId="006CC856" w14:textId="153453E5" w:rsidR="00C418A1" w:rsidRPr="009570F0" w:rsidRDefault="00DC6907" w:rsidP="00F03F76">
      <w:pPr>
        <w:pStyle w:val="Standard"/>
        <w:numPr>
          <w:ilvl w:val="0"/>
          <w:numId w:val="53"/>
        </w:numPr>
        <w:spacing w:before="120" w:after="100" w:line="276" w:lineRule="auto"/>
        <w:ind w:left="1135" w:hanging="284"/>
        <w:jc w:val="both"/>
        <w:rPr>
          <w:rFonts w:ascii="Cambria" w:hAnsi="Cambria" w:cs="Arial"/>
          <w:color w:val="000000"/>
          <w:sz w:val="20"/>
          <w:szCs w:val="20"/>
        </w:rPr>
      </w:pPr>
      <w:r w:rsidRPr="009570F0">
        <w:rPr>
          <w:rFonts w:ascii="Cambria" w:hAnsi="Cambria" w:cs="Arial"/>
          <w:color w:val="000000"/>
          <w:sz w:val="20"/>
          <w:szCs w:val="20"/>
        </w:rPr>
        <w:t xml:space="preserve">jedną </w:t>
      </w:r>
      <w:r w:rsidR="007A2095" w:rsidRPr="009570F0">
        <w:rPr>
          <w:rFonts w:ascii="Cambria" w:hAnsi="Cambria" w:cs="Arial"/>
          <w:color w:val="000000"/>
          <w:sz w:val="20"/>
          <w:szCs w:val="20"/>
        </w:rPr>
        <w:t>robot</w:t>
      </w:r>
      <w:r w:rsidRPr="009570F0">
        <w:rPr>
          <w:rFonts w:ascii="Cambria" w:hAnsi="Cambria" w:cs="Arial"/>
          <w:color w:val="000000"/>
          <w:sz w:val="20"/>
          <w:szCs w:val="20"/>
        </w:rPr>
        <w:t>ę</w:t>
      </w:r>
      <w:r w:rsidR="00C418A1" w:rsidRPr="009570F0">
        <w:rPr>
          <w:rFonts w:ascii="Cambria" w:hAnsi="Cambria" w:cs="Arial"/>
          <w:color w:val="000000"/>
          <w:sz w:val="20"/>
          <w:szCs w:val="20"/>
        </w:rPr>
        <w:t xml:space="preserve"> budowlan</w:t>
      </w:r>
      <w:r w:rsidRPr="009570F0">
        <w:rPr>
          <w:rFonts w:ascii="Cambria" w:hAnsi="Cambria" w:cs="Arial"/>
          <w:color w:val="000000"/>
          <w:sz w:val="20"/>
          <w:szCs w:val="20"/>
        </w:rPr>
        <w:t>ą</w:t>
      </w:r>
      <w:r w:rsidR="00C418A1" w:rsidRPr="009570F0">
        <w:rPr>
          <w:rFonts w:ascii="Cambria" w:hAnsi="Cambria" w:cs="Arial"/>
          <w:color w:val="000000"/>
          <w:sz w:val="20"/>
          <w:szCs w:val="20"/>
        </w:rPr>
        <w:t xml:space="preserve"> zrealizowan</w:t>
      </w:r>
      <w:r w:rsidR="004C7A80" w:rsidRPr="009570F0">
        <w:rPr>
          <w:rFonts w:ascii="Cambria" w:hAnsi="Cambria" w:cs="Arial"/>
          <w:color w:val="000000"/>
          <w:sz w:val="20"/>
          <w:szCs w:val="20"/>
        </w:rPr>
        <w:t>ą</w:t>
      </w:r>
      <w:r w:rsidR="009570F0" w:rsidRPr="009570F0">
        <w:rPr>
          <w:rFonts w:ascii="Cambria" w:hAnsi="Cambria" w:cs="Arial"/>
          <w:b/>
          <w:color w:val="000000"/>
          <w:sz w:val="20"/>
          <w:szCs w:val="20"/>
        </w:rPr>
        <w:t xml:space="preserve">, </w:t>
      </w:r>
      <w:r w:rsidR="00C418A1" w:rsidRPr="009570F0">
        <w:rPr>
          <w:rFonts w:ascii="Cambria" w:hAnsi="Cambria" w:cs="Arial"/>
          <w:color w:val="000000"/>
          <w:sz w:val="20"/>
          <w:szCs w:val="20"/>
        </w:rPr>
        <w:t>w ramach któr</w:t>
      </w:r>
      <w:r w:rsidR="009570F0" w:rsidRPr="009570F0">
        <w:rPr>
          <w:rFonts w:ascii="Cambria" w:hAnsi="Cambria" w:cs="Arial"/>
          <w:color w:val="000000"/>
          <w:sz w:val="20"/>
          <w:szCs w:val="20"/>
        </w:rPr>
        <w:t>ej</w:t>
      </w:r>
      <w:r w:rsidR="00C418A1" w:rsidRPr="009570F0">
        <w:rPr>
          <w:rFonts w:ascii="Cambria" w:hAnsi="Cambria" w:cs="Arial"/>
          <w:color w:val="000000"/>
          <w:sz w:val="20"/>
          <w:szCs w:val="20"/>
        </w:rPr>
        <w:t xml:space="preserve"> wykonano roboty związane </w:t>
      </w:r>
      <w:bookmarkStart w:id="4" w:name="_Hlk67720563"/>
      <w:bookmarkStart w:id="5" w:name="_Hlk67720485"/>
      <w:r w:rsidR="00C418A1" w:rsidRPr="009570F0">
        <w:rPr>
          <w:rFonts w:ascii="Cambria" w:hAnsi="Cambria" w:cs="Arial"/>
          <w:color w:val="000000"/>
          <w:sz w:val="20"/>
          <w:szCs w:val="20"/>
        </w:rPr>
        <w:t>z budową</w:t>
      </w:r>
      <w:r w:rsidR="002F27B2" w:rsidRPr="009570F0">
        <w:rPr>
          <w:rFonts w:ascii="Cambria" w:hAnsi="Cambria" w:cs="Arial"/>
          <w:color w:val="000000"/>
          <w:sz w:val="20"/>
          <w:szCs w:val="20"/>
        </w:rPr>
        <w:t xml:space="preserve"> </w:t>
      </w:r>
      <w:bookmarkStart w:id="6" w:name="_Hlk67720397"/>
      <w:r w:rsidR="002F27B2" w:rsidRPr="009570F0">
        <w:rPr>
          <w:rFonts w:ascii="Cambria" w:hAnsi="Cambria" w:cs="Arial"/>
          <w:color w:val="000000"/>
          <w:sz w:val="20"/>
          <w:szCs w:val="20"/>
        </w:rPr>
        <w:t xml:space="preserve">lub </w:t>
      </w:r>
      <w:bookmarkEnd w:id="6"/>
      <w:r w:rsidR="00C418A1" w:rsidRPr="009570F0">
        <w:rPr>
          <w:rFonts w:ascii="Cambria" w:hAnsi="Cambria" w:cs="Arial"/>
          <w:color w:val="000000"/>
          <w:sz w:val="20"/>
          <w:szCs w:val="20"/>
        </w:rPr>
        <w:t>rozbudową</w:t>
      </w:r>
      <w:r w:rsidR="002F27B2" w:rsidRPr="009570F0">
        <w:rPr>
          <w:rFonts w:ascii="Cambria" w:hAnsi="Cambria" w:cs="Arial"/>
          <w:color w:val="000000"/>
          <w:sz w:val="20"/>
          <w:szCs w:val="20"/>
        </w:rPr>
        <w:t xml:space="preserve"> lub</w:t>
      </w:r>
      <w:r w:rsidR="00A91D87" w:rsidRPr="009570F0">
        <w:rPr>
          <w:rFonts w:ascii="Cambria" w:hAnsi="Cambria" w:cs="Arial"/>
          <w:color w:val="000000"/>
          <w:sz w:val="20"/>
          <w:szCs w:val="20"/>
        </w:rPr>
        <w:t xml:space="preserve"> przebudową lub</w:t>
      </w:r>
      <w:r w:rsidR="00C418A1" w:rsidRPr="009570F0">
        <w:rPr>
          <w:rFonts w:ascii="Cambria" w:hAnsi="Cambria" w:cs="Arial"/>
          <w:color w:val="000000"/>
          <w:sz w:val="20"/>
          <w:szCs w:val="20"/>
        </w:rPr>
        <w:t xml:space="preserve"> modernizacją</w:t>
      </w:r>
      <w:r w:rsidR="009570F0" w:rsidRPr="009570F0">
        <w:rPr>
          <w:rFonts w:ascii="Cambria" w:hAnsi="Cambria" w:cs="Arial"/>
          <w:sz w:val="20"/>
          <w:szCs w:val="20"/>
        </w:rPr>
        <w:t xml:space="preserve"> obiektu kubaturowego</w:t>
      </w:r>
      <w:bookmarkEnd w:id="4"/>
      <w:r w:rsidR="006C437F" w:rsidRPr="009570F0">
        <w:rPr>
          <w:rFonts w:ascii="Cambria" w:hAnsi="Cambria" w:cs="Arial"/>
          <w:color w:val="000000"/>
          <w:sz w:val="20"/>
          <w:szCs w:val="20"/>
          <w:lang w:bidi="pl-PL"/>
        </w:rPr>
        <w:t xml:space="preserve">. </w:t>
      </w:r>
      <w:r w:rsidR="006C437F" w:rsidRPr="009570F0">
        <w:rPr>
          <w:rFonts w:ascii="Cambria" w:hAnsi="Cambria" w:cs="Arial"/>
          <w:color w:val="000000"/>
          <w:sz w:val="20"/>
          <w:szCs w:val="20"/>
        </w:rPr>
        <w:t>Wymagana wartość wykonanych robót budowlanych wynosi minimum</w:t>
      </w:r>
      <w:r w:rsidR="007D42E2" w:rsidRPr="009570F0">
        <w:rPr>
          <w:rFonts w:ascii="Cambria" w:hAnsi="Cambria" w:cs="Arial"/>
          <w:color w:val="000000"/>
          <w:sz w:val="20"/>
          <w:szCs w:val="20"/>
        </w:rPr>
        <w:t xml:space="preserve"> </w:t>
      </w:r>
      <w:r w:rsidR="007D42E2" w:rsidRPr="009570F0">
        <w:rPr>
          <w:rFonts w:ascii="Cambria" w:hAnsi="Cambria" w:cs="Arial"/>
          <w:b/>
          <w:color w:val="000000"/>
          <w:sz w:val="20"/>
          <w:szCs w:val="20"/>
        </w:rPr>
        <w:t>200</w:t>
      </w:r>
      <w:r w:rsidR="00F03F76" w:rsidRPr="009570F0">
        <w:rPr>
          <w:rFonts w:ascii="Cambria" w:hAnsi="Cambria" w:cs="Arial"/>
          <w:b/>
          <w:color w:val="000000"/>
          <w:sz w:val="20"/>
          <w:szCs w:val="20"/>
        </w:rPr>
        <w:t xml:space="preserve"> </w:t>
      </w:r>
      <w:r w:rsidR="00C418A1" w:rsidRPr="009570F0">
        <w:rPr>
          <w:rFonts w:ascii="Cambria" w:hAnsi="Cambria" w:cs="Arial"/>
          <w:b/>
          <w:color w:val="000000"/>
          <w:sz w:val="20"/>
          <w:szCs w:val="20"/>
        </w:rPr>
        <w:t>000,00 zł brutto</w:t>
      </w:r>
      <w:bookmarkEnd w:id="5"/>
      <w:r w:rsidR="006E491A" w:rsidRPr="009570F0">
        <w:rPr>
          <w:rFonts w:ascii="Cambria" w:hAnsi="Cambria" w:cs="Arial"/>
          <w:color w:val="000000"/>
          <w:sz w:val="20"/>
          <w:szCs w:val="20"/>
        </w:rPr>
        <w:t>;</w:t>
      </w:r>
    </w:p>
    <w:p w14:paraId="684E2E88" w14:textId="77777777" w:rsidR="006E491A" w:rsidRDefault="006E491A" w:rsidP="00F03F76">
      <w:pPr>
        <w:pStyle w:val="Standard"/>
        <w:spacing w:before="120" w:after="100" w:line="276" w:lineRule="auto"/>
        <w:jc w:val="both"/>
        <w:rPr>
          <w:rFonts w:ascii="Cambria" w:hAnsi="Cambria" w:cs="Arial"/>
          <w:color w:val="000000"/>
          <w:sz w:val="20"/>
          <w:szCs w:val="20"/>
        </w:rPr>
      </w:pPr>
    </w:p>
    <w:p w14:paraId="1A5C0674" w14:textId="77777777" w:rsidR="00BC5453" w:rsidRPr="00BC5453" w:rsidRDefault="00BC5453" w:rsidP="00F03F76">
      <w:pPr>
        <w:pStyle w:val="Bezodstpw"/>
        <w:numPr>
          <w:ilvl w:val="0"/>
          <w:numId w:val="48"/>
        </w:numPr>
        <w:spacing w:line="276" w:lineRule="auto"/>
        <w:ind w:left="709" w:hanging="283"/>
        <w:jc w:val="both"/>
        <w:rPr>
          <w:rFonts w:ascii="Cambria" w:hAnsi="Cambria" w:cs="Arial"/>
          <w:b/>
          <w:sz w:val="20"/>
          <w:szCs w:val="20"/>
        </w:rPr>
      </w:pPr>
      <w:r w:rsidRPr="00BC5453">
        <w:rPr>
          <w:rFonts w:ascii="Cambria" w:hAnsi="Cambria" w:cs="Arial"/>
          <w:b/>
          <w:sz w:val="20"/>
          <w:szCs w:val="20"/>
        </w:rPr>
        <w:t>wykazu osób, które będą uczestniczyć w wykonywaniu zamówienia publicznego.</w:t>
      </w:r>
    </w:p>
    <w:p w14:paraId="5770566C" w14:textId="77777777" w:rsidR="00BC5453" w:rsidRPr="000756C6" w:rsidRDefault="00BC5453" w:rsidP="00F03F76">
      <w:pPr>
        <w:widowControl w:val="0"/>
        <w:autoSpaceDE w:val="0"/>
        <w:autoSpaceDN w:val="0"/>
        <w:adjustRightInd w:val="0"/>
        <w:spacing w:before="100" w:after="100" w:line="276" w:lineRule="auto"/>
        <w:ind w:left="709" w:right="-2"/>
        <w:jc w:val="both"/>
        <w:rPr>
          <w:rFonts w:ascii="Cambria" w:hAnsi="Cambria" w:cs="Arial"/>
          <w:sz w:val="20"/>
          <w:szCs w:val="20"/>
        </w:rPr>
      </w:pPr>
      <w:r w:rsidRPr="00AD35CA">
        <w:rPr>
          <w:rFonts w:ascii="Cambria" w:hAnsi="Cambria" w:cs="Arial"/>
          <w:sz w:val="20"/>
          <w:szCs w:val="20"/>
        </w:rPr>
        <w:t xml:space="preserve">Na potwierdzenie niniejszego warunku należy złożyć wykaz </w:t>
      </w:r>
      <w:r w:rsidR="00702164" w:rsidRPr="00AD35CA">
        <w:rPr>
          <w:rFonts w:ascii="Cambria" w:hAnsi="Cambria" w:cs="Arial"/>
          <w:sz w:val="20"/>
          <w:szCs w:val="20"/>
        </w:rPr>
        <w:t>osób, skierowanych przez</w:t>
      </w:r>
      <w:r w:rsidR="00702164">
        <w:rPr>
          <w:rFonts w:ascii="Cambria" w:hAnsi="Cambria" w:cs="Arial"/>
          <w:sz w:val="20"/>
          <w:szCs w:val="20"/>
        </w:rPr>
        <w:t xml:space="preserve"> W</w:t>
      </w:r>
      <w:r w:rsidRPr="000756C6">
        <w:rPr>
          <w:rFonts w:ascii="Cambria" w:hAnsi="Cambria" w:cs="Arial"/>
          <w:sz w:val="20"/>
          <w:szCs w:val="20"/>
        </w:rPr>
        <w:t xml:space="preserve">ykonawcę do realizacji zamówienia publicznego, w szczególności odpowiedzialnych za świadczenie usług, kontrolę jakości </w:t>
      </w:r>
      <w:r w:rsidRPr="008007E3">
        <w:rPr>
          <w:rFonts w:ascii="Cambria" w:hAnsi="Cambria" w:cs="Arial"/>
          <w:sz w:val="20"/>
          <w:szCs w:val="20"/>
        </w:rPr>
        <w:t>lub kierowanie robotami budowlanymi</w:t>
      </w:r>
      <w:r w:rsidRPr="000756C6">
        <w:rPr>
          <w:rFonts w:ascii="Cambria" w:hAnsi="Cambria" w:cs="Arial"/>
          <w:sz w:val="20"/>
          <w:szCs w:val="20"/>
        </w:rPr>
        <w:t>, wraz</w:t>
      </w:r>
      <w:r w:rsidR="00DC2553">
        <w:rPr>
          <w:rFonts w:ascii="Cambria" w:hAnsi="Cambria" w:cs="Arial"/>
          <w:sz w:val="20"/>
          <w:szCs w:val="20"/>
        </w:rPr>
        <w:t xml:space="preserve"> </w:t>
      </w:r>
      <w:r w:rsidRPr="000756C6">
        <w:rPr>
          <w:rFonts w:ascii="Cambria" w:hAnsi="Cambria" w:cs="Arial"/>
          <w:sz w:val="20"/>
          <w:szCs w:val="20"/>
        </w:rPr>
        <w:t>z informacjami na temat ich kwalifikacji zawodowych, uprawnień, doświadczenia</w:t>
      </w:r>
      <w:r>
        <w:rPr>
          <w:rFonts w:ascii="Cambria" w:hAnsi="Cambria" w:cs="Arial"/>
          <w:sz w:val="20"/>
          <w:szCs w:val="20"/>
        </w:rPr>
        <w:t xml:space="preserve"> </w:t>
      </w:r>
      <w:r w:rsidRPr="000756C6">
        <w:rPr>
          <w:rFonts w:ascii="Cambria" w:hAnsi="Cambria" w:cs="Arial"/>
          <w:sz w:val="20"/>
          <w:szCs w:val="20"/>
        </w:rPr>
        <w:t xml:space="preserve">i wykształcenia niezbędnych do wykonania zamówienia publicznego, a także zakresu </w:t>
      </w:r>
      <w:r w:rsidRPr="00B30AB3">
        <w:rPr>
          <w:rFonts w:ascii="Cambria" w:hAnsi="Cambria" w:cs="Arial"/>
          <w:sz w:val="20"/>
          <w:szCs w:val="20"/>
        </w:rPr>
        <w:t>wykonywanych przez nie czynności oraz informacją o podstawie do dysponowania tymi</w:t>
      </w:r>
      <w:r w:rsidR="00130D9C">
        <w:rPr>
          <w:rFonts w:ascii="Cambria" w:hAnsi="Cambria" w:cs="Arial"/>
          <w:sz w:val="20"/>
          <w:szCs w:val="20"/>
        </w:rPr>
        <w:t xml:space="preserve"> osobami:</w:t>
      </w:r>
    </w:p>
    <w:p w14:paraId="0BB0559D" w14:textId="635DAEEA" w:rsidR="00BC5453" w:rsidRPr="0022545C" w:rsidRDefault="00BC5453" w:rsidP="00F03F76">
      <w:pPr>
        <w:pStyle w:val="Bezodstpw"/>
        <w:spacing w:after="240" w:line="276" w:lineRule="auto"/>
        <w:ind w:left="709"/>
        <w:jc w:val="both"/>
        <w:rPr>
          <w:rFonts w:ascii="Cambria" w:hAnsi="Cambria" w:cs="Arial"/>
          <w:sz w:val="20"/>
          <w:szCs w:val="20"/>
        </w:rPr>
      </w:pPr>
      <w:r w:rsidRPr="0022545C">
        <w:rPr>
          <w:rFonts w:ascii="Cambria" w:hAnsi="Cambria" w:cs="Arial"/>
          <w:sz w:val="20"/>
          <w:szCs w:val="20"/>
        </w:rPr>
        <w:t>Zamawiający uzna warunek za spełniony</w:t>
      </w:r>
      <w:r w:rsidR="006E491A" w:rsidRPr="0022545C">
        <w:rPr>
          <w:rFonts w:ascii="Cambria" w:hAnsi="Cambria" w:cs="Arial"/>
          <w:sz w:val="20"/>
          <w:szCs w:val="20"/>
        </w:rPr>
        <w:t xml:space="preserve"> </w:t>
      </w:r>
      <w:r w:rsidRPr="0022545C">
        <w:rPr>
          <w:rFonts w:ascii="Cambria" w:hAnsi="Cambria" w:cs="Arial"/>
          <w:sz w:val="20"/>
          <w:szCs w:val="20"/>
        </w:rPr>
        <w:t>jeżeli Wykonawca wykaże, że dysponuje n/w osobami:</w:t>
      </w:r>
    </w:p>
    <w:p w14:paraId="06D11C7D" w14:textId="424DBE98" w:rsidR="00C418A1" w:rsidRPr="0022545C" w:rsidRDefault="00C418A1" w:rsidP="00F03F76">
      <w:pPr>
        <w:numPr>
          <w:ilvl w:val="0"/>
          <w:numId w:val="54"/>
        </w:numPr>
        <w:spacing w:line="276" w:lineRule="auto"/>
        <w:ind w:left="993"/>
        <w:jc w:val="both"/>
        <w:rPr>
          <w:rFonts w:ascii="Cambria" w:hAnsi="Cambria"/>
          <w:sz w:val="20"/>
          <w:szCs w:val="20"/>
        </w:rPr>
      </w:pPr>
      <w:bookmarkStart w:id="7" w:name="_Hlk67721631"/>
      <w:r w:rsidRPr="0022545C">
        <w:rPr>
          <w:rFonts w:ascii="Cambria" w:hAnsi="Cambria"/>
          <w:b/>
          <w:sz w:val="20"/>
          <w:szCs w:val="20"/>
        </w:rPr>
        <w:t>Kierownikiem</w:t>
      </w:r>
      <w:r w:rsidRPr="00517507">
        <w:rPr>
          <w:rFonts w:ascii="Cambria" w:hAnsi="Cambria"/>
          <w:b/>
          <w:sz w:val="20"/>
          <w:szCs w:val="20"/>
        </w:rPr>
        <w:t xml:space="preserve"> budowy</w:t>
      </w:r>
      <w:r w:rsidRPr="00D91A7B">
        <w:rPr>
          <w:rFonts w:ascii="Cambria" w:hAnsi="Cambria"/>
          <w:sz w:val="20"/>
          <w:szCs w:val="20"/>
        </w:rPr>
        <w:t xml:space="preserve"> posiadającym</w:t>
      </w:r>
      <w:r>
        <w:rPr>
          <w:rFonts w:ascii="Cambria" w:hAnsi="Cambria"/>
          <w:sz w:val="20"/>
          <w:szCs w:val="20"/>
        </w:rPr>
        <w:t xml:space="preserve"> </w:t>
      </w:r>
      <w:r w:rsidRPr="002369A0">
        <w:rPr>
          <w:rFonts w:ascii="Cambria" w:hAnsi="Cambria"/>
          <w:sz w:val="20"/>
          <w:szCs w:val="20"/>
        </w:rPr>
        <w:t xml:space="preserve">uprawnienia budowlane do kierowania budowami w specjalności </w:t>
      </w:r>
      <w:bookmarkStart w:id="8" w:name="_Hlk67721116"/>
      <w:proofErr w:type="spellStart"/>
      <w:r w:rsidR="006D2698">
        <w:rPr>
          <w:rFonts w:ascii="Cambria" w:hAnsi="Cambria"/>
          <w:sz w:val="20"/>
          <w:szCs w:val="20"/>
        </w:rPr>
        <w:t>konstrukcyjno</w:t>
      </w:r>
      <w:proofErr w:type="spellEnd"/>
      <w:r w:rsidR="006D2698">
        <w:rPr>
          <w:rFonts w:ascii="Cambria" w:hAnsi="Cambria"/>
          <w:sz w:val="20"/>
          <w:szCs w:val="20"/>
        </w:rPr>
        <w:t xml:space="preserve"> </w:t>
      </w:r>
      <w:r w:rsidR="006D2698" w:rsidRPr="0022545C">
        <w:rPr>
          <w:rFonts w:ascii="Cambria" w:hAnsi="Cambria"/>
          <w:sz w:val="20"/>
          <w:szCs w:val="20"/>
        </w:rPr>
        <w:t>budowlanej</w:t>
      </w:r>
      <w:r w:rsidR="009570F0" w:rsidRPr="0022545C">
        <w:rPr>
          <w:rFonts w:ascii="Cambria" w:hAnsi="Cambria"/>
          <w:sz w:val="20"/>
          <w:szCs w:val="20"/>
        </w:rPr>
        <w:t xml:space="preserve"> </w:t>
      </w:r>
      <w:r w:rsidRPr="0022545C">
        <w:rPr>
          <w:rFonts w:ascii="Cambria" w:hAnsi="Cambria"/>
          <w:sz w:val="20"/>
          <w:szCs w:val="20"/>
        </w:rPr>
        <w:t xml:space="preserve">oraz posiadający doświadczenie zawodowe, jako kierownik budowy/robót na min. jednej inwestycji </w:t>
      </w:r>
      <w:r w:rsidR="003E47C9" w:rsidRPr="0022545C">
        <w:rPr>
          <w:rFonts w:ascii="Cambria" w:hAnsi="Cambria"/>
          <w:sz w:val="20"/>
          <w:szCs w:val="20"/>
          <w:lang w:bidi="pl-PL"/>
        </w:rPr>
        <w:t>zakończon</w:t>
      </w:r>
      <w:r w:rsidR="00186E41" w:rsidRPr="0022545C">
        <w:rPr>
          <w:rFonts w:ascii="Cambria" w:hAnsi="Cambria"/>
          <w:sz w:val="20"/>
          <w:szCs w:val="20"/>
          <w:lang w:bidi="pl-PL"/>
        </w:rPr>
        <w:t>ej</w:t>
      </w:r>
      <w:r w:rsidR="003E47C9" w:rsidRPr="0022545C">
        <w:rPr>
          <w:rFonts w:ascii="Cambria" w:hAnsi="Cambria"/>
          <w:sz w:val="20"/>
          <w:szCs w:val="20"/>
          <w:lang w:bidi="pl-PL"/>
        </w:rPr>
        <w:t xml:space="preserve"> i oddan</w:t>
      </w:r>
      <w:r w:rsidR="00186E41" w:rsidRPr="0022545C">
        <w:rPr>
          <w:rFonts w:ascii="Cambria" w:hAnsi="Cambria"/>
          <w:sz w:val="20"/>
          <w:szCs w:val="20"/>
          <w:lang w:bidi="pl-PL"/>
        </w:rPr>
        <w:t>ej</w:t>
      </w:r>
      <w:r w:rsidR="003E47C9" w:rsidRPr="0022545C">
        <w:rPr>
          <w:rFonts w:ascii="Cambria" w:hAnsi="Cambria"/>
          <w:sz w:val="20"/>
          <w:szCs w:val="20"/>
          <w:lang w:bidi="pl-PL"/>
        </w:rPr>
        <w:t xml:space="preserve"> do użytkowania </w:t>
      </w:r>
      <w:r w:rsidR="003E47C9" w:rsidRPr="0022545C">
        <w:rPr>
          <w:rFonts w:ascii="Cambria" w:hAnsi="Cambria"/>
          <w:sz w:val="20"/>
          <w:szCs w:val="20"/>
          <w:lang w:bidi="pl-PL"/>
        </w:rPr>
        <w:lastRenderedPageBreak/>
        <w:t>polegając</w:t>
      </w:r>
      <w:r w:rsidR="00186E41" w:rsidRPr="0022545C">
        <w:rPr>
          <w:rFonts w:ascii="Cambria" w:hAnsi="Cambria"/>
          <w:sz w:val="20"/>
          <w:szCs w:val="20"/>
          <w:lang w:bidi="pl-PL"/>
        </w:rPr>
        <w:t>ej</w:t>
      </w:r>
      <w:r w:rsidR="003E47C9" w:rsidRPr="0022545C">
        <w:rPr>
          <w:rFonts w:ascii="Cambria" w:hAnsi="Cambria"/>
          <w:sz w:val="20"/>
          <w:szCs w:val="20"/>
          <w:lang w:bidi="pl-PL"/>
        </w:rPr>
        <w:t xml:space="preserve"> na budowie lub przebudowie lub</w:t>
      </w:r>
      <w:r w:rsidR="00A91D87" w:rsidRPr="0022545C">
        <w:rPr>
          <w:rFonts w:ascii="Cambria" w:hAnsi="Cambria"/>
          <w:sz w:val="20"/>
          <w:szCs w:val="20"/>
          <w:lang w:bidi="pl-PL"/>
        </w:rPr>
        <w:t xml:space="preserve"> rozbudowie lub</w:t>
      </w:r>
      <w:r w:rsidR="003E47C9" w:rsidRPr="0022545C">
        <w:rPr>
          <w:rFonts w:ascii="Cambria" w:hAnsi="Cambria"/>
          <w:sz w:val="20"/>
          <w:szCs w:val="20"/>
          <w:lang w:bidi="pl-PL"/>
        </w:rPr>
        <w:t xml:space="preserve"> modernizacji </w:t>
      </w:r>
      <w:bookmarkEnd w:id="8"/>
      <w:r w:rsidR="00966F95" w:rsidRPr="0022545C">
        <w:rPr>
          <w:rFonts w:ascii="Cambria" w:hAnsi="Cambria" w:cs="Arial"/>
          <w:sz w:val="20"/>
          <w:szCs w:val="20"/>
          <w:lang w:bidi="pl-PL"/>
        </w:rPr>
        <w:t xml:space="preserve">związaną budową lub przebudową lub remontem obiektu kubaturowego. </w:t>
      </w:r>
      <w:r w:rsidR="00366D27" w:rsidRPr="0022545C">
        <w:rPr>
          <w:rFonts w:ascii="Cambria" w:hAnsi="Cambria" w:cs="Arial"/>
          <w:color w:val="000000"/>
          <w:sz w:val="20"/>
          <w:szCs w:val="20"/>
        </w:rPr>
        <w:t>Z</w:t>
      </w:r>
      <w:r w:rsidR="0032706F" w:rsidRPr="0022545C">
        <w:rPr>
          <w:rFonts w:ascii="Cambria" w:hAnsi="Cambria" w:cs="Arial"/>
          <w:color w:val="000000"/>
          <w:sz w:val="20"/>
          <w:szCs w:val="20"/>
        </w:rPr>
        <w:t>realizowan</w:t>
      </w:r>
      <w:r w:rsidR="0097309D" w:rsidRPr="0022545C">
        <w:rPr>
          <w:rFonts w:ascii="Cambria" w:hAnsi="Cambria" w:cs="Arial"/>
          <w:color w:val="000000"/>
          <w:sz w:val="20"/>
          <w:szCs w:val="20"/>
        </w:rPr>
        <w:t>e</w:t>
      </w:r>
      <w:r w:rsidR="00366D27" w:rsidRPr="0022545C">
        <w:rPr>
          <w:rFonts w:ascii="Cambria" w:hAnsi="Cambria" w:cs="Arial"/>
          <w:sz w:val="20"/>
          <w:szCs w:val="20"/>
        </w:rPr>
        <w:t xml:space="preserve"> </w:t>
      </w:r>
      <w:r w:rsidR="00366D27" w:rsidRPr="0022545C">
        <w:rPr>
          <w:rFonts w:ascii="Cambria" w:hAnsi="Cambria" w:cs="Arial"/>
          <w:color w:val="000000"/>
          <w:sz w:val="20"/>
          <w:szCs w:val="20"/>
        </w:rPr>
        <w:t xml:space="preserve">nie wcześniej niż w okresie ostatnich 5 lat, </w:t>
      </w:r>
      <w:r w:rsidR="0032706F" w:rsidRPr="0022545C">
        <w:rPr>
          <w:rFonts w:ascii="Cambria" w:hAnsi="Cambria" w:cs="Arial"/>
          <w:b/>
          <w:color w:val="000000"/>
          <w:sz w:val="20"/>
          <w:szCs w:val="20"/>
        </w:rPr>
        <w:t>”</w:t>
      </w:r>
      <w:r w:rsidRPr="0022545C">
        <w:rPr>
          <w:rFonts w:ascii="Cambria" w:hAnsi="Cambria"/>
          <w:sz w:val="20"/>
          <w:szCs w:val="20"/>
        </w:rPr>
        <w:t xml:space="preserve">. </w:t>
      </w:r>
    </w:p>
    <w:p w14:paraId="40A33E4F" w14:textId="77777777" w:rsidR="00C069B3" w:rsidRPr="002369A0" w:rsidRDefault="00C069B3" w:rsidP="00F03F76">
      <w:pPr>
        <w:spacing w:line="276" w:lineRule="auto"/>
        <w:ind w:left="993"/>
        <w:jc w:val="both"/>
        <w:rPr>
          <w:rFonts w:ascii="Cambria" w:hAnsi="Cambria"/>
          <w:sz w:val="20"/>
          <w:szCs w:val="20"/>
        </w:rPr>
      </w:pPr>
    </w:p>
    <w:bookmarkEnd w:id="7"/>
    <w:p w14:paraId="519A2FCB" w14:textId="77777777" w:rsidR="00AD35CA" w:rsidRDefault="00AD35CA" w:rsidP="00F03F76">
      <w:pPr>
        <w:spacing w:line="276" w:lineRule="auto"/>
        <w:ind w:left="709"/>
        <w:jc w:val="both"/>
        <w:rPr>
          <w:rFonts w:ascii="Cambria" w:hAnsi="Cambria" w:cs="Arial"/>
          <w:sz w:val="20"/>
          <w:szCs w:val="20"/>
        </w:rPr>
      </w:pPr>
      <w:r w:rsidRPr="00AD35CA">
        <w:rPr>
          <w:rFonts w:ascii="Cambria" w:hAnsi="Cambria" w:cs="Arial"/>
          <w:sz w:val="20"/>
          <w:szCs w:val="20"/>
        </w:rPr>
        <w:t xml:space="preserve">Do wykazu osób należy dołączyć oświadczenie Wykonawcy, że zaproponowane osoby posiadają wymagane uprawnienia i przynależą do właściwej izby samorządu zawodowego jeżeli taki wymóg na te osoby nakłada Prawo budowlane. </w:t>
      </w:r>
    </w:p>
    <w:p w14:paraId="23286972" w14:textId="77777777" w:rsidR="00AD35CA" w:rsidRDefault="00AD35CA" w:rsidP="00F03F76">
      <w:pPr>
        <w:spacing w:line="276" w:lineRule="auto"/>
        <w:ind w:left="709"/>
        <w:jc w:val="both"/>
        <w:rPr>
          <w:rFonts w:ascii="Cambria" w:hAnsi="Cambria" w:cs="Arial"/>
          <w:sz w:val="20"/>
          <w:szCs w:val="20"/>
        </w:rPr>
      </w:pPr>
    </w:p>
    <w:p w14:paraId="60620710" w14:textId="70EE9F91" w:rsidR="00AD35CA" w:rsidRDefault="00AD35CA" w:rsidP="00F03F76">
      <w:pPr>
        <w:spacing w:line="276" w:lineRule="auto"/>
        <w:ind w:left="709"/>
        <w:jc w:val="both"/>
        <w:rPr>
          <w:rFonts w:ascii="Cambria" w:hAnsi="Cambria" w:cs="Arial"/>
          <w:sz w:val="20"/>
          <w:szCs w:val="20"/>
        </w:rPr>
      </w:pPr>
      <w:r w:rsidRPr="007D6960">
        <w:rPr>
          <w:rFonts w:ascii="Cambria" w:hAnsi="Cambria" w:cs="Arial"/>
          <w:sz w:val="20"/>
          <w:szCs w:val="20"/>
        </w:rPr>
        <w:t xml:space="preserve">Zgodnie z art. 12a Prawa budowlanego </w:t>
      </w:r>
      <w:r w:rsidRPr="007D6960">
        <w:rPr>
          <w:rFonts w:ascii="Cambria" w:hAnsi="Cambria" w:cs="Arial"/>
          <w:bCs/>
          <w:sz w:val="20"/>
          <w:szCs w:val="20"/>
        </w:rPr>
        <w:t xml:space="preserve">który to odsyła do ustawy </w:t>
      </w:r>
      <w:r w:rsidRPr="007D6960">
        <w:rPr>
          <w:rFonts w:ascii="Cambria" w:hAnsi="Cambria" w:cs="Arial"/>
          <w:sz w:val="20"/>
          <w:szCs w:val="20"/>
        </w:rPr>
        <w:t>z dnia 22 grudnia 2015 r.</w:t>
      </w:r>
      <w:r>
        <w:rPr>
          <w:rFonts w:ascii="Cambria" w:hAnsi="Cambria" w:cs="Arial"/>
          <w:sz w:val="20"/>
          <w:szCs w:val="20"/>
        </w:rPr>
        <w:t xml:space="preserve"> </w:t>
      </w:r>
      <w:r w:rsidRPr="007D6960">
        <w:rPr>
          <w:rFonts w:ascii="Cambria" w:hAnsi="Cambria" w:cs="Arial"/>
          <w:sz w:val="20"/>
          <w:szCs w:val="20"/>
        </w:rPr>
        <w:t>o</w:t>
      </w:r>
      <w:r w:rsidRPr="007D6960">
        <w:rPr>
          <w:rFonts w:ascii="Cambria" w:hAnsi="Cambria" w:cs="Arial"/>
          <w:bCs/>
          <w:sz w:val="20"/>
          <w:szCs w:val="20"/>
        </w:rPr>
        <w:t xml:space="preserve"> zasadach uznawania kwalifikacji zawodowych nabytych w państwach członkowskich Unii Europejskiej </w:t>
      </w:r>
      <w:r w:rsidRPr="007D6960">
        <w:rPr>
          <w:rFonts w:ascii="Cambria" w:hAnsi="Cambria" w:cs="Arial"/>
          <w:sz w:val="20"/>
          <w:szCs w:val="20"/>
        </w:rPr>
        <w:t>(Dz. U. 202</w:t>
      </w:r>
      <w:r w:rsidR="00DC6907">
        <w:rPr>
          <w:rFonts w:ascii="Cambria" w:hAnsi="Cambria" w:cs="Arial"/>
          <w:sz w:val="20"/>
          <w:szCs w:val="20"/>
        </w:rPr>
        <w:t>1</w:t>
      </w:r>
      <w:r w:rsidRPr="007D6960">
        <w:rPr>
          <w:rFonts w:ascii="Cambria" w:hAnsi="Cambria" w:cs="Arial"/>
          <w:sz w:val="20"/>
          <w:szCs w:val="20"/>
        </w:rPr>
        <w:t xml:space="preserve"> r. poz. </w:t>
      </w:r>
      <w:r w:rsidR="00DC6907">
        <w:rPr>
          <w:rFonts w:ascii="Cambria" w:hAnsi="Cambria" w:cs="Arial"/>
          <w:sz w:val="20"/>
          <w:szCs w:val="20"/>
        </w:rPr>
        <w:t>1642</w:t>
      </w:r>
      <w:r w:rsidRPr="007D6960">
        <w:rPr>
          <w:rFonts w:ascii="Cambria" w:hAnsi="Cambria" w:cs="Arial"/>
          <w:sz w:val="20"/>
          <w:szCs w:val="20"/>
        </w:rPr>
        <w:t>) przynależność do właściwej izby samorządu zawodowego nie jest wymagana od obywateli państw członkowskich Unii Europejskiej, Konfederacji Szwajcarskiej lub państw członkowskich Europejskiego Porozumienia</w:t>
      </w:r>
      <w:r>
        <w:rPr>
          <w:rFonts w:ascii="Cambria" w:hAnsi="Cambria" w:cs="Arial"/>
          <w:sz w:val="20"/>
          <w:szCs w:val="20"/>
        </w:rPr>
        <w:t xml:space="preserve"> </w:t>
      </w:r>
      <w:r w:rsidRPr="007D6960">
        <w:rPr>
          <w:rFonts w:ascii="Cambria" w:hAnsi="Cambria" w:cs="Arial"/>
          <w:sz w:val="20"/>
          <w:szCs w:val="20"/>
        </w:rPr>
        <w:t>o Wolnym Handlu (EFTA) gdyż do posiadania uprawnień w wykonywaniu samodzielnych funkcji w budownictwie nie jest wymagana przynależność do izby samorządu zawodowego</w:t>
      </w:r>
      <w:r w:rsidRPr="00450BD6">
        <w:rPr>
          <w:rFonts w:ascii="Cambria" w:hAnsi="Cambria" w:cs="Arial"/>
          <w:sz w:val="20"/>
          <w:szCs w:val="20"/>
        </w:rPr>
        <w:t>.</w:t>
      </w:r>
    </w:p>
    <w:p w14:paraId="2BB5EA0C" w14:textId="77777777" w:rsidR="00AD35CA" w:rsidRDefault="00AD35CA" w:rsidP="00F03F76">
      <w:pPr>
        <w:spacing w:line="276" w:lineRule="auto"/>
        <w:ind w:left="709"/>
        <w:jc w:val="both"/>
        <w:rPr>
          <w:rFonts w:ascii="Cambria" w:hAnsi="Cambria" w:cs="Arial"/>
          <w:sz w:val="20"/>
          <w:szCs w:val="20"/>
        </w:rPr>
      </w:pPr>
    </w:p>
    <w:p w14:paraId="7CE0A426" w14:textId="77777777" w:rsidR="00336760" w:rsidRPr="00BC5453" w:rsidRDefault="00336760" w:rsidP="00F03F76">
      <w:pPr>
        <w:widowControl w:val="0"/>
        <w:numPr>
          <w:ilvl w:val="0"/>
          <w:numId w:val="25"/>
        </w:numPr>
        <w:autoSpaceDE w:val="0"/>
        <w:autoSpaceDN w:val="0"/>
        <w:adjustRightInd w:val="0"/>
        <w:spacing w:line="276" w:lineRule="auto"/>
        <w:ind w:left="426" w:hanging="426"/>
        <w:jc w:val="both"/>
        <w:rPr>
          <w:rFonts w:ascii="Cambria" w:hAnsi="Cambria" w:cs="Arial"/>
          <w:sz w:val="20"/>
          <w:szCs w:val="20"/>
        </w:rPr>
      </w:pPr>
      <w:r w:rsidRPr="00BC5453">
        <w:rPr>
          <w:rFonts w:ascii="Cambria" w:hAnsi="Cambria" w:cs="Arial"/>
          <w:b/>
          <w:sz w:val="20"/>
          <w:szCs w:val="20"/>
        </w:rPr>
        <w:t>Sytuacja ekonomiczna i finansowa:</w:t>
      </w:r>
    </w:p>
    <w:p w14:paraId="5106452F" w14:textId="77777777" w:rsidR="00336760" w:rsidRDefault="00336760" w:rsidP="00F03F76">
      <w:pPr>
        <w:widowControl w:val="0"/>
        <w:autoSpaceDE w:val="0"/>
        <w:autoSpaceDN w:val="0"/>
        <w:adjustRightInd w:val="0"/>
        <w:spacing w:line="276" w:lineRule="auto"/>
        <w:ind w:left="426"/>
        <w:jc w:val="both"/>
        <w:rPr>
          <w:rFonts w:ascii="Cambria" w:hAnsi="Cambria" w:cs="Arial"/>
          <w:sz w:val="20"/>
          <w:szCs w:val="20"/>
        </w:rPr>
      </w:pPr>
    </w:p>
    <w:p w14:paraId="7898EDD1" w14:textId="77777777" w:rsidR="00BC5453" w:rsidRDefault="00336760" w:rsidP="00F03F76">
      <w:pPr>
        <w:widowControl w:val="0"/>
        <w:autoSpaceDE w:val="0"/>
        <w:autoSpaceDN w:val="0"/>
        <w:adjustRightInd w:val="0"/>
        <w:spacing w:after="240" w:line="276" w:lineRule="auto"/>
        <w:ind w:left="426"/>
        <w:jc w:val="both"/>
        <w:rPr>
          <w:rFonts w:ascii="Cambria" w:hAnsi="Cambria" w:cs="Arial"/>
          <w:sz w:val="20"/>
          <w:szCs w:val="20"/>
        </w:rPr>
      </w:pPr>
      <w:r w:rsidRPr="00604514">
        <w:rPr>
          <w:rFonts w:ascii="Cambria" w:hAnsi="Cambria" w:cs="Arial"/>
          <w:sz w:val="20"/>
          <w:szCs w:val="20"/>
        </w:rPr>
        <w:t xml:space="preserve">W celu </w:t>
      </w:r>
      <w:r w:rsidR="002D1EAC">
        <w:rPr>
          <w:rFonts w:ascii="Cambria" w:hAnsi="Cambria" w:cs="Arial"/>
          <w:sz w:val="20"/>
          <w:szCs w:val="20"/>
        </w:rPr>
        <w:t>potwierdzenia spełniania przez W</w:t>
      </w:r>
      <w:r w:rsidRPr="00604514">
        <w:rPr>
          <w:rFonts w:ascii="Cambria" w:hAnsi="Cambria" w:cs="Arial"/>
          <w:sz w:val="20"/>
          <w:szCs w:val="20"/>
        </w:rPr>
        <w:t>ykonawcę warunków udziału w postępowaniu Zamawiający żąda złożenia następujących podmiotowych środków dowodowych:</w:t>
      </w:r>
    </w:p>
    <w:p w14:paraId="6F94245A" w14:textId="6854B6A8" w:rsidR="00422352" w:rsidRDefault="00422352" w:rsidP="00F03F76">
      <w:pPr>
        <w:widowControl w:val="0"/>
        <w:autoSpaceDE w:val="0"/>
        <w:autoSpaceDN w:val="0"/>
        <w:adjustRightInd w:val="0"/>
        <w:spacing w:after="240" w:line="276" w:lineRule="auto"/>
        <w:ind w:left="426"/>
        <w:jc w:val="both"/>
        <w:rPr>
          <w:rFonts w:ascii="Cambria" w:hAnsi="Cambria" w:cs="Arial"/>
          <w:sz w:val="20"/>
          <w:szCs w:val="20"/>
        </w:rPr>
      </w:pPr>
      <w:r w:rsidRPr="00422352">
        <w:rPr>
          <w:rFonts w:ascii="Cambria" w:hAnsi="Cambria" w:cs="Arial"/>
          <w:sz w:val="20"/>
          <w:szCs w:val="20"/>
        </w:rPr>
        <w:t>Na potwierdzenie należy złożyć oświadczenie, Zamawiający w tym zakresie nie stawia dodatkowych warunków</w:t>
      </w:r>
    </w:p>
    <w:p w14:paraId="74FAC303" w14:textId="77777777" w:rsidR="00336760" w:rsidRPr="00332B4A" w:rsidRDefault="00336760" w:rsidP="00F03F76">
      <w:pPr>
        <w:numPr>
          <w:ilvl w:val="0"/>
          <w:numId w:val="25"/>
        </w:numPr>
        <w:spacing w:line="276" w:lineRule="auto"/>
        <w:ind w:left="426" w:hanging="426"/>
        <w:jc w:val="both"/>
        <w:rPr>
          <w:rFonts w:ascii="Cambria" w:hAnsi="Cambria" w:cs="Tahoma"/>
          <w:b/>
          <w:sz w:val="20"/>
          <w:szCs w:val="20"/>
        </w:rPr>
      </w:pPr>
      <w:r w:rsidRPr="00332B4A">
        <w:rPr>
          <w:rFonts w:ascii="Cambria" w:hAnsi="Cambria" w:cs="Tahoma"/>
          <w:b/>
          <w:bCs/>
          <w:sz w:val="20"/>
          <w:szCs w:val="20"/>
        </w:rPr>
        <w:t>Poleganie na zasobach innych podmiotów</w:t>
      </w:r>
      <w:r w:rsidRPr="00332B4A">
        <w:rPr>
          <w:rFonts w:ascii="Cambria" w:hAnsi="Cambria" w:cs="Tahoma"/>
          <w:b/>
          <w:sz w:val="20"/>
          <w:szCs w:val="20"/>
        </w:rPr>
        <w:t>:</w:t>
      </w:r>
    </w:p>
    <w:p w14:paraId="531830D1"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DC3551">
        <w:rPr>
          <w:rFonts w:ascii="Cambria" w:hAnsi="Cambria" w:cs="Tahoma"/>
          <w:sz w:val="20"/>
          <w:szCs w:val="20"/>
        </w:rPr>
        <w:t>Wykonawca może w celu potwierdzenia</w:t>
      </w:r>
      <w:r w:rsidRPr="007D6960">
        <w:rPr>
          <w:rFonts w:ascii="Cambria" w:hAnsi="Cambria" w:cs="Tahoma"/>
          <w:sz w:val="20"/>
          <w:szCs w:val="20"/>
        </w:rPr>
        <w:t xml:space="preserve"> spełniania warunków udziału w postępowaniu w stosownych sytuacjach oraz w odniesieniu do konkretnego zamówienia, lub jego części, polegać na zdolnościach technicznych lub zawodowych lub sytuacji finansowej lub ekonomicznej podmiotów udostępniających zasoby, niezależni</w:t>
      </w:r>
      <w:r>
        <w:rPr>
          <w:rFonts w:ascii="Cambria" w:hAnsi="Cambria" w:cs="Tahoma"/>
          <w:sz w:val="20"/>
          <w:szCs w:val="20"/>
        </w:rPr>
        <w:t>e od charakteru prawnego łączącego</w:t>
      </w:r>
      <w:r w:rsidRPr="007D6960">
        <w:rPr>
          <w:rFonts w:ascii="Cambria" w:hAnsi="Cambria" w:cs="Tahoma"/>
          <w:sz w:val="20"/>
          <w:szCs w:val="20"/>
        </w:rPr>
        <w:t xml:space="preserve"> go z nimi stosunków prawnych.</w:t>
      </w:r>
    </w:p>
    <w:p w14:paraId="62159CF6"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W odniesieniu do warunków dotyczących wykształcenia, kwalifikacji zawodowych lub doświadczenia </w:t>
      </w:r>
      <w:r>
        <w:rPr>
          <w:rFonts w:ascii="Cambria" w:hAnsi="Cambria" w:cs="Tahoma"/>
          <w:sz w:val="20"/>
          <w:szCs w:val="20"/>
        </w:rPr>
        <w:t>W</w:t>
      </w:r>
      <w:r w:rsidRPr="007D6960">
        <w:rPr>
          <w:rFonts w:ascii="Cambria" w:hAnsi="Cambria" w:cs="Tahoma"/>
          <w:sz w:val="20"/>
          <w:szCs w:val="20"/>
        </w:rPr>
        <w:t>ykonawcy mogą polegać na zdolnościach podmiotów udostępniających zasoby, jeśli podmioty te wykonają roboty budowlane lub usługi, do realizacji których te zdolności są wymagane.</w:t>
      </w:r>
    </w:p>
    <w:p w14:paraId="72337DCE"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t>
      </w:r>
      <w:r>
        <w:rPr>
          <w:rFonts w:ascii="Cambria" w:hAnsi="Cambria" w:cs="Tahoma"/>
          <w:sz w:val="20"/>
          <w:szCs w:val="20"/>
        </w:rPr>
        <w:t>W</w:t>
      </w:r>
      <w:r w:rsidRPr="007D6960">
        <w:rPr>
          <w:rFonts w:ascii="Cambria" w:hAnsi="Cambria" w:cs="Tahoma"/>
          <w:sz w:val="20"/>
          <w:szCs w:val="20"/>
        </w:rPr>
        <w:t>ykonawca realizując zamówienie, będzie dysponował niezbędnymi zasobami tych podmiotów.</w:t>
      </w:r>
    </w:p>
    <w:p w14:paraId="3C6E2C04"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Zobowiązanie podmiotu udostępniającego zasoby, o którym mowa w ust. 3, potwierdza, że stosunek łączący </w:t>
      </w:r>
      <w:r>
        <w:rPr>
          <w:rFonts w:ascii="Cambria" w:hAnsi="Cambria" w:cs="Tahoma"/>
          <w:sz w:val="20"/>
          <w:szCs w:val="20"/>
        </w:rPr>
        <w:t>W</w:t>
      </w:r>
      <w:r w:rsidRPr="007D6960">
        <w:rPr>
          <w:rFonts w:ascii="Cambria" w:hAnsi="Cambria" w:cs="Tahoma"/>
          <w:sz w:val="20"/>
          <w:szCs w:val="20"/>
        </w:rPr>
        <w:t>ykonawcę z podmiotami udostępniającymi zasoby gwarantuje rzeczywisty dostęp do tych zasobów oraz określa w szczególności:</w:t>
      </w:r>
    </w:p>
    <w:p w14:paraId="699B69BF" w14:textId="77777777" w:rsidR="00336760" w:rsidRPr="007D69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zakres dostępnych </w:t>
      </w:r>
      <w:r>
        <w:rPr>
          <w:rFonts w:ascii="Cambria" w:hAnsi="Cambria" w:cs="Tahoma"/>
          <w:sz w:val="20"/>
          <w:szCs w:val="20"/>
        </w:rPr>
        <w:t>W</w:t>
      </w:r>
      <w:r w:rsidRPr="007D6960">
        <w:rPr>
          <w:rFonts w:ascii="Cambria" w:hAnsi="Cambria" w:cs="Tahoma"/>
          <w:sz w:val="20"/>
          <w:szCs w:val="20"/>
        </w:rPr>
        <w:t>ykonawcy zasobów podmiotu udostępniającego zasoby;</w:t>
      </w:r>
    </w:p>
    <w:p w14:paraId="0A34AB7E" w14:textId="77777777" w:rsidR="00336760" w:rsidRPr="007D69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sposób i okres udostępnienia </w:t>
      </w:r>
      <w:r>
        <w:rPr>
          <w:rFonts w:ascii="Cambria" w:hAnsi="Cambria" w:cs="Tahoma"/>
          <w:sz w:val="20"/>
          <w:szCs w:val="20"/>
        </w:rPr>
        <w:t>W</w:t>
      </w:r>
      <w:r w:rsidRPr="007D6960">
        <w:rPr>
          <w:rFonts w:ascii="Cambria" w:hAnsi="Cambria" w:cs="Tahoma"/>
          <w:sz w:val="20"/>
          <w:szCs w:val="20"/>
        </w:rPr>
        <w:t>ykonawcy i wykorzystania przez niego zasobów podmiotu udostępniającego te zasoby przy wykonywaniu zamówienia;</w:t>
      </w:r>
    </w:p>
    <w:p w14:paraId="21A3B1DB" w14:textId="77777777" w:rsidR="003367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czy i w jakim zakresie podmiot udostępniający zasoby, na zdolnościach którego </w:t>
      </w:r>
      <w:r>
        <w:rPr>
          <w:rFonts w:ascii="Cambria" w:hAnsi="Cambria" w:cs="Tahoma"/>
          <w:sz w:val="20"/>
          <w:szCs w:val="20"/>
        </w:rPr>
        <w:t>W</w:t>
      </w:r>
      <w:r w:rsidRPr="007D6960">
        <w:rPr>
          <w:rFonts w:ascii="Cambria" w:hAnsi="Cambria" w:cs="Tahoma"/>
          <w:sz w:val="20"/>
          <w:szCs w:val="20"/>
        </w:rPr>
        <w:t xml:space="preserve">ykonawca polega w odniesieniu do warunków udziału w postępowaniu dotyczących wykształcenia, kwalifikacji zawodowych lub doświadczenia, zrealizuje roboty budowlane lub usługi, których wskazane zdolności dotyczą. </w:t>
      </w:r>
    </w:p>
    <w:p w14:paraId="1FEAD110" w14:textId="77777777" w:rsidR="004D7938" w:rsidRPr="00336760" w:rsidRDefault="00336760" w:rsidP="00F03F76">
      <w:pPr>
        <w:numPr>
          <w:ilvl w:val="0"/>
          <w:numId w:val="27"/>
        </w:numPr>
        <w:spacing w:line="276" w:lineRule="auto"/>
        <w:ind w:left="567" w:hanging="283"/>
        <w:jc w:val="both"/>
        <w:rPr>
          <w:rFonts w:ascii="Cambria" w:hAnsi="Cambria" w:cs="Tahoma"/>
          <w:sz w:val="20"/>
          <w:szCs w:val="20"/>
        </w:rPr>
      </w:pPr>
      <w:r w:rsidRPr="00336760">
        <w:rPr>
          <w:rFonts w:ascii="Cambria" w:hAnsi="Cambria" w:cs="Tahoma"/>
          <w:sz w:val="20"/>
          <w:szCs w:val="20"/>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0E6316A0" w14:textId="77777777" w:rsidR="006014A0" w:rsidRDefault="006014A0" w:rsidP="00F03F76">
      <w:pPr>
        <w:numPr>
          <w:ilvl w:val="0"/>
          <w:numId w:val="27"/>
        </w:numPr>
        <w:autoSpaceDE w:val="0"/>
        <w:spacing w:line="276" w:lineRule="auto"/>
        <w:ind w:left="567" w:hanging="283"/>
        <w:jc w:val="both"/>
        <w:rPr>
          <w:rFonts w:ascii="Cambria" w:hAnsi="Cambria" w:cs="Arial"/>
          <w:sz w:val="20"/>
          <w:szCs w:val="20"/>
        </w:rPr>
      </w:pPr>
      <w:r w:rsidRPr="00552213">
        <w:rPr>
          <w:rFonts w:ascii="Cambria" w:hAnsi="Cambria" w:cs="Arial"/>
          <w:sz w:val="20"/>
          <w:szCs w:val="20"/>
        </w:rPr>
        <w:lastRenderedPageBreak/>
        <w:t>Wykonawca, w przypadku polegania na zdolnościach lub sytuacji podmiotów udostępniających zasoby, przedstawia, wraz z oświadczeniem, o którym mowa w Rozdziale V ust. 1 SWZ, także oświadczenie podmiotu udostępniającego zasoby, potwierdzające brak podstaw wykluczenia tego podmiotu oraz odpowiednio spełnianie warunków udziału w pos</w:t>
      </w:r>
      <w:r w:rsidR="00ED2C06" w:rsidRPr="00552213">
        <w:rPr>
          <w:rFonts w:ascii="Cambria" w:hAnsi="Cambria" w:cs="Arial"/>
          <w:sz w:val="20"/>
          <w:szCs w:val="20"/>
        </w:rPr>
        <w:t>tępowaniu, w zakresie, w jakim W</w:t>
      </w:r>
      <w:r w:rsidRPr="00552213">
        <w:rPr>
          <w:rFonts w:ascii="Cambria" w:hAnsi="Cambria" w:cs="Arial"/>
          <w:sz w:val="20"/>
          <w:szCs w:val="20"/>
        </w:rPr>
        <w:t>ykonawca powołuje się na jego zasoby, zgodnie z katalogiem dokumentów określonych w Rozdziale V SWZ</w:t>
      </w:r>
    </w:p>
    <w:p w14:paraId="0A67BA5D" w14:textId="77777777" w:rsidR="00C069B3" w:rsidRPr="003702E8" w:rsidRDefault="00C069B3" w:rsidP="00F03F76">
      <w:pPr>
        <w:spacing w:line="276" w:lineRule="auto"/>
        <w:jc w:val="both"/>
        <w:rPr>
          <w:rFonts w:ascii="Cambria" w:hAnsi="Cambria"/>
          <w:strike/>
          <w:sz w:val="20"/>
          <w:szCs w:val="20"/>
        </w:rPr>
      </w:pPr>
    </w:p>
    <w:p w14:paraId="48654B24" w14:textId="6E57669B" w:rsidR="00B8148C" w:rsidRPr="007D6960" w:rsidRDefault="009B1584" w:rsidP="009B1584">
      <w:pPr>
        <w:pStyle w:val="Tytu"/>
        <w:jc w:val="left"/>
        <w:rPr>
          <w:lang w:bidi="pl-PL"/>
        </w:rPr>
      </w:pPr>
      <w:r>
        <w:rPr>
          <w:lang w:val="pl-PL" w:bidi="pl-PL"/>
        </w:rPr>
        <w:t xml:space="preserve">VI. </w:t>
      </w:r>
      <w:r w:rsidR="00B8148C" w:rsidRPr="007D6960">
        <w:rPr>
          <w:lang w:bidi="pl-PL"/>
        </w:rPr>
        <w:t>Podstawy wyk</w:t>
      </w:r>
      <w:r w:rsidR="00B8148C" w:rsidRPr="009B1584">
        <w:rPr>
          <w:rFonts w:ascii="Cambria" w:hAnsi="Cambria"/>
          <w:lang w:bidi="pl-PL"/>
        </w:rPr>
        <w:t>l</w:t>
      </w:r>
      <w:r w:rsidR="00B8148C" w:rsidRPr="007D6960">
        <w:rPr>
          <w:lang w:bidi="pl-PL"/>
        </w:rPr>
        <w:t>uczenia</w:t>
      </w:r>
      <w:r w:rsidR="00336760">
        <w:rPr>
          <w:lang w:bidi="pl-PL"/>
        </w:rPr>
        <w:t>.</w:t>
      </w:r>
    </w:p>
    <w:p w14:paraId="7100773F" w14:textId="77777777" w:rsidR="003051A1" w:rsidRPr="007D6960" w:rsidRDefault="003051A1" w:rsidP="00F03F76">
      <w:pPr>
        <w:autoSpaceDE w:val="0"/>
        <w:autoSpaceDN w:val="0"/>
        <w:adjustRightInd w:val="0"/>
        <w:spacing w:line="276" w:lineRule="auto"/>
        <w:ind w:left="1080"/>
        <w:rPr>
          <w:rFonts w:ascii="Cambria" w:hAnsi="Cambria" w:cs="Arial"/>
          <w:b/>
          <w:bCs/>
          <w:iCs/>
          <w:sz w:val="20"/>
          <w:szCs w:val="20"/>
          <w:lang w:bidi="pl-PL"/>
        </w:rPr>
      </w:pPr>
    </w:p>
    <w:p w14:paraId="39EB9D8E" w14:textId="77777777" w:rsidR="00C418A1" w:rsidRPr="003814C1" w:rsidRDefault="00C418A1" w:rsidP="00F03F76">
      <w:pPr>
        <w:numPr>
          <w:ilvl w:val="0"/>
          <w:numId w:val="19"/>
        </w:numPr>
        <w:tabs>
          <w:tab w:val="left" w:pos="426"/>
        </w:tabs>
        <w:autoSpaceDE w:val="0"/>
        <w:autoSpaceDN w:val="0"/>
        <w:adjustRightInd w:val="0"/>
        <w:spacing w:line="276" w:lineRule="auto"/>
        <w:ind w:left="426" w:hanging="426"/>
        <w:jc w:val="both"/>
        <w:rPr>
          <w:rFonts w:ascii="Cambria" w:hAnsi="Cambria" w:cs="Arial"/>
          <w:bCs/>
          <w:iCs/>
          <w:sz w:val="20"/>
          <w:szCs w:val="20"/>
          <w:lang w:bidi="pl-PL"/>
        </w:rPr>
      </w:pPr>
      <w:r w:rsidRPr="003814C1">
        <w:rPr>
          <w:rFonts w:ascii="Cambria" w:hAnsi="Cambria" w:cs="Arial"/>
          <w:bCs/>
          <w:iCs/>
          <w:sz w:val="20"/>
          <w:szCs w:val="20"/>
          <w:lang w:bidi="pl-PL"/>
        </w:rPr>
        <w:t xml:space="preserve">Na potwierdzenie niepodlegania wykluczeniu Wykonawca składa oświadczenie wraz z ofertą, </w:t>
      </w:r>
    </w:p>
    <w:p w14:paraId="1F081932" w14:textId="77777777" w:rsidR="00C418A1" w:rsidRPr="003814C1" w:rsidRDefault="00C418A1" w:rsidP="00F03F76">
      <w:pPr>
        <w:tabs>
          <w:tab w:val="left" w:pos="426"/>
        </w:tabs>
        <w:autoSpaceDE w:val="0"/>
        <w:autoSpaceDN w:val="0"/>
        <w:adjustRightInd w:val="0"/>
        <w:spacing w:line="276" w:lineRule="auto"/>
        <w:ind w:left="426"/>
        <w:jc w:val="both"/>
        <w:rPr>
          <w:rFonts w:ascii="Cambria" w:hAnsi="Cambria" w:cs="Arial"/>
          <w:bCs/>
          <w:iCs/>
          <w:sz w:val="20"/>
          <w:szCs w:val="20"/>
          <w:lang w:bidi="pl-PL"/>
        </w:rPr>
      </w:pPr>
      <w:r w:rsidRPr="003814C1">
        <w:rPr>
          <w:rFonts w:ascii="Cambria" w:hAnsi="Cambria" w:cs="Arial"/>
          <w:bCs/>
          <w:iCs/>
          <w:sz w:val="20"/>
          <w:szCs w:val="20"/>
          <w:lang w:bidi="pl-PL"/>
        </w:rPr>
        <w:t xml:space="preserve">Z postępowania o udzielenie zamówienia wyklucza się Wykonawcę z zastrzeżeniem art. 110 ust. 2 ustawy </w:t>
      </w:r>
      <w:proofErr w:type="spellStart"/>
      <w:r w:rsidRPr="003814C1">
        <w:rPr>
          <w:rFonts w:ascii="Cambria" w:hAnsi="Cambria" w:cs="Arial"/>
          <w:bCs/>
          <w:iCs/>
          <w:sz w:val="20"/>
          <w:szCs w:val="20"/>
          <w:lang w:bidi="pl-PL"/>
        </w:rPr>
        <w:t>Pzp</w:t>
      </w:r>
      <w:proofErr w:type="spellEnd"/>
      <w:r w:rsidRPr="003814C1">
        <w:rPr>
          <w:rFonts w:ascii="Cambria" w:hAnsi="Cambria" w:cs="Arial"/>
          <w:bCs/>
          <w:iCs/>
          <w:sz w:val="20"/>
          <w:szCs w:val="20"/>
          <w:lang w:bidi="pl-PL"/>
        </w:rPr>
        <w:t xml:space="preserve">. </w:t>
      </w:r>
    </w:p>
    <w:p w14:paraId="14BB4704"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będącego osobą fizyczną, którego prawomocnie skazano za przestępstwo:</w:t>
      </w:r>
    </w:p>
    <w:p w14:paraId="6FA0329A"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udziału w zorganizowanej grupie przestępczej albo związku mającym na celu popełnienie przestępstwa lub przestępstwa skarbowego, o którym mowa w art. 258 Kodeksu karnego,</w:t>
      </w:r>
    </w:p>
    <w:p w14:paraId="6FC22917"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handlu ludźmi, o którym mowa w art. 189a Kodeksu karnego,</w:t>
      </w:r>
    </w:p>
    <w:p w14:paraId="06AF4DF9" w14:textId="77777777" w:rsidR="00C418A1" w:rsidRPr="00EC63D8"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w:t>
      </w:r>
      <w:bookmarkStart w:id="9" w:name="_Hlk92717030"/>
      <w:r w:rsidR="00EC63D8" w:rsidRPr="00EC63D8">
        <w:rPr>
          <w:rFonts w:ascii="Cambria" w:hAnsi="Cambria" w:cs="Arial"/>
          <w:bCs/>
          <w:iCs/>
          <w:sz w:val="20"/>
          <w:szCs w:val="20"/>
          <w:lang w:bidi="pl-P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bookmarkEnd w:id="9"/>
    </w:p>
    <w:p w14:paraId="0E4EEB41"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4A3CD05"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o charakterze terrorystycznym, o którym mowa w art. 115 § 20 Kodeksu karnego, lub mające na celu popełnienie tego przestępstwa,</w:t>
      </w:r>
    </w:p>
    <w:p w14:paraId="1AFCF955"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75F5F46A"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14:paraId="77AE6BBC"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o którym mowa w art. 9 ust. 1 i 3 lub art. 10 ustawy z dnia 15 czerwca 2012 r. o skutkach powierzania wykonywania pracy cudzoziemcom przebywającym wbrew przepisom na terytorium Rzeczypospolitej Polskiej lub za odpowiedni czyn zabroniony określony </w:t>
      </w:r>
      <w:r w:rsidRPr="003814C1">
        <w:rPr>
          <w:rFonts w:ascii="Cambria" w:hAnsi="Cambria" w:cs="Arial"/>
          <w:bCs/>
          <w:iCs/>
          <w:sz w:val="20"/>
          <w:szCs w:val="20"/>
          <w:lang w:bidi="pl-PL"/>
        </w:rPr>
        <w:br/>
        <w:t>w przepisach prawa obcego;</w:t>
      </w:r>
    </w:p>
    <w:p w14:paraId="7967F46B"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418A715"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wobec którego wydano prawomocny wyrok sądu lub ostateczną decyzją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60CE8DFE"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wobec którego prawomocnie orzeczono zakaz ubiegania sią o zamówienia publiczne;</w:t>
      </w:r>
    </w:p>
    <w:p w14:paraId="6F2A4068"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chyba że wykażą, że przygotowali te oferty niezależnie od siebie;</w:t>
      </w:r>
    </w:p>
    <w:p w14:paraId="42F5CEA4"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lastRenderedPageBreak/>
        <w:t xml:space="preserve">jeżeli, w przypadkach, o których mowa w art. 85 ust. 1 ustawy </w:t>
      </w:r>
      <w:proofErr w:type="spellStart"/>
      <w:r w:rsidRPr="003814C1">
        <w:rPr>
          <w:rFonts w:ascii="Cambria" w:hAnsi="Cambria" w:cs="Arial"/>
          <w:bCs/>
          <w:iCs/>
          <w:sz w:val="20"/>
          <w:szCs w:val="20"/>
          <w:lang w:bidi="pl-PL"/>
        </w:rPr>
        <w:t>Pzp</w:t>
      </w:r>
      <w:proofErr w:type="spellEnd"/>
      <w:r w:rsidRPr="003814C1">
        <w:rPr>
          <w:rFonts w:ascii="Cambria" w:hAnsi="Cambria" w:cs="Arial"/>
          <w:bCs/>
          <w:iCs/>
          <w:sz w:val="20"/>
          <w:szCs w:val="20"/>
          <w:lang w:bidi="pl-P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t>
      </w:r>
      <w:r w:rsidRPr="003814C1">
        <w:rPr>
          <w:rFonts w:ascii="Cambria" w:hAnsi="Cambria" w:cs="Arial"/>
          <w:bCs/>
          <w:iCs/>
          <w:sz w:val="20"/>
          <w:szCs w:val="20"/>
          <w:lang w:bidi="pl-PL"/>
        </w:rPr>
        <w:br/>
        <w:t>w postępowaniu o udzielenie zamówienia.</w:t>
      </w:r>
    </w:p>
    <w:p w14:paraId="3E8714DD" w14:textId="77777777" w:rsidR="00FC4B7C" w:rsidRDefault="00FC4B7C" w:rsidP="00FC4B7C">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Pr>
          <w:rFonts w:ascii="Cambria" w:hAnsi="Cambria" w:cs="Arial"/>
          <w:b/>
          <w:bCs/>
          <w:iCs/>
          <w:sz w:val="20"/>
          <w:szCs w:val="20"/>
          <w:lang w:bidi="pl-PL"/>
        </w:rPr>
        <w:t>Z postępowania o udzielenie zamówienia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 na czas trwania tych okoliczności.</w:t>
      </w:r>
    </w:p>
    <w:p w14:paraId="6B0542F7" w14:textId="77777777" w:rsidR="00EC63D8" w:rsidRDefault="00EC63D8" w:rsidP="00F03F76">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sidRPr="007D6960">
        <w:rPr>
          <w:rFonts w:ascii="Cambria" w:hAnsi="Cambria" w:cs="Arial"/>
          <w:bCs/>
          <w:iCs/>
          <w:sz w:val="20"/>
          <w:szCs w:val="20"/>
          <w:lang w:bidi="pl-PL"/>
        </w:rPr>
        <w:t xml:space="preserve">Wykonawca może zostać wykluczony przez Zamawiającego na każdym etapie postępowania </w:t>
      </w:r>
      <w:r>
        <w:rPr>
          <w:rFonts w:ascii="Cambria" w:hAnsi="Cambria" w:cs="Arial"/>
          <w:bCs/>
          <w:iCs/>
          <w:sz w:val="20"/>
          <w:szCs w:val="20"/>
          <w:lang w:bidi="pl-PL"/>
        </w:rPr>
        <w:br/>
      </w:r>
      <w:r w:rsidRPr="007D6960">
        <w:rPr>
          <w:rFonts w:ascii="Cambria" w:hAnsi="Cambria" w:cs="Arial"/>
          <w:bCs/>
          <w:iCs/>
          <w:sz w:val="20"/>
          <w:szCs w:val="20"/>
          <w:lang w:bidi="pl-PL"/>
        </w:rPr>
        <w:t>o udzielenie zamówienia</w:t>
      </w:r>
      <w:r w:rsidRPr="007D6960">
        <w:rPr>
          <w:rFonts w:ascii="Cambria" w:hAnsi="Cambria" w:cs="Arial"/>
          <w:b/>
          <w:bCs/>
          <w:iCs/>
          <w:sz w:val="20"/>
          <w:szCs w:val="20"/>
          <w:lang w:bidi="pl-PL"/>
        </w:rPr>
        <w:t>.</w:t>
      </w:r>
    </w:p>
    <w:p w14:paraId="43E6F252" w14:textId="77777777" w:rsidR="00EC63D8" w:rsidRDefault="00EC63D8" w:rsidP="00F03F76">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sidRPr="00604514">
        <w:rPr>
          <w:rFonts w:ascii="Cambria" w:hAnsi="Cambria" w:cs="Arial"/>
          <w:bCs/>
          <w:iCs/>
          <w:sz w:val="20"/>
          <w:szCs w:val="20"/>
          <w:lang w:bidi="pl-PL"/>
        </w:rPr>
        <w:t>Zamawiający nie wymaga przedstawienia podmiotowych środków dowodowych na potwierdzenie braku podstaw wykluczenia.</w:t>
      </w:r>
    </w:p>
    <w:p w14:paraId="0DEAFF8C" w14:textId="77777777" w:rsidR="00702416" w:rsidRDefault="00702416" w:rsidP="00F03F76">
      <w:pPr>
        <w:autoSpaceDE w:val="0"/>
        <w:autoSpaceDN w:val="0"/>
        <w:adjustRightInd w:val="0"/>
        <w:spacing w:line="276" w:lineRule="auto"/>
        <w:ind w:left="426"/>
        <w:jc w:val="both"/>
        <w:rPr>
          <w:rFonts w:ascii="Cambria" w:hAnsi="Cambria" w:cs="Arial"/>
          <w:b/>
          <w:bCs/>
          <w:iCs/>
          <w:sz w:val="20"/>
          <w:szCs w:val="20"/>
          <w:lang w:bidi="pl-PL"/>
        </w:rPr>
      </w:pPr>
    </w:p>
    <w:p w14:paraId="0B5A437A" w14:textId="1B98F257" w:rsidR="005E3A67" w:rsidRPr="002059F6" w:rsidRDefault="009B1584" w:rsidP="009B1584">
      <w:pPr>
        <w:pStyle w:val="Tytu"/>
        <w:jc w:val="left"/>
        <w:rPr>
          <w:rFonts w:ascii="Cambria" w:hAnsi="Cambria"/>
          <w:lang w:bidi="pl-PL"/>
        </w:rPr>
      </w:pPr>
      <w:r w:rsidRPr="002059F6">
        <w:rPr>
          <w:rFonts w:ascii="Cambria" w:hAnsi="Cambria"/>
          <w:lang w:val="pl-PL" w:bidi="pl-PL"/>
        </w:rPr>
        <w:t xml:space="preserve">VII. </w:t>
      </w:r>
      <w:r w:rsidR="007E2DAC" w:rsidRPr="002059F6">
        <w:rPr>
          <w:rFonts w:ascii="Cambria" w:hAnsi="Cambria"/>
          <w:lang w:bidi="pl-PL"/>
        </w:rPr>
        <w:t>Wykonawcy wspólnie ubiegający się o realizację zamówienia.</w:t>
      </w:r>
    </w:p>
    <w:p w14:paraId="20DB59D7" w14:textId="77777777" w:rsidR="00702416" w:rsidRDefault="00702416" w:rsidP="00F03F76">
      <w:pPr>
        <w:suppressAutoHyphens/>
        <w:spacing w:line="276" w:lineRule="auto"/>
        <w:ind w:left="360"/>
        <w:jc w:val="both"/>
        <w:rPr>
          <w:rFonts w:ascii="Cambria" w:hAnsi="Cambria" w:cs="Arial"/>
          <w:sz w:val="20"/>
          <w:szCs w:val="20"/>
        </w:rPr>
      </w:pPr>
    </w:p>
    <w:p w14:paraId="1A1261A1" w14:textId="77777777" w:rsidR="00702416" w:rsidRPr="007D6960" w:rsidRDefault="00702416" w:rsidP="00F03F76">
      <w:pPr>
        <w:numPr>
          <w:ilvl w:val="1"/>
          <w:numId w:val="2"/>
        </w:numPr>
        <w:suppressAutoHyphens/>
        <w:spacing w:line="276" w:lineRule="auto"/>
        <w:jc w:val="both"/>
        <w:rPr>
          <w:rFonts w:ascii="Cambria" w:hAnsi="Cambria" w:cs="Arial"/>
          <w:sz w:val="20"/>
          <w:szCs w:val="20"/>
        </w:rPr>
      </w:pPr>
      <w:r w:rsidRPr="007D6960">
        <w:rPr>
          <w:rFonts w:ascii="Cambria" w:hAnsi="Cambria" w:cs="Arial"/>
          <w:sz w:val="20"/>
          <w:szCs w:val="20"/>
        </w:rPr>
        <w:t>W przypadku wnoszenia oferty wspólnej przez dwa lub więcej podmioty gospodarcze (konsorcja/spółki cywilne) oferta musi spełniać wymagania określone w art. 58 ustawy Prawo zamówień publicznych, w tym:</w:t>
      </w:r>
    </w:p>
    <w:p w14:paraId="4E380CC4" w14:textId="77777777" w:rsidR="00702416" w:rsidRPr="007D6960" w:rsidRDefault="00702416"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sidRPr="007D6960">
        <w:rPr>
          <w:rFonts w:ascii="Cambria" w:hAnsi="Cambria" w:cs="Arial"/>
          <w:sz w:val="20"/>
          <w:szCs w:val="20"/>
        </w:rPr>
        <w:t xml:space="preserve">w przypadku Wykonawców wspólnie ubiegających się o udzielenie zamówienia, zgodnie </w:t>
      </w:r>
      <w:r w:rsidRPr="007D6960">
        <w:rPr>
          <w:rFonts w:ascii="Cambria" w:hAnsi="Cambria" w:cs="Arial"/>
          <w:sz w:val="20"/>
          <w:szCs w:val="20"/>
        </w:rPr>
        <w:br/>
        <w:t xml:space="preserve">z art. 58 ust. 2 ustawy </w:t>
      </w:r>
      <w:proofErr w:type="spellStart"/>
      <w:r w:rsidRPr="007D6960">
        <w:rPr>
          <w:rFonts w:ascii="Cambria" w:hAnsi="Cambria" w:cs="Arial"/>
          <w:sz w:val="20"/>
          <w:szCs w:val="20"/>
        </w:rPr>
        <w:t>Pzp</w:t>
      </w:r>
      <w:proofErr w:type="spellEnd"/>
      <w:r w:rsidRPr="007D6960">
        <w:rPr>
          <w:rFonts w:ascii="Cambria" w:hAnsi="Cambria" w:cs="Arial"/>
          <w:sz w:val="20"/>
          <w:szCs w:val="20"/>
        </w:rPr>
        <w:t xml:space="preserve"> Wykonawcy ustanawiają pełnomocnika do reprezentowania ich </w:t>
      </w:r>
      <w:r>
        <w:rPr>
          <w:rFonts w:ascii="Cambria" w:hAnsi="Cambria" w:cs="Arial"/>
          <w:sz w:val="20"/>
          <w:szCs w:val="20"/>
        </w:rPr>
        <w:br/>
      </w:r>
      <w:r w:rsidRPr="007D6960">
        <w:rPr>
          <w:rFonts w:ascii="Cambria" w:hAnsi="Cambria" w:cs="Arial"/>
          <w:sz w:val="20"/>
          <w:szCs w:val="20"/>
        </w:rPr>
        <w:t xml:space="preserve">w postępowaniu o udzielenie zamówienia lub pełnomocnictwo do reprezentowania </w:t>
      </w:r>
      <w:r>
        <w:rPr>
          <w:rFonts w:ascii="Cambria" w:hAnsi="Cambria" w:cs="Arial"/>
          <w:sz w:val="20"/>
          <w:szCs w:val="20"/>
        </w:rPr>
        <w:br/>
      </w:r>
      <w:r w:rsidRPr="007D6960">
        <w:rPr>
          <w:rFonts w:ascii="Cambria" w:hAnsi="Cambria" w:cs="Arial"/>
          <w:sz w:val="20"/>
          <w:szCs w:val="20"/>
        </w:rPr>
        <w:t xml:space="preserve">w postępowaniu i zawarcia umowy. W związku z powyższym niezbędne jest przedłożenie </w:t>
      </w:r>
      <w:r>
        <w:rPr>
          <w:rFonts w:ascii="Cambria" w:hAnsi="Cambria" w:cs="Arial"/>
          <w:sz w:val="20"/>
          <w:szCs w:val="20"/>
        </w:rPr>
        <w:br/>
      </w:r>
      <w:r w:rsidRPr="007D6960">
        <w:rPr>
          <w:rFonts w:ascii="Cambria" w:hAnsi="Cambria" w:cs="Arial"/>
          <w:sz w:val="20"/>
          <w:szCs w:val="20"/>
        </w:rPr>
        <w:t xml:space="preserve">w ofercie dokumentu zawierającego pełnomocnictwo w celu ustalenia podmiotu uprawnionego do występowania w imieniu Wykonawców w sposób umożliwiający ich identyfikację. </w:t>
      </w:r>
    </w:p>
    <w:p w14:paraId="574EACA5" w14:textId="77777777" w:rsidR="00913C92" w:rsidRPr="0021127B" w:rsidRDefault="00913C92"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sidRPr="0021127B">
        <w:rPr>
          <w:rFonts w:ascii="Cambria" w:hAnsi="Cambria" w:cs="Arial"/>
          <w:sz w:val="20"/>
          <w:szCs w:val="20"/>
          <w:lang w:bidi="pl-PL"/>
        </w:rPr>
        <w:t xml:space="preserve">Wykonawcy wspólnie ubiegający się o udzielenie zamówienia dołączają do oferty oświadczenie, </w:t>
      </w:r>
      <w:r w:rsidR="003B5FD3" w:rsidRPr="0021127B">
        <w:rPr>
          <w:rFonts w:ascii="Cambria" w:hAnsi="Cambria" w:cs="Arial"/>
          <w:sz w:val="20"/>
          <w:szCs w:val="20"/>
          <w:lang w:bidi="pl-PL"/>
        </w:rPr>
        <w:br/>
      </w:r>
      <w:r w:rsidRPr="0021127B">
        <w:rPr>
          <w:rFonts w:ascii="Cambria" w:hAnsi="Cambria" w:cs="Arial"/>
          <w:sz w:val="20"/>
          <w:szCs w:val="20"/>
          <w:lang w:bidi="pl-PL"/>
        </w:rPr>
        <w:t>z którego wynika jaki zakres rzeczowy zamówienia real</w:t>
      </w:r>
      <w:r w:rsidR="00ED2C06" w:rsidRPr="0021127B">
        <w:rPr>
          <w:rFonts w:ascii="Cambria" w:hAnsi="Cambria" w:cs="Arial"/>
          <w:sz w:val="20"/>
          <w:szCs w:val="20"/>
          <w:lang w:bidi="pl-PL"/>
        </w:rPr>
        <w:t>izować zamierzają poszczególni W</w:t>
      </w:r>
      <w:r w:rsidRPr="0021127B">
        <w:rPr>
          <w:rFonts w:ascii="Cambria" w:hAnsi="Cambria" w:cs="Arial"/>
          <w:sz w:val="20"/>
          <w:szCs w:val="20"/>
          <w:lang w:bidi="pl-PL"/>
        </w:rPr>
        <w:t>ykonawcy</w:t>
      </w:r>
      <w:r w:rsidR="00264E8E" w:rsidRPr="0021127B">
        <w:rPr>
          <w:rFonts w:ascii="Cambria" w:hAnsi="Cambria" w:cs="Arial"/>
          <w:sz w:val="20"/>
          <w:szCs w:val="20"/>
          <w:lang w:bidi="pl-PL"/>
        </w:rPr>
        <w:t>.</w:t>
      </w:r>
    </w:p>
    <w:p w14:paraId="00420FEF" w14:textId="77777777" w:rsidR="00702416" w:rsidRPr="007D6960" w:rsidRDefault="002D1EAC"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Pr>
          <w:rFonts w:ascii="Cambria" w:hAnsi="Cambria" w:cs="Arial"/>
          <w:sz w:val="20"/>
          <w:szCs w:val="20"/>
        </w:rPr>
        <w:t>W celu wykazania niepodlegania</w:t>
      </w:r>
      <w:r w:rsidR="00702416" w:rsidRPr="007D6960">
        <w:rPr>
          <w:rFonts w:ascii="Cambria" w:hAnsi="Cambria" w:cs="Arial"/>
          <w:sz w:val="20"/>
          <w:szCs w:val="20"/>
        </w:rPr>
        <w:t xml:space="preserve"> wykluczeni</w:t>
      </w:r>
      <w:r w:rsidR="00C6454F">
        <w:rPr>
          <w:rFonts w:ascii="Cambria" w:hAnsi="Cambria" w:cs="Arial"/>
          <w:sz w:val="20"/>
          <w:szCs w:val="20"/>
        </w:rPr>
        <w:t>u</w:t>
      </w:r>
      <w:r w:rsidR="00702416" w:rsidRPr="007D6960">
        <w:rPr>
          <w:rFonts w:ascii="Cambria" w:hAnsi="Cambria" w:cs="Arial"/>
          <w:sz w:val="20"/>
          <w:szCs w:val="20"/>
        </w:rPr>
        <w:t xml:space="preserve"> z postępowania o udzielenie zamówienia </w:t>
      </w:r>
      <w:r w:rsidR="00702416">
        <w:rPr>
          <w:rFonts w:ascii="Cambria" w:hAnsi="Cambria" w:cs="Arial"/>
          <w:sz w:val="20"/>
          <w:szCs w:val="20"/>
        </w:rPr>
        <w:br/>
      </w:r>
      <w:r w:rsidR="00702416" w:rsidRPr="007D6960">
        <w:rPr>
          <w:rFonts w:ascii="Cambria" w:hAnsi="Cambria" w:cs="Arial"/>
          <w:sz w:val="20"/>
          <w:szCs w:val="20"/>
        </w:rPr>
        <w:t xml:space="preserve">w </w:t>
      </w:r>
      <w:r w:rsidR="00702416">
        <w:rPr>
          <w:rFonts w:ascii="Cambria" w:hAnsi="Cambria" w:cs="Arial"/>
          <w:sz w:val="20"/>
          <w:szCs w:val="20"/>
        </w:rPr>
        <w:t>rozdziale</w:t>
      </w:r>
      <w:r w:rsidR="00702416" w:rsidRPr="007D6960">
        <w:rPr>
          <w:rFonts w:ascii="Cambria" w:hAnsi="Cambria" w:cs="Arial"/>
          <w:sz w:val="20"/>
          <w:szCs w:val="20"/>
        </w:rPr>
        <w:t xml:space="preserve"> VI wymagane jest załączenie do oferty oświadczenia i przedłożenia na wezwanie dokumentów dla każdego konsorcjanta oddzielnie.</w:t>
      </w:r>
    </w:p>
    <w:p w14:paraId="0169FD13" w14:textId="77777777" w:rsidR="00702416" w:rsidRDefault="00702416" w:rsidP="00F03F76">
      <w:pPr>
        <w:widowControl w:val="0"/>
        <w:numPr>
          <w:ilvl w:val="1"/>
          <w:numId w:val="2"/>
        </w:numPr>
        <w:tabs>
          <w:tab w:val="left" w:pos="426"/>
        </w:tabs>
        <w:suppressAutoHyphens/>
        <w:autoSpaceDE w:val="0"/>
        <w:spacing w:line="276" w:lineRule="auto"/>
        <w:ind w:left="426" w:hanging="426"/>
        <w:jc w:val="both"/>
        <w:rPr>
          <w:rFonts w:ascii="Cambria" w:hAnsi="Cambria" w:cs="Arial"/>
          <w:sz w:val="20"/>
          <w:szCs w:val="20"/>
        </w:rPr>
      </w:pPr>
      <w:r>
        <w:rPr>
          <w:rFonts w:ascii="Cambria" w:hAnsi="Cambria" w:cs="Arial"/>
          <w:sz w:val="20"/>
          <w:szCs w:val="20"/>
        </w:rPr>
        <w:t>W odniesieniu do W</w:t>
      </w:r>
      <w:r w:rsidRPr="007D6960">
        <w:rPr>
          <w:rFonts w:ascii="Cambria" w:hAnsi="Cambria" w:cs="Arial"/>
          <w:sz w:val="20"/>
          <w:szCs w:val="20"/>
        </w:rPr>
        <w:t xml:space="preserve">ykonawców wspólnie ubiegających się o udzielenie zamówienia </w:t>
      </w:r>
      <w:r>
        <w:rPr>
          <w:rFonts w:ascii="Cambria" w:hAnsi="Cambria" w:cs="Arial"/>
          <w:sz w:val="20"/>
          <w:szCs w:val="20"/>
        </w:rPr>
        <w:t>Z</w:t>
      </w:r>
      <w:r w:rsidRPr="007D6960">
        <w:rPr>
          <w:rFonts w:ascii="Cambria" w:hAnsi="Cambria" w:cs="Arial"/>
          <w:sz w:val="20"/>
          <w:szCs w:val="20"/>
        </w:rPr>
        <w:t xml:space="preserve">amawiający </w:t>
      </w:r>
      <w:r>
        <w:rPr>
          <w:rFonts w:ascii="Cambria" w:hAnsi="Cambria" w:cs="Arial"/>
          <w:sz w:val="20"/>
          <w:szCs w:val="20"/>
        </w:rPr>
        <w:t>wymaga aby:</w:t>
      </w:r>
    </w:p>
    <w:p w14:paraId="5A1E6CB0" w14:textId="77777777" w:rsidR="00702416" w:rsidRDefault="00702416" w:rsidP="00F03F76">
      <w:pPr>
        <w:widowControl w:val="0"/>
        <w:numPr>
          <w:ilvl w:val="0"/>
          <w:numId w:val="37"/>
        </w:numPr>
        <w:tabs>
          <w:tab w:val="left" w:pos="709"/>
        </w:tabs>
        <w:suppressAutoHyphens/>
        <w:autoSpaceDE w:val="0"/>
        <w:spacing w:line="276" w:lineRule="auto"/>
        <w:ind w:left="709" w:hanging="283"/>
        <w:jc w:val="both"/>
        <w:rPr>
          <w:rFonts w:ascii="Cambria" w:hAnsi="Cambria" w:cs="Arial"/>
          <w:sz w:val="20"/>
          <w:szCs w:val="20"/>
        </w:rPr>
      </w:pPr>
      <w:r>
        <w:rPr>
          <w:rFonts w:ascii="Cambria" w:hAnsi="Cambria" w:cs="Arial"/>
          <w:sz w:val="20"/>
          <w:szCs w:val="20"/>
        </w:rPr>
        <w:t xml:space="preserve">Doświadczeniem, o którym mowa w </w:t>
      </w:r>
      <w:r w:rsidRPr="00702164">
        <w:rPr>
          <w:rFonts w:ascii="Cambria" w:hAnsi="Cambria" w:cs="Arial"/>
          <w:sz w:val="20"/>
          <w:szCs w:val="20"/>
        </w:rPr>
        <w:t xml:space="preserve">rozdziale V ust. </w:t>
      </w:r>
      <w:r w:rsidR="00702164" w:rsidRPr="00702164">
        <w:rPr>
          <w:rFonts w:ascii="Cambria" w:hAnsi="Cambria" w:cs="Arial"/>
          <w:sz w:val="20"/>
          <w:szCs w:val="20"/>
        </w:rPr>
        <w:t>4</w:t>
      </w:r>
      <w:r w:rsidRPr="00702164">
        <w:rPr>
          <w:rFonts w:ascii="Cambria" w:hAnsi="Cambria" w:cs="Arial"/>
          <w:sz w:val="20"/>
          <w:szCs w:val="20"/>
        </w:rPr>
        <w:t xml:space="preserve"> pkt 1 SWZ</w:t>
      </w:r>
      <w:r w:rsidRPr="007F47A6">
        <w:rPr>
          <w:rFonts w:ascii="Cambria" w:hAnsi="Cambria" w:cs="Arial"/>
          <w:sz w:val="20"/>
          <w:szCs w:val="20"/>
        </w:rPr>
        <w:t xml:space="preserve"> - w zakresie wykonanych </w:t>
      </w:r>
      <w:r>
        <w:rPr>
          <w:rFonts w:ascii="Cambria" w:hAnsi="Cambria" w:cs="Arial"/>
          <w:sz w:val="20"/>
          <w:szCs w:val="20"/>
        </w:rPr>
        <w:t>robót</w:t>
      </w:r>
      <w:r w:rsidRPr="007F47A6">
        <w:rPr>
          <w:rFonts w:ascii="Cambria" w:hAnsi="Cambria" w:cs="Arial"/>
          <w:sz w:val="20"/>
          <w:szCs w:val="20"/>
        </w:rPr>
        <w:t xml:space="preserve"> wykazał się konsorcjant</w:t>
      </w:r>
      <w:r>
        <w:rPr>
          <w:rFonts w:ascii="Cambria" w:hAnsi="Cambria" w:cs="Arial"/>
          <w:sz w:val="20"/>
          <w:szCs w:val="20"/>
        </w:rPr>
        <w:t>,</w:t>
      </w:r>
      <w:r w:rsidRPr="007F47A6">
        <w:rPr>
          <w:rFonts w:ascii="Cambria" w:hAnsi="Cambria" w:cs="Arial"/>
          <w:sz w:val="20"/>
          <w:szCs w:val="20"/>
        </w:rPr>
        <w:t xml:space="preserve"> który będzie wykonywał kluczow</w:t>
      </w:r>
      <w:r>
        <w:rPr>
          <w:rFonts w:ascii="Cambria" w:hAnsi="Cambria" w:cs="Arial"/>
          <w:sz w:val="20"/>
          <w:szCs w:val="20"/>
        </w:rPr>
        <w:t>y</w:t>
      </w:r>
      <w:r w:rsidRPr="007F47A6">
        <w:rPr>
          <w:rFonts w:ascii="Cambria" w:hAnsi="Cambria" w:cs="Arial"/>
          <w:sz w:val="20"/>
          <w:szCs w:val="20"/>
        </w:rPr>
        <w:t xml:space="preserve"> zakres </w:t>
      </w:r>
      <w:r>
        <w:rPr>
          <w:rFonts w:ascii="Cambria" w:hAnsi="Cambria" w:cs="Arial"/>
          <w:sz w:val="20"/>
          <w:szCs w:val="20"/>
        </w:rPr>
        <w:t>robót.</w:t>
      </w:r>
    </w:p>
    <w:p w14:paraId="5C3C7949" w14:textId="77777777" w:rsidR="00F03F76" w:rsidRPr="00832556" w:rsidRDefault="00F03F76" w:rsidP="00F03F76">
      <w:pPr>
        <w:widowControl w:val="0"/>
        <w:numPr>
          <w:ilvl w:val="0"/>
          <w:numId w:val="37"/>
        </w:numPr>
        <w:tabs>
          <w:tab w:val="left" w:pos="709"/>
        </w:tabs>
        <w:suppressAutoHyphens/>
        <w:autoSpaceDE w:val="0"/>
        <w:spacing w:line="276" w:lineRule="auto"/>
        <w:ind w:left="709" w:hanging="283"/>
        <w:jc w:val="both"/>
        <w:rPr>
          <w:rFonts w:ascii="Cambria" w:hAnsi="Cambria" w:cs="Arial"/>
          <w:sz w:val="20"/>
          <w:szCs w:val="20"/>
        </w:rPr>
      </w:pPr>
      <w:r>
        <w:rPr>
          <w:rFonts w:ascii="Cambria" w:hAnsi="Cambria" w:cs="Arial"/>
          <w:sz w:val="20"/>
          <w:szCs w:val="20"/>
        </w:rPr>
        <w:t>Pozostałe warunki</w:t>
      </w:r>
      <w:r w:rsidRPr="00832556">
        <w:rPr>
          <w:rFonts w:ascii="Cambria" w:hAnsi="Cambria" w:cs="Arial"/>
          <w:sz w:val="20"/>
          <w:szCs w:val="20"/>
        </w:rPr>
        <w:t xml:space="preserve"> udziału w postępowaniu podlegają sumowaniu.</w:t>
      </w:r>
    </w:p>
    <w:p w14:paraId="1705C069" w14:textId="77777777" w:rsidR="009E4570" w:rsidRPr="009B1584" w:rsidRDefault="009E4570" w:rsidP="00F03F76">
      <w:pPr>
        <w:widowControl w:val="0"/>
        <w:suppressAutoHyphens/>
        <w:autoSpaceDE w:val="0"/>
        <w:spacing w:line="276" w:lineRule="auto"/>
        <w:ind w:left="709"/>
        <w:jc w:val="both"/>
        <w:rPr>
          <w:rFonts w:ascii="Cambria" w:hAnsi="Cambria" w:cs="Arial"/>
          <w:b/>
          <w:sz w:val="20"/>
          <w:szCs w:val="20"/>
        </w:rPr>
      </w:pPr>
    </w:p>
    <w:p w14:paraId="52B33C48" w14:textId="6C879C26" w:rsidR="00CE5B34" w:rsidRPr="009B1584" w:rsidRDefault="009B1584" w:rsidP="009B1584">
      <w:pPr>
        <w:pStyle w:val="Tytu"/>
        <w:jc w:val="left"/>
        <w:rPr>
          <w:rFonts w:ascii="Cambria" w:hAnsi="Cambria"/>
        </w:rPr>
      </w:pPr>
      <w:r w:rsidRPr="009B1584">
        <w:rPr>
          <w:rFonts w:ascii="Cambria" w:hAnsi="Cambria"/>
          <w:lang w:val="pl-PL"/>
        </w:rPr>
        <w:t xml:space="preserve">VIII. </w:t>
      </w:r>
      <w:r w:rsidR="00FB1653" w:rsidRPr="009B1584">
        <w:rPr>
          <w:rFonts w:ascii="Cambria" w:hAnsi="Cambria"/>
        </w:rPr>
        <w:t>Podwykonawcy</w:t>
      </w:r>
      <w:r w:rsidR="00702416" w:rsidRPr="009B1584">
        <w:rPr>
          <w:rFonts w:ascii="Cambria" w:hAnsi="Cambria"/>
        </w:rPr>
        <w:t>.</w:t>
      </w:r>
    </w:p>
    <w:p w14:paraId="411C8294" w14:textId="77777777" w:rsidR="00201143" w:rsidRPr="007D6960" w:rsidRDefault="00201143" w:rsidP="00F03F76">
      <w:pPr>
        <w:numPr>
          <w:ilvl w:val="0"/>
          <w:numId w:val="30"/>
        </w:numPr>
        <w:spacing w:after="120" w:line="276" w:lineRule="auto"/>
        <w:ind w:left="284" w:hanging="284"/>
        <w:jc w:val="both"/>
        <w:rPr>
          <w:rFonts w:ascii="Cambria" w:hAnsi="Cambria" w:cs="Arial"/>
          <w:sz w:val="20"/>
          <w:szCs w:val="20"/>
        </w:rPr>
      </w:pPr>
      <w:r w:rsidRPr="007D6960">
        <w:rPr>
          <w:rFonts w:ascii="Cambria" w:hAnsi="Cambria" w:cs="Arial"/>
          <w:sz w:val="20"/>
          <w:szCs w:val="20"/>
        </w:rPr>
        <w:t>Wykonawca, który zamierza powierzyć wykonanie części robó</w:t>
      </w:r>
      <w:r w:rsidR="00CB1BDB" w:rsidRPr="007D6960">
        <w:rPr>
          <w:rFonts w:ascii="Cambria" w:hAnsi="Cambria" w:cs="Arial"/>
          <w:sz w:val="20"/>
          <w:szCs w:val="20"/>
        </w:rPr>
        <w:t xml:space="preserve">t innej firmie (podwykonawcy) jest </w:t>
      </w:r>
      <w:r w:rsidRPr="007D6960">
        <w:rPr>
          <w:rFonts w:ascii="Cambria" w:hAnsi="Cambria" w:cs="Arial"/>
          <w:sz w:val="20"/>
          <w:szCs w:val="20"/>
        </w:rPr>
        <w:t>zobowiązany do:</w:t>
      </w:r>
    </w:p>
    <w:p w14:paraId="7DCA3B3B"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D6960">
        <w:rPr>
          <w:rFonts w:ascii="Cambria" w:hAnsi="Cambria" w:cs="Arial"/>
          <w:b w:val="0"/>
          <w:sz w:val="20"/>
          <w:szCs w:val="20"/>
        </w:rPr>
        <w:t>określenia w złożonej ofercie (na formularzu oferty – załącznik do SWZ</w:t>
      </w:r>
      <w:r w:rsidR="00FA3ADF" w:rsidRPr="007D6960">
        <w:rPr>
          <w:rFonts w:ascii="Cambria" w:hAnsi="Cambria" w:cs="Arial"/>
          <w:b w:val="0"/>
          <w:sz w:val="20"/>
          <w:szCs w:val="20"/>
          <w:lang w:val="pl-PL"/>
        </w:rPr>
        <w:t xml:space="preserve"> lub na oddzielny</w:t>
      </w:r>
      <w:r w:rsidR="0004361F">
        <w:rPr>
          <w:rFonts w:ascii="Cambria" w:hAnsi="Cambria" w:cs="Arial"/>
          <w:b w:val="0"/>
          <w:sz w:val="20"/>
          <w:szCs w:val="20"/>
          <w:lang w:val="pl-PL"/>
        </w:rPr>
        <w:t>m</w:t>
      </w:r>
      <w:r w:rsidR="00FA3ADF" w:rsidRPr="007D6960">
        <w:rPr>
          <w:rFonts w:ascii="Cambria" w:hAnsi="Cambria" w:cs="Arial"/>
          <w:b w:val="0"/>
          <w:sz w:val="20"/>
          <w:szCs w:val="20"/>
          <w:lang w:val="pl-PL"/>
        </w:rPr>
        <w:t xml:space="preserve"> </w:t>
      </w:r>
      <w:r w:rsidR="00B5261B" w:rsidRPr="007D6960">
        <w:rPr>
          <w:rFonts w:ascii="Cambria" w:hAnsi="Cambria" w:cs="Arial"/>
          <w:b w:val="0"/>
          <w:sz w:val="20"/>
          <w:szCs w:val="20"/>
          <w:lang w:val="pl-PL"/>
        </w:rPr>
        <w:t>oświadcze</w:t>
      </w:r>
      <w:r w:rsidR="00B5261B">
        <w:rPr>
          <w:rFonts w:ascii="Cambria" w:hAnsi="Cambria" w:cs="Arial"/>
          <w:b w:val="0"/>
          <w:sz w:val="20"/>
          <w:szCs w:val="20"/>
          <w:lang w:val="pl-PL"/>
        </w:rPr>
        <w:t>niu</w:t>
      </w:r>
      <w:r w:rsidRPr="007D6960">
        <w:rPr>
          <w:rFonts w:ascii="Cambria" w:hAnsi="Cambria" w:cs="Arial"/>
          <w:b w:val="0"/>
          <w:sz w:val="20"/>
          <w:szCs w:val="20"/>
        </w:rPr>
        <w:t>) informacji jaka część przedmiotu zamówienia będzie realizowana przez podwykonawców z podaniem jego danych</w:t>
      </w:r>
      <w:r w:rsidR="00FA3ADF" w:rsidRPr="007D6960">
        <w:rPr>
          <w:rFonts w:ascii="Cambria" w:hAnsi="Cambria" w:cs="Arial"/>
          <w:b w:val="0"/>
          <w:sz w:val="20"/>
          <w:szCs w:val="20"/>
          <w:lang w:val="pl-PL"/>
        </w:rPr>
        <w:t xml:space="preserve"> jeżeli są znane</w:t>
      </w:r>
      <w:r w:rsidR="00702416">
        <w:rPr>
          <w:rFonts w:ascii="Cambria" w:hAnsi="Cambria" w:cs="Arial"/>
          <w:b w:val="0"/>
          <w:sz w:val="20"/>
          <w:szCs w:val="20"/>
        </w:rPr>
        <w:t>;</w:t>
      </w:r>
    </w:p>
    <w:p w14:paraId="524F53F9"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 xml:space="preserve">wynagrodzenie za roboty budowlane wykonane za pośrednictwem podwykonawców i dalszych podwykonawców Zamawiający ureguluje na </w:t>
      </w:r>
      <w:r w:rsidR="00702416">
        <w:rPr>
          <w:rFonts w:ascii="Cambria" w:hAnsi="Cambria" w:cs="Arial"/>
          <w:b w:val="0"/>
          <w:sz w:val="20"/>
          <w:szCs w:val="20"/>
        </w:rPr>
        <w:t>zasadach określonych w umowie;</w:t>
      </w:r>
    </w:p>
    <w:p w14:paraId="485555F1"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 xml:space="preserve">przy realizacji zamówienia z udziałem podwykonawcy zastosowanie mają przepisy art. </w:t>
      </w:r>
      <w:r w:rsidR="00C5116A" w:rsidRPr="00702416">
        <w:rPr>
          <w:rFonts w:ascii="Cambria" w:hAnsi="Cambria" w:cs="Arial"/>
          <w:b w:val="0"/>
          <w:sz w:val="20"/>
          <w:szCs w:val="20"/>
          <w:lang w:val="pl-PL"/>
        </w:rPr>
        <w:t>447</w:t>
      </w:r>
      <w:r w:rsidR="00B15D77" w:rsidRPr="00702416">
        <w:rPr>
          <w:rFonts w:ascii="Cambria" w:hAnsi="Cambria" w:cs="Arial"/>
          <w:b w:val="0"/>
          <w:sz w:val="20"/>
          <w:szCs w:val="20"/>
          <w:lang w:val="pl-PL"/>
        </w:rPr>
        <w:t xml:space="preserve">, 462- 465 </w:t>
      </w:r>
      <w:r w:rsidRPr="00702416">
        <w:rPr>
          <w:rFonts w:ascii="Cambria" w:hAnsi="Cambria" w:cs="Arial"/>
          <w:b w:val="0"/>
          <w:sz w:val="20"/>
          <w:szCs w:val="20"/>
        </w:rPr>
        <w:t xml:space="preserve">ustawy </w:t>
      </w:r>
      <w:proofErr w:type="spellStart"/>
      <w:r w:rsidR="00B15D77" w:rsidRPr="00702416">
        <w:rPr>
          <w:rFonts w:ascii="Cambria" w:hAnsi="Cambria" w:cs="Arial"/>
          <w:b w:val="0"/>
          <w:sz w:val="20"/>
          <w:szCs w:val="20"/>
          <w:lang w:val="pl-PL"/>
        </w:rPr>
        <w:t>Pzp</w:t>
      </w:r>
      <w:proofErr w:type="spellEnd"/>
      <w:r w:rsidR="00702416">
        <w:rPr>
          <w:rFonts w:ascii="Cambria" w:hAnsi="Cambria" w:cs="Arial"/>
          <w:b w:val="0"/>
          <w:sz w:val="20"/>
          <w:szCs w:val="20"/>
        </w:rPr>
        <w:t>;</w:t>
      </w:r>
    </w:p>
    <w:p w14:paraId="0CCEDA44" w14:textId="3B69C350"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zgłoszenie p</w:t>
      </w:r>
      <w:r w:rsidR="00406856" w:rsidRPr="00702416">
        <w:rPr>
          <w:rFonts w:ascii="Cambria" w:hAnsi="Cambria" w:cs="Arial"/>
          <w:b w:val="0"/>
          <w:sz w:val="20"/>
          <w:szCs w:val="20"/>
        </w:rPr>
        <w:t>odwykonawcy, na którego zasoby W</w:t>
      </w:r>
      <w:r w:rsidRPr="00702416">
        <w:rPr>
          <w:rFonts w:ascii="Cambria" w:hAnsi="Cambria" w:cs="Arial"/>
          <w:b w:val="0"/>
          <w:sz w:val="20"/>
          <w:szCs w:val="20"/>
        </w:rPr>
        <w:t>ykon</w:t>
      </w:r>
      <w:r w:rsidR="00406856" w:rsidRPr="00702416">
        <w:rPr>
          <w:rFonts w:ascii="Cambria" w:hAnsi="Cambria" w:cs="Arial"/>
          <w:b w:val="0"/>
          <w:sz w:val="20"/>
          <w:szCs w:val="20"/>
        </w:rPr>
        <w:t>awca się powołuje, zobowiązuje W</w:t>
      </w:r>
      <w:r w:rsidRPr="00702416">
        <w:rPr>
          <w:rFonts w:ascii="Cambria" w:hAnsi="Cambria" w:cs="Arial"/>
          <w:b w:val="0"/>
          <w:sz w:val="20"/>
          <w:szCs w:val="20"/>
        </w:rPr>
        <w:t xml:space="preserve">ykonawcę </w:t>
      </w:r>
      <w:r w:rsidR="00B15D77" w:rsidRPr="00702416">
        <w:rPr>
          <w:rFonts w:ascii="Cambria" w:hAnsi="Cambria" w:cs="Arial"/>
          <w:b w:val="0"/>
          <w:sz w:val="20"/>
          <w:szCs w:val="20"/>
          <w:lang w:val="pl-PL"/>
        </w:rPr>
        <w:t>do</w:t>
      </w:r>
      <w:r w:rsidRPr="00702416">
        <w:rPr>
          <w:rFonts w:ascii="Cambria" w:hAnsi="Cambria" w:cs="Arial"/>
          <w:b w:val="0"/>
          <w:sz w:val="20"/>
          <w:szCs w:val="20"/>
        </w:rPr>
        <w:t xml:space="preserve"> złoż</w:t>
      </w:r>
      <w:r w:rsidR="00B15D77" w:rsidRPr="00702416">
        <w:rPr>
          <w:rFonts w:ascii="Cambria" w:hAnsi="Cambria" w:cs="Arial"/>
          <w:b w:val="0"/>
          <w:sz w:val="20"/>
          <w:szCs w:val="20"/>
          <w:lang w:val="pl-PL"/>
        </w:rPr>
        <w:t>enia wraz z</w:t>
      </w:r>
      <w:r w:rsidRPr="00702416">
        <w:rPr>
          <w:rFonts w:ascii="Cambria" w:hAnsi="Cambria" w:cs="Arial"/>
          <w:b w:val="0"/>
          <w:sz w:val="20"/>
          <w:szCs w:val="20"/>
        </w:rPr>
        <w:t xml:space="preserve"> ofert</w:t>
      </w:r>
      <w:r w:rsidR="00B15D77" w:rsidRPr="00702416">
        <w:rPr>
          <w:rFonts w:ascii="Cambria" w:hAnsi="Cambria" w:cs="Arial"/>
          <w:b w:val="0"/>
          <w:sz w:val="20"/>
          <w:szCs w:val="20"/>
          <w:lang w:val="pl-PL"/>
        </w:rPr>
        <w:t>ą</w:t>
      </w:r>
      <w:r w:rsidRPr="00702416">
        <w:rPr>
          <w:rFonts w:ascii="Cambria" w:hAnsi="Cambria" w:cs="Arial"/>
          <w:b w:val="0"/>
          <w:sz w:val="20"/>
          <w:szCs w:val="20"/>
        </w:rPr>
        <w:t xml:space="preserve"> oświadczenia i na </w:t>
      </w:r>
      <w:r w:rsidR="00406856" w:rsidRPr="00702416">
        <w:rPr>
          <w:rFonts w:ascii="Cambria" w:hAnsi="Cambria" w:cs="Arial"/>
          <w:b w:val="0"/>
          <w:sz w:val="20"/>
          <w:szCs w:val="20"/>
        </w:rPr>
        <w:t>wezwanie Z</w:t>
      </w:r>
      <w:r w:rsidRPr="00702416">
        <w:rPr>
          <w:rFonts w:ascii="Cambria" w:hAnsi="Cambria" w:cs="Arial"/>
          <w:b w:val="0"/>
          <w:sz w:val="20"/>
          <w:szCs w:val="20"/>
        </w:rPr>
        <w:t>amawiającego dokument</w:t>
      </w:r>
      <w:r w:rsidR="00037432">
        <w:rPr>
          <w:rFonts w:ascii="Cambria" w:hAnsi="Cambria" w:cs="Arial"/>
          <w:b w:val="0"/>
          <w:sz w:val="20"/>
          <w:szCs w:val="20"/>
          <w:lang w:val="pl-PL"/>
        </w:rPr>
        <w:t>ów</w:t>
      </w:r>
      <w:r w:rsidR="00FC4B7C">
        <w:rPr>
          <w:rFonts w:ascii="Cambria" w:hAnsi="Cambria" w:cs="Arial"/>
          <w:b w:val="0"/>
          <w:sz w:val="20"/>
          <w:szCs w:val="20"/>
          <w:lang w:val="pl-PL"/>
        </w:rPr>
        <w:t xml:space="preserve"> </w:t>
      </w:r>
      <w:r w:rsidRPr="00702416">
        <w:rPr>
          <w:rFonts w:ascii="Cambria" w:hAnsi="Cambria" w:cs="Arial"/>
          <w:b w:val="0"/>
          <w:sz w:val="20"/>
          <w:szCs w:val="20"/>
        </w:rPr>
        <w:lastRenderedPageBreak/>
        <w:t>potwierdzając</w:t>
      </w:r>
      <w:r w:rsidR="00037432">
        <w:rPr>
          <w:rFonts w:ascii="Cambria" w:hAnsi="Cambria" w:cs="Arial"/>
          <w:b w:val="0"/>
          <w:sz w:val="20"/>
          <w:szCs w:val="20"/>
          <w:lang w:val="pl-PL"/>
        </w:rPr>
        <w:t>ych</w:t>
      </w:r>
      <w:r w:rsidRPr="00702416">
        <w:rPr>
          <w:rFonts w:ascii="Cambria" w:hAnsi="Cambria" w:cs="Arial"/>
          <w:b w:val="0"/>
          <w:sz w:val="20"/>
          <w:szCs w:val="20"/>
        </w:rPr>
        <w:t xml:space="preserve"> </w:t>
      </w:r>
      <w:r w:rsidR="00B15D77" w:rsidRPr="00702416">
        <w:rPr>
          <w:rFonts w:ascii="Cambria" w:hAnsi="Cambria" w:cs="Arial"/>
          <w:b w:val="0"/>
          <w:sz w:val="20"/>
          <w:szCs w:val="20"/>
          <w:lang w:val="pl-PL"/>
        </w:rPr>
        <w:t>nie podleganie</w:t>
      </w:r>
      <w:r w:rsidRPr="00702416">
        <w:rPr>
          <w:rFonts w:ascii="Cambria" w:hAnsi="Cambria" w:cs="Arial"/>
          <w:b w:val="0"/>
          <w:sz w:val="20"/>
          <w:szCs w:val="20"/>
        </w:rPr>
        <w:t xml:space="preserve"> wykluczeni</w:t>
      </w:r>
      <w:r w:rsidR="00B15D77" w:rsidRPr="00702416">
        <w:rPr>
          <w:rFonts w:ascii="Cambria" w:hAnsi="Cambria" w:cs="Arial"/>
          <w:b w:val="0"/>
          <w:sz w:val="20"/>
          <w:szCs w:val="20"/>
          <w:lang w:val="pl-PL"/>
        </w:rPr>
        <w:t>u</w:t>
      </w:r>
      <w:r w:rsidRPr="00702416">
        <w:rPr>
          <w:rFonts w:ascii="Cambria" w:hAnsi="Cambria" w:cs="Arial"/>
          <w:b w:val="0"/>
          <w:sz w:val="20"/>
          <w:szCs w:val="20"/>
        </w:rPr>
        <w:t xml:space="preserve"> wobec tego podwykonawcy (oświadczenia i dokumenty są składane na zas</w:t>
      </w:r>
      <w:r w:rsidR="00406856" w:rsidRPr="00702416">
        <w:rPr>
          <w:rFonts w:ascii="Cambria" w:hAnsi="Cambria" w:cs="Arial"/>
          <w:b w:val="0"/>
          <w:sz w:val="20"/>
          <w:szCs w:val="20"/>
        </w:rPr>
        <w:t>adach określony w SWZ jak dla W</w:t>
      </w:r>
      <w:r w:rsidRPr="00702416">
        <w:rPr>
          <w:rFonts w:ascii="Cambria" w:hAnsi="Cambria" w:cs="Arial"/>
          <w:b w:val="0"/>
          <w:sz w:val="20"/>
          <w:szCs w:val="20"/>
        </w:rPr>
        <w:t>ykonawcy)</w:t>
      </w:r>
      <w:r w:rsidR="00702416">
        <w:rPr>
          <w:rFonts w:ascii="Cambria" w:hAnsi="Cambria" w:cs="Arial"/>
          <w:b w:val="0"/>
          <w:sz w:val="20"/>
          <w:szCs w:val="20"/>
          <w:lang w:val="pl-PL"/>
        </w:rPr>
        <w:t>;</w:t>
      </w:r>
    </w:p>
    <w:p w14:paraId="769822C4"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 xml:space="preserve">dla podwykonawców zgłoszonych </w:t>
      </w:r>
      <w:r w:rsidRPr="00702416">
        <w:rPr>
          <w:rFonts w:ascii="Cambria" w:eastAsia="Calibri" w:hAnsi="Cambria" w:cs="Arial"/>
          <w:b w:val="0"/>
          <w:sz w:val="20"/>
          <w:szCs w:val="20"/>
        </w:rPr>
        <w:t>w trakcie realizacji zamówienia, zapisy pkt.</w:t>
      </w:r>
      <w:r w:rsidR="005B2EB4" w:rsidRPr="00702416">
        <w:rPr>
          <w:rFonts w:ascii="Cambria" w:eastAsia="Calibri" w:hAnsi="Cambria" w:cs="Arial"/>
          <w:b w:val="0"/>
          <w:sz w:val="20"/>
          <w:szCs w:val="20"/>
          <w:lang w:val="pl-PL"/>
        </w:rPr>
        <w:t xml:space="preserve"> </w:t>
      </w:r>
      <w:r w:rsidRPr="00702416">
        <w:rPr>
          <w:rFonts w:ascii="Cambria" w:eastAsia="Calibri" w:hAnsi="Cambria" w:cs="Arial"/>
          <w:b w:val="0"/>
          <w:sz w:val="20"/>
          <w:szCs w:val="20"/>
        </w:rPr>
        <w:t>4</w:t>
      </w:r>
      <w:r w:rsidR="005B2EB4" w:rsidRPr="00702416">
        <w:rPr>
          <w:rFonts w:ascii="Cambria" w:eastAsia="Calibri" w:hAnsi="Cambria" w:cs="Arial"/>
          <w:b w:val="0"/>
          <w:sz w:val="20"/>
          <w:szCs w:val="20"/>
          <w:lang w:val="pl-PL"/>
        </w:rPr>
        <w:t>)</w:t>
      </w:r>
      <w:r w:rsidR="00702416">
        <w:rPr>
          <w:rFonts w:ascii="Cambria" w:eastAsia="Calibri" w:hAnsi="Cambria" w:cs="Arial"/>
          <w:b w:val="0"/>
          <w:sz w:val="20"/>
          <w:szCs w:val="20"/>
        </w:rPr>
        <w:t xml:space="preserve"> stosuje się odpowiednio;</w:t>
      </w:r>
    </w:p>
    <w:p w14:paraId="457A9EA8" w14:textId="77777777" w:rsidR="00702416" w:rsidRDefault="00406856"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jeżeli Z</w:t>
      </w:r>
      <w:r w:rsidR="00A20240" w:rsidRPr="00702416">
        <w:rPr>
          <w:rFonts w:ascii="Cambria" w:hAnsi="Cambria" w:cs="Arial"/>
          <w:b w:val="0"/>
          <w:sz w:val="20"/>
          <w:szCs w:val="20"/>
        </w:rPr>
        <w:t xml:space="preserve">amawiający stwierdzi, że wobec danego podwykonawcy </w:t>
      </w:r>
      <w:r w:rsidR="000508DD" w:rsidRPr="00702416">
        <w:rPr>
          <w:rFonts w:ascii="Cambria" w:hAnsi="Cambria" w:cs="Arial"/>
          <w:b w:val="0"/>
          <w:sz w:val="20"/>
          <w:szCs w:val="20"/>
        </w:rPr>
        <w:t>zachodzą podstawy wykluczenia, W</w:t>
      </w:r>
      <w:r w:rsidR="00A20240" w:rsidRPr="00702416">
        <w:rPr>
          <w:rFonts w:ascii="Cambria" w:hAnsi="Cambria" w:cs="Arial"/>
          <w:b w:val="0"/>
          <w:sz w:val="20"/>
          <w:szCs w:val="20"/>
        </w:rPr>
        <w:t>ykonawca obowiązany jest zastąpić tego podwykonawcę lub zrezygnować z powierzenia wykonania</w:t>
      </w:r>
      <w:r w:rsidR="00702416">
        <w:rPr>
          <w:rFonts w:ascii="Cambria" w:hAnsi="Cambria" w:cs="Arial"/>
          <w:b w:val="0"/>
          <w:sz w:val="20"/>
          <w:szCs w:val="20"/>
        </w:rPr>
        <w:t xml:space="preserve"> części zamówienia podwykonawcy;</w:t>
      </w:r>
    </w:p>
    <w:p w14:paraId="0C256AC7" w14:textId="48876549"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powierzenie wykonania części zamówi</w:t>
      </w:r>
      <w:r w:rsidR="00406856" w:rsidRPr="00702416">
        <w:rPr>
          <w:rFonts w:ascii="Cambria" w:hAnsi="Cambria" w:cs="Arial"/>
          <w:b w:val="0"/>
          <w:sz w:val="20"/>
          <w:szCs w:val="20"/>
        </w:rPr>
        <w:t>enia podwykonawcom nie zwalnia W</w:t>
      </w:r>
      <w:r w:rsidRPr="00702416">
        <w:rPr>
          <w:rFonts w:ascii="Cambria" w:hAnsi="Cambria" w:cs="Arial"/>
          <w:b w:val="0"/>
          <w:sz w:val="20"/>
          <w:szCs w:val="20"/>
        </w:rPr>
        <w:t>ykonawcy z</w:t>
      </w:r>
      <w:r w:rsidR="00FC4B7C">
        <w:rPr>
          <w:rFonts w:ascii="Cambria" w:hAnsi="Cambria" w:cs="Arial"/>
          <w:b w:val="0"/>
          <w:sz w:val="20"/>
          <w:szCs w:val="20"/>
          <w:lang w:val="pl-PL"/>
        </w:rPr>
        <w:t xml:space="preserve"> </w:t>
      </w:r>
      <w:r w:rsidRPr="00702416">
        <w:rPr>
          <w:rFonts w:ascii="Cambria" w:hAnsi="Cambria" w:cs="Arial"/>
          <w:b w:val="0"/>
          <w:sz w:val="20"/>
          <w:szCs w:val="20"/>
        </w:rPr>
        <w:t>odpowiedzialności za należyte wykonanie tego zamówienia</w:t>
      </w:r>
      <w:r w:rsidR="00702416">
        <w:rPr>
          <w:rFonts w:ascii="Cambria" w:hAnsi="Cambria" w:cs="Arial"/>
          <w:b w:val="0"/>
          <w:sz w:val="20"/>
          <w:szCs w:val="20"/>
          <w:lang w:val="pl-PL"/>
        </w:rPr>
        <w:t>;</w:t>
      </w:r>
    </w:p>
    <w:p w14:paraId="127DFC4F"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Zamawiający nie wymaga</w:t>
      </w:r>
      <w:r w:rsidR="00C6454F">
        <w:rPr>
          <w:rFonts w:ascii="Cambria" w:hAnsi="Cambria" w:cs="Arial"/>
          <w:b w:val="0"/>
          <w:sz w:val="20"/>
          <w:szCs w:val="20"/>
          <w:lang w:val="pl-PL"/>
        </w:rPr>
        <w:t>,</w:t>
      </w:r>
      <w:r w:rsidRPr="00702416">
        <w:rPr>
          <w:rFonts w:ascii="Cambria" w:hAnsi="Cambria" w:cs="Arial"/>
          <w:b w:val="0"/>
          <w:sz w:val="20"/>
          <w:szCs w:val="20"/>
        </w:rPr>
        <w:t xml:space="preserve"> aby Wykonawca składał dokumenty lub oświadczenia o braku podstaw do wykluczenia odnoszące się do podwykonawcy który</w:t>
      </w:r>
      <w:r w:rsidR="00702416">
        <w:rPr>
          <w:rFonts w:ascii="Cambria" w:hAnsi="Cambria" w:cs="Arial"/>
          <w:b w:val="0"/>
          <w:sz w:val="20"/>
          <w:szCs w:val="20"/>
        </w:rPr>
        <w:t xml:space="preserve"> nie udostępnił swoich</w:t>
      </w:r>
      <w:r w:rsidR="003A277B">
        <w:rPr>
          <w:rFonts w:ascii="Cambria" w:hAnsi="Cambria" w:cs="Arial"/>
          <w:b w:val="0"/>
          <w:sz w:val="20"/>
          <w:szCs w:val="20"/>
        </w:rPr>
        <w:t xml:space="preserve"> </w:t>
      </w:r>
      <w:r w:rsidR="00702416">
        <w:rPr>
          <w:rFonts w:ascii="Cambria" w:hAnsi="Cambria" w:cs="Arial"/>
          <w:b w:val="0"/>
          <w:sz w:val="20"/>
          <w:szCs w:val="20"/>
        </w:rPr>
        <w:t>zasobów;</w:t>
      </w:r>
    </w:p>
    <w:p w14:paraId="06451607" w14:textId="77777777" w:rsidR="00A20240" w:rsidRPr="00702416" w:rsidRDefault="00702416" w:rsidP="00F03F76">
      <w:pPr>
        <w:pStyle w:val="Tytu"/>
        <w:numPr>
          <w:ilvl w:val="0"/>
          <w:numId w:val="31"/>
        </w:numPr>
        <w:spacing w:after="120" w:line="276" w:lineRule="auto"/>
        <w:ind w:left="567" w:hanging="283"/>
        <w:jc w:val="both"/>
        <w:rPr>
          <w:rFonts w:ascii="Cambria" w:hAnsi="Cambria" w:cs="Arial"/>
          <w:b w:val="0"/>
          <w:bCs w:val="0"/>
          <w:sz w:val="20"/>
          <w:szCs w:val="20"/>
        </w:rPr>
      </w:pPr>
      <w:r>
        <w:rPr>
          <w:rFonts w:ascii="Cambria" w:hAnsi="Cambria" w:cs="Arial"/>
          <w:b w:val="0"/>
          <w:sz w:val="20"/>
          <w:szCs w:val="20"/>
          <w:lang w:val="pl-PL"/>
        </w:rPr>
        <w:t>z</w:t>
      </w:r>
      <w:r w:rsidR="00C6454F">
        <w:rPr>
          <w:rFonts w:ascii="Cambria" w:hAnsi="Cambria" w:cs="Arial"/>
          <w:b w:val="0"/>
          <w:sz w:val="20"/>
          <w:szCs w:val="20"/>
        </w:rPr>
        <w:t>a zgod</w:t>
      </w:r>
      <w:r w:rsidR="00C6454F">
        <w:rPr>
          <w:rFonts w:ascii="Cambria" w:hAnsi="Cambria" w:cs="Arial"/>
          <w:b w:val="0"/>
          <w:sz w:val="20"/>
          <w:szCs w:val="20"/>
          <w:lang w:val="pl-PL"/>
        </w:rPr>
        <w:t>ą</w:t>
      </w:r>
      <w:r w:rsidR="00A20240" w:rsidRPr="00702416">
        <w:rPr>
          <w:rFonts w:ascii="Cambria" w:hAnsi="Cambria" w:cs="Arial"/>
          <w:b w:val="0"/>
          <w:sz w:val="20"/>
          <w:szCs w:val="20"/>
        </w:rPr>
        <w:t xml:space="preserve"> Zamawiającego Wykonawca może w trakcie realizacji zamówienia zgłosić nowych podwykonawców do realizacji zamówienia jeżeli uzna, że jest to niezbędne do pr</w:t>
      </w:r>
      <w:r>
        <w:rPr>
          <w:rFonts w:ascii="Cambria" w:hAnsi="Cambria" w:cs="Arial"/>
          <w:b w:val="0"/>
          <w:sz w:val="20"/>
          <w:szCs w:val="20"/>
        </w:rPr>
        <w:t>awidłowej realizacji zamówienia;</w:t>
      </w:r>
    </w:p>
    <w:p w14:paraId="236ACE48" w14:textId="77777777" w:rsidR="00201143" w:rsidRPr="007D6960" w:rsidRDefault="00B15D77" w:rsidP="00F03F76">
      <w:pPr>
        <w:pStyle w:val="Podtytu"/>
        <w:spacing w:after="240" w:line="276" w:lineRule="auto"/>
        <w:ind w:left="284" w:hanging="284"/>
        <w:jc w:val="both"/>
        <w:rPr>
          <w:rFonts w:ascii="Cambria" w:hAnsi="Cambria" w:cs="Arial"/>
          <w:b w:val="0"/>
          <w:sz w:val="20"/>
        </w:rPr>
      </w:pPr>
      <w:r w:rsidRPr="007D6960">
        <w:rPr>
          <w:rFonts w:ascii="Cambria" w:hAnsi="Cambria" w:cs="Arial"/>
          <w:b w:val="0"/>
          <w:sz w:val="20"/>
          <w:lang w:val="pl-PL"/>
        </w:rPr>
        <w:t>2.</w:t>
      </w:r>
      <w:r w:rsidRPr="007D6960">
        <w:rPr>
          <w:rFonts w:ascii="Cambria" w:hAnsi="Cambria" w:cs="Arial"/>
          <w:b w:val="0"/>
          <w:sz w:val="20"/>
          <w:lang w:val="pl-PL"/>
        </w:rPr>
        <w:tab/>
      </w:r>
      <w:r w:rsidR="00201143" w:rsidRPr="007D6960">
        <w:rPr>
          <w:rFonts w:ascii="Cambria" w:hAnsi="Cambria" w:cs="Arial"/>
          <w:b w:val="0"/>
          <w:sz w:val="20"/>
        </w:rPr>
        <w:t xml:space="preserve">Do SWZ załączono istotne postanowienia umowy obowiązującej przy zgłaszaniu podwykonawców robót budowlanych (załącznik do SWZ). Wykonawca przedkładając do akceptacji umowę </w:t>
      </w:r>
      <w:r w:rsidR="00702416">
        <w:rPr>
          <w:rFonts w:ascii="Cambria" w:hAnsi="Cambria" w:cs="Arial"/>
          <w:b w:val="0"/>
          <w:sz w:val="20"/>
        </w:rPr>
        <w:br/>
      </w:r>
      <w:r w:rsidR="00201143" w:rsidRPr="007D6960">
        <w:rPr>
          <w:rFonts w:ascii="Cambria" w:hAnsi="Cambria" w:cs="Arial"/>
          <w:b w:val="0"/>
          <w:sz w:val="20"/>
        </w:rPr>
        <w:t>z podwykonawcą jest uprawniony do wprowadzania zmian do istotnych postanowień</w:t>
      </w:r>
      <w:r w:rsidR="005B2EB4" w:rsidRPr="007D6960">
        <w:rPr>
          <w:rFonts w:ascii="Cambria" w:hAnsi="Cambria" w:cs="Arial"/>
          <w:b w:val="0"/>
          <w:sz w:val="20"/>
          <w:lang w:val="pl-PL"/>
        </w:rPr>
        <w:t>.</w:t>
      </w:r>
      <w:r w:rsidR="00201143" w:rsidRPr="007D6960">
        <w:rPr>
          <w:rFonts w:ascii="Cambria" w:hAnsi="Cambria" w:cs="Arial"/>
          <w:b w:val="0"/>
          <w:sz w:val="20"/>
        </w:rPr>
        <w:t xml:space="preserve"> </w:t>
      </w:r>
      <w:r w:rsidR="005B2EB4" w:rsidRPr="007D6960">
        <w:rPr>
          <w:rFonts w:ascii="Cambria" w:hAnsi="Cambria" w:cs="Arial"/>
          <w:b w:val="0"/>
          <w:sz w:val="20"/>
          <w:lang w:val="pl-PL"/>
        </w:rPr>
        <w:t>Zmiany wprowadzane nie mogą być bardziej rygorystyczne od tych</w:t>
      </w:r>
      <w:r w:rsidR="003A277B">
        <w:rPr>
          <w:rFonts w:ascii="Cambria" w:hAnsi="Cambria" w:cs="Arial"/>
          <w:b w:val="0"/>
          <w:sz w:val="20"/>
          <w:lang w:val="pl-PL"/>
        </w:rPr>
        <w:t xml:space="preserve"> </w:t>
      </w:r>
      <w:r w:rsidR="00201143" w:rsidRPr="007D6960">
        <w:rPr>
          <w:rFonts w:ascii="Cambria" w:hAnsi="Cambria" w:cs="Arial"/>
          <w:b w:val="0"/>
          <w:sz w:val="20"/>
        </w:rPr>
        <w:t>wynikających z umowy na realiz</w:t>
      </w:r>
      <w:r w:rsidR="005B2EB4" w:rsidRPr="007D6960">
        <w:rPr>
          <w:rFonts w:ascii="Cambria" w:hAnsi="Cambria" w:cs="Arial"/>
          <w:b w:val="0"/>
          <w:sz w:val="20"/>
          <w:lang w:val="pl-PL"/>
        </w:rPr>
        <w:t>ację</w:t>
      </w:r>
      <w:r w:rsidR="00201143" w:rsidRPr="007D6960">
        <w:rPr>
          <w:rFonts w:ascii="Cambria" w:hAnsi="Cambria" w:cs="Arial"/>
          <w:b w:val="0"/>
          <w:sz w:val="20"/>
        </w:rPr>
        <w:t xml:space="preserve"> przedmiot zamówienia</w:t>
      </w:r>
      <w:r w:rsidR="005B2EB4" w:rsidRPr="007D6960">
        <w:rPr>
          <w:rFonts w:ascii="Cambria" w:hAnsi="Cambria" w:cs="Arial"/>
          <w:b w:val="0"/>
          <w:sz w:val="20"/>
          <w:lang w:val="pl-PL"/>
        </w:rPr>
        <w:t>, w szczególności odnoszące się do wysokości i rodzaju kar umownych, zabezpieczenia należytego wykonani umowy, czy też świadczenia zastępczego</w:t>
      </w:r>
      <w:r w:rsidR="00201143" w:rsidRPr="007D6960">
        <w:rPr>
          <w:rFonts w:ascii="Cambria" w:hAnsi="Cambria" w:cs="Arial"/>
          <w:b w:val="0"/>
          <w:sz w:val="20"/>
        </w:rPr>
        <w:t>.</w:t>
      </w:r>
    </w:p>
    <w:p w14:paraId="53785B6C" w14:textId="77777777" w:rsidR="00C41E33" w:rsidRPr="00BD42D1" w:rsidRDefault="00C01C57" w:rsidP="00EA36B7">
      <w:pPr>
        <w:pStyle w:val="Nagwek3"/>
        <w:rPr>
          <w:rFonts w:eastAsia="Trebuchet MS"/>
          <w:sz w:val="24"/>
          <w:szCs w:val="24"/>
          <w:lang w:bidi="pl-PL"/>
        </w:rPr>
      </w:pPr>
      <w:r w:rsidRPr="009B1584">
        <w:rPr>
          <w:rFonts w:eastAsia="Trebuchet MS"/>
          <w:sz w:val="24"/>
          <w:szCs w:val="24"/>
          <w:lang w:bidi="pl-PL"/>
        </w:rPr>
        <w:t>IX.</w:t>
      </w:r>
      <w:r w:rsidRPr="009B1584">
        <w:rPr>
          <w:rFonts w:eastAsia="Trebuchet MS"/>
          <w:sz w:val="24"/>
          <w:szCs w:val="24"/>
          <w:lang w:bidi="pl-PL"/>
        </w:rPr>
        <w:tab/>
      </w:r>
      <w:r w:rsidR="00C41E33" w:rsidRPr="009B1584">
        <w:rPr>
          <w:rFonts w:eastAsia="Trebuchet MS"/>
          <w:sz w:val="24"/>
          <w:szCs w:val="24"/>
          <w:lang w:bidi="pl-PL"/>
        </w:rPr>
        <w:t>Informacje o środkach komunikacji elektronicznej, przy użyciu których Zamawi</w:t>
      </w:r>
      <w:r w:rsidR="00C6454F" w:rsidRPr="009B1584">
        <w:rPr>
          <w:rFonts w:eastAsia="Trebuchet MS"/>
          <w:sz w:val="24"/>
          <w:szCs w:val="24"/>
          <w:lang w:bidi="pl-PL"/>
        </w:rPr>
        <w:t>ający będzie komunikował się z W</w:t>
      </w:r>
      <w:r w:rsidR="00C41E33" w:rsidRPr="009B1584">
        <w:rPr>
          <w:rFonts w:eastAsia="Trebuchet MS"/>
          <w:sz w:val="24"/>
          <w:szCs w:val="24"/>
          <w:lang w:bidi="pl-PL"/>
        </w:rPr>
        <w:t xml:space="preserve">ykonawcami, oraz informacje </w:t>
      </w:r>
      <w:r w:rsidR="0027109B" w:rsidRPr="009B1584">
        <w:rPr>
          <w:rFonts w:eastAsia="Trebuchet MS"/>
          <w:sz w:val="24"/>
          <w:szCs w:val="24"/>
          <w:lang w:bidi="pl-PL"/>
        </w:rPr>
        <w:br/>
      </w:r>
      <w:r w:rsidR="00C41E33" w:rsidRPr="00BD42D1">
        <w:rPr>
          <w:rFonts w:eastAsia="Trebuchet MS"/>
          <w:sz w:val="24"/>
          <w:szCs w:val="24"/>
          <w:lang w:bidi="pl-PL"/>
        </w:rPr>
        <w:t xml:space="preserve">o wymaganiach technicznych i organizacyjnych sporządzania, wysyłania </w:t>
      </w:r>
      <w:r w:rsidR="0027109B" w:rsidRPr="00BD42D1">
        <w:rPr>
          <w:rFonts w:eastAsia="Trebuchet MS"/>
          <w:sz w:val="24"/>
          <w:szCs w:val="24"/>
          <w:lang w:bidi="pl-PL"/>
        </w:rPr>
        <w:br/>
      </w:r>
      <w:r w:rsidR="00C41E33" w:rsidRPr="00BD42D1">
        <w:rPr>
          <w:rFonts w:eastAsia="Trebuchet MS"/>
          <w:sz w:val="24"/>
          <w:szCs w:val="24"/>
          <w:lang w:bidi="pl-PL"/>
        </w:rPr>
        <w:t>i odbierania korespondencji elektronicznej</w:t>
      </w:r>
      <w:r w:rsidR="0027109B" w:rsidRPr="00BD42D1">
        <w:rPr>
          <w:rFonts w:eastAsia="Trebuchet MS"/>
          <w:sz w:val="24"/>
          <w:szCs w:val="24"/>
          <w:lang w:bidi="pl-PL"/>
        </w:rPr>
        <w:t>.</w:t>
      </w:r>
    </w:p>
    <w:p w14:paraId="4B583213"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 postępowaniu o udzielenie zamówienia komunikacja między Zamawiającym a Wykonawcami odbywa się drogą elektroniczną prz</w:t>
      </w:r>
      <w:r>
        <w:rPr>
          <w:rFonts w:ascii="Cambria" w:eastAsia="Trebuchet MS" w:hAnsi="Cambria" w:cs="Trebuchet MS"/>
          <w:sz w:val="20"/>
          <w:szCs w:val="20"/>
          <w:lang w:bidi="pl-PL"/>
        </w:rPr>
        <w:t xml:space="preserve">y użyciu </w:t>
      </w:r>
      <w:proofErr w:type="spellStart"/>
      <w:r>
        <w:rPr>
          <w:rFonts w:ascii="Cambria" w:eastAsia="Trebuchet MS" w:hAnsi="Cambria" w:cs="Trebuchet MS"/>
          <w:sz w:val="20"/>
          <w:szCs w:val="20"/>
          <w:lang w:bidi="pl-PL"/>
        </w:rPr>
        <w:t>miniPortalu</w:t>
      </w:r>
      <w:proofErr w:type="spellEnd"/>
      <w:r>
        <w:rPr>
          <w:rFonts w:ascii="Cambria" w:eastAsia="Trebuchet MS" w:hAnsi="Cambria" w:cs="Trebuchet MS"/>
          <w:sz w:val="20"/>
          <w:szCs w:val="20"/>
          <w:lang w:bidi="pl-PL"/>
        </w:rPr>
        <w:t xml:space="preserve"> </w:t>
      </w:r>
      <w:hyperlink r:id="rId11" w:history="1">
        <w:r w:rsidRPr="00500F12">
          <w:rPr>
            <w:rStyle w:val="Hipercze"/>
            <w:rFonts w:ascii="Cambria" w:eastAsia="Trebuchet MS" w:hAnsi="Cambria" w:cs="Trebuchet MS"/>
            <w:sz w:val="20"/>
            <w:szCs w:val="20"/>
            <w:lang w:bidi="pl-PL"/>
          </w:rPr>
          <w:t>https://mi</w:t>
        </w:r>
        <w:r w:rsidRPr="00500F12">
          <w:rPr>
            <w:rStyle w:val="Hipercze"/>
            <w:rFonts w:ascii="Cambria" w:eastAsia="Trebuchet MS" w:hAnsi="Cambria" w:cs="Trebuchet MS"/>
            <w:sz w:val="20"/>
            <w:szCs w:val="20"/>
            <w:lang w:eastAsia="en-US" w:bidi="en-US"/>
          </w:rPr>
          <w:t>niportal.uzp.gov.pl</w:t>
        </w:r>
      </w:hyperlink>
      <w:r>
        <w:rPr>
          <w:rFonts w:ascii="Cambria" w:eastAsia="Trebuchet MS" w:hAnsi="Cambria" w:cs="Trebuchet MS"/>
          <w:sz w:val="20"/>
          <w:szCs w:val="20"/>
          <w:lang w:bidi="pl-PL"/>
        </w:rPr>
        <w:t>,</w:t>
      </w:r>
      <w:r>
        <w:rPr>
          <w:rFonts w:ascii="Cambria" w:eastAsia="Trebuchet MS" w:hAnsi="Cambria" w:cs="Trebuchet MS"/>
          <w:sz w:val="20"/>
          <w:szCs w:val="20"/>
          <w:lang w:eastAsia="en-US" w:bidi="en-US"/>
        </w:rPr>
        <w:t xml:space="preserve"> </w:t>
      </w:r>
      <w:proofErr w:type="spellStart"/>
      <w:r w:rsidRPr="007D6960">
        <w:rPr>
          <w:rFonts w:ascii="Cambria" w:eastAsia="Trebuchet MS" w:hAnsi="Cambria" w:cs="Trebuchet MS"/>
          <w:sz w:val="20"/>
          <w:szCs w:val="20"/>
          <w:lang w:bidi="pl-PL"/>
        </w:rPr>
        <w:t>ePUAPu</w:t>
      </w:r>
      <w:proofErr w:type="spellEnd"/>
      <w:r w:rsidRPr="007D6960">
        <w:rPr>
          <w:rFonts w:ascii="Cambria" w:eastAsia="Trebuchet MS" w:hAnsi="Cambria" w:cs="Trebuchet MS"/>
          <w:sz w:val="20"/>
          <w:szCs w:val="20"/>
          <w:lang w:bidi="pl-PL"/>
        </w:rPr>
        <w:t xml:space="preserve"> </w:t>
      </w:r>
      <w:hyperlink r:id="rId12" w:history="1">
        <w:r w:rsidRPr="00555C59">
          <w:rPr>
            <w:rStyle w:val="Hipercze"/>
            <w:rFonts w:ascii="Cambria" w:eastAsia="Trebuchet MS" w:hAnsi="Cambria" w:cs="Trebuchet MS"/>
            <w:sz w:val="20"/>
            <w:szCs w:val="20"/>
            <w:lang w:eastAsia="en-US" w:bidi="en-US"/>
          </w:rPr>
          <w:t>https://epuap.gov.pl/wps/portal</w:t>
        </w:r>
      </w:hyperlink>
      <w:r>
        <w:rPr>
          <w:rFonts w:ascii="Cambria" w:eastAsia="Trebuchet MS" w:hAnsi="Cambria" w:cs="Trebuchet MS"/>
          <w:sz w:val="20"/>
          <w:szCs w:val="20"/>
          <w:lang w:eastAsia="en-US" w:bidi="en-US"/>
        </w:rPr>
        <w:t xml:space="preserve"> </w:t>
      </w:r>
    </w:p>
    <w:p w14:paraId="1185D5B4"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Wykonawca zamierzający wziąć udział w postępowaniu o udzielenie zamówienia publicznego, musi posiadać konto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 xml:space="preserve">. Wykonawca posiadający konto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 xml:space="preserve"> ma dostęp do </w:t>
      </w:r>
      <w:r w:rsidRPr="007D6960">
        <w:rPr>
          <w:rFonts w:ascii="Cambria" w:eastAsia="Trebuchet MS" w:hAnsi="Cambria" w:cs="Trebuchet MS"/>
          <w:i/>
          <w:iCs/>
          <w:color w:val="000000"/>
          <w:sz w:val="20"/>
          <w:szCs w:val="20"/>
          <w:shd w:val="clear" w:color="auto" w:fill="FFFFFF"/>
          <w:lang w:bidi="pl-PL"/>
        </w:rPr>
        <w:t>formularzy: złożenia, zmiany, wycofania oferty lub wniosku oraz do formularza do komunikacji.</w:t>
      </w:r>
    </w:p>
    <w:p w14:paraId="566402DA"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Wymagania techniczne i organizacyjne wysyłania i odbierania korespondencji elek</w:t>
      </w:r>
      <w:r w:rsidRPr="007D6960">
        <w:rPr>
          <w:rFonts w:ascii="Cambria" w:eastAsia="Trebuchet MS" w:hAnsi="Cambria" w:cs="Trebuchet MS"/>
          <w:sz w:val="20"/>
          <w:szCs w:val="20"/>
          <w:lang w:bidi="pl-PL"/>
        </w:rPr>
        <w:softHyphen/>
        <w:t>tronicznej przekazywanej przy ich użyciu, opisane zostały w Regulaminie korzy</w:t>
      </w:r>
      <w:r w:rsidRPr="007D6960">
        <w:rPr>
          <w:rFonts w:ascii="Cambria" w:eastAsia="Trebuchet MS" w:hAnsi="Cambria" w:cs="Trebuchet MS"/>
          <w:sz w:val="20"/>
          <w:szCs w:val="20"/>
          <w:lang w:bidi="pl-PL"/>
        </w:rPr>
        <w:softHyphen/>
        <w:t xml:space="preserve">stania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dostępnym pod adresem </w:t>
      </w:r>
      <w:hyperlink r:id="rId13" w:history="1">
        <w:r w:rsidRPr="00555C59">
          <w:rPr>
            <w:rStyle w:val="Hipercze"/>
            <w:rFonts w:ascii="Cambria" w:eastAsia="Trebuchet MS" w:hAnsi="Cambria" w:cs="Trebuchet MS"/>
            <w:sz w:val="20"/>
            <w:szCs w:val="20"/>
            <w:lang w:eastAsia="en-US" w:bidi="en-US"/>
          </w:rPr>
          <w:t>https://miniportal.uzp.gov.pl/WarunkiUslugi</w:t>
        </w:r>
      </w:hyperlink>
      <w:r>
        <w:rPr>
          <w:rFonts w:ascii="Cambria" w:eastAsia="Trebuchet MS" w:hAnsi="Cambria" w:cs="Trebuchet MS"/>
          <w:sz w:val="20"/>
          <w:szCs w:val="20"/>
          <w:lang w:eastAsia="en-US" w:bidi="en-US"/>
        </w:rPr>
        <w:t xml:space="preserve"> </w:t>
      </w:r>
      <w:r w:rsidRPr="007D6960">
        <w:rPr>
          <w:rFonts w:ascii="Cambria" w:eastAsia="Trebuchet MS" w:hAnsi="Cambria" w:cs="Trebuchet MS"/>
          <w:sz w:val="20"/>
          <w:szCs w:val="20"/>
          <w:lang w:bidi="pl-PL"/>
        </w:rPr>
        <w:t xml:space="preserve">oraz Regulaminie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w:t>
      </w:r>
    </w:p>
    <w:p w14:paraId="55CE4255"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Wykonawca przystępując do niniejszego postępowania o udzielenie zamówienia publicznego, akceptuje warunki korzystania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określone w Regulami</w:t>
      </w:r>
      <w:r w:rsidRPr="007D6960">
        <w:rPr>
          <w:rFonts w:ascii="Cambria" w:eastAsia="Trebuchet MS" w:hAnsi="Cambria" w:cs="Trebuchet MS"/>
          <w:sz w:val="20"/>
          <w:szCs w:val="20"/>
          <w:lang w:bidi="pl-PL"/>
        </w:rPr>
        <w:softHyphen/>
        <w:t xml:space="preserve">nie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oraz zobowiązuje się korzystając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przestrzegać po</w:t>
      </w:r>
      <w:r w:rsidRPr="007D6960">
        <w:rPr>
          <w:rFonts w:ascii="Cambria" w:eastAsia="Trebuchet MS" w:hAnsi="Cambria" w:cs="Trebuchet MS"/>
          <w:sz w:val="20"/>
          <w:szCs w:val="20"/>
          <w:lang w:bidi="pl-PL"/>
        </w:rPr>
        <w:softHyphen/>
        <w:t>stanowień tego regulaminu.</w:t>
      </w:r>
    </w:p>
    <w:p w14:paraId="64D38840"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Maksymalny rozmiar plików przesyłanych za pośrednictwem dedykowanych formu</w:t>
      </w:r>
      <w:r w:rsidRPr="007D6960">
        <w:rPr>
          <w:rFonts w:ascii="Cambria" w:eastAsia="Trebuchet MS" w:hAnsi="Cambria" w:cs="Trebuchet MS"/>
          <w:sz w:val="20"/>
          <w:szCs w:val="20"/>
          <w:lang w:bidi="pl-PL"/>
        </w:rPr>
        <w:softHyphen/>
        <w:t>larzy do złożenia i wycofania oferty oraz do komunikacji wynosi 150 MB.</w:t>
      </w:r>
    </w:p>
    <w:p w14:paraId="221EE322"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Za datę przekazania oferty, oświadczenia, o którym mowa w art. 125 ust. 1 ustawy </w:t>
      </w:r>
      <w:proofErr w:type="spellStart"/>
      <w:r w:rsidRPr="007D6960">
        <w:rPr>
          <w:rFonts w:ascii="Cambria" w:eastAsia="Trebuchet MS" w:hAnsi="Cambria" w:cs="Trebuchet MS"/>
          <w:sz w:val="20"/>
          <w:szCs w:val="20"/>
          <w:lang w:bidi="pl-PL"/>
        </w:rPr>
        <w:t>Pzp</w:t>
      </w:r>
      <w:proofErr w:type="spellEnd"/>
      <w:r w:rsidRPr="007D6960">
        <w:rPr>
          <w:rFonts w:ascii="Cambria" w:eastAsia="Trebuchet MS" w:hAnsi="Cambria" w:cs="Trebuchet MS"/>
          <w:sz w:val="20"/>
          <w:szCs w:val="20"/>
          <w:lang w:bidi="pl-PL"/>
        </w:rPr>
        <w:t>, podmiotowych środków dowodowych, przedmiotowych środków dowodowych oraz innych informacji, oświadczeń lub dokumentów, przekazywanych w postępowa</w:t>
      </w:r>
      <w:r w:rsidRPr="007D6960">
        <w:rPr>
          <w:rFonts w:ascii="Cambria" w:eastAsia="Trebuchet MS" w:hAnsi="Cambria" w:cs="Trebuchet MS"/>
          <w:sz w:val="20"/>
          <w:szCs w:val="20"/>
          <w:lang w:bidi="pl-PL"/>
        </w:rPr>
        <w:softHyphen/>
        <w:t xml:space="preserve">niu, przyjmuje się datę ich przekazania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w:t>
      </w:r>
    </w:p>
    <w:p w14:paraId="15FC47B3"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 postępowaniu o udzielenie zamówienia korespondencja (inna niż oferta Wykonawcy i załączniki do oferty) odbywa się elektronicznie za pośrednic</w:t>
      </w:r>
      <w:r w:rsidRPr="007D6960">
        <w:rPr>
          <w:rFonts w:ascii="Cambria" w:eastAsia="Trebuchet MS" w:hAnsi="Cambria" w:cs="Trebuchet MS"/>
          <w:sz w:val="20"/>
          <w:szCs w:val="20"/>
          <w:lang w:bidi="pl-PL"/>
        </w:rPr>
        <w:softHyphen/>
        <w:t xml:space="preserve">twem </w:t>
      </w:r>
      <w:r w:rsidRPr="007D6960">
        <w:rPr>
          <w:rFonts w:ascii="Cambria" w:eastAsia="Trebuchet MS" w:hAnsi="Cambria" w:cs="Trebuchet MS"/>
          <w:i/>
          <w:iCs/>
          <w:color w:val="000000"/>
          <w:sz w:val="20"/>
          <w:szCs w:val="20"/>
          <w:shd w:val="clear" w:color="auto" w:fill="FFFFFF"/>
          <w:lang w:bidi="pl-PL"/>
        </w:rPr>
        <w:t xml:space="preserve">dedykowanego formularza dostępnego na </w:t>
      </w:r>
      <w:proofErr w:type="spellStart"/>
      <w:r w:rsidRPr="007D6960">
        <w:rPr>
          <w:rFonts w:ascii="Cambria" w:eastAsia="Trebuchet MS" w:hAnsi="Cambria" w:cs="Trebuchet MS"/>
          <w:i/>
          <w:iCs/>
          <w:color w:val="000000"/>
          <w:sz w:val="20"/>
          <w:szCs w:val="20"/>
          <w:shd w:val="clear" w:color="auto" w:fill="FFFFFF"/>
          <w:lang w:bidi="pl-PL"/>
        </w:rPr>
        <w:t>ePUAP</w:t>
      </w:r>
      <w:proofErr w:type="spellEnd"/>
      <w:r w:rsidRPr="007D6960">
        <w:rPr>
          <w:rFonts w:ascii="Cambria" w:eastAsia="Trebuchet MS" w:hAnsi="Cambria" w:cs="Trebuchet MS"/>
          <w:i/>
          <w:iCs/>
          <w:color w:val="000000"/>
          <w:sz w:val="20"/>
          <w:szCs w:val="20"/>
          <w:shd w:val="clear" w:color="auto" w:fill="FFFFFF"/>
          <w:lang w:bidi="pl-PL"/>
        </w:rPr>
        <w:t xml:space="preserve"> oraz udostępnionego przez </w:t>
      </w:r>
      <w:proofErr w:type="spellStart"/>
      <w:r w:rsidRPr="007D6960">
        <w:rPr>
          <w:rFonts w:ascii="Cambria" w:eastAsia="Trebuchet MS" w:hAnsi="Cambria" w:cs="Trebuchet MS"/>
          <w:i/>
          <w:iCs/>
          <w:color w:val="000000"/>
          <w:sz w:val="20"/>
          <w:szCs w:val="20"/>
          <w:shd w:val="clear" w:color="auto" w:fill="FFFFFF"/>
          <w:lang w:bidi="pl-PL"/>
        </w:rPr>
        <w:t>miniPortal</w:t>
      </w:r>
      <w:proofErr w:type="spellEnd"/>
      <w:r w:rsidRPr="007D6960">
        <w:rPr>
          <w:rFonts w:ascii="Cambria" w:eastAsia="Trebuchet MS" w:hAnsi="Cambria" w:cs="Trebuchet MS"/>
          <w:i/>
          <w:iCs/>
          <w:color w:val="000000"/>
          <w:sz w:val="20"/>
          <w:szCs w:val="20"/>
          <w:shd w:val="clear" w:color="auto" w:fill="FFFFFF"/>
          <w:lang w:bidi="pl-PL"/>
        </w:rPr>
        <w:t xml:space="preserve"> (Formularz do komunikacji).</w:t>
      </w:r>
      <w:r w:rsidRPr="007D6960">
        <w:rPr>
          <w:rFonts w:ascii="Cambria" w:eastAsia="Trebuchet MS" w:hAnsi="Cambria" w:cs="Trebuchet MS"/>
          <w:sz w:val="20"/>
          <w:szCs w:val="20"/>
          <w:lang w:bidi="pl-PL"/>
        </w:rPr>
        <w:t xml:space="preserve"> Korespondencja przesłana za pomocą tego formularza nie może być szyfrowana. We wszelkiej korespondencji związanej z niniejszym postępowaniem Zamawiający i Wykonawcy p</w:t>
      </w:r>
      <w:r>
        <w:rPr>
          <w:rFonts w:ascii="Cambria" w:eastAsia="Trebuchet MS" w:hAnsi="Cambria" w:cs="Trebuchet MS"/>
          <w:sz w:val="20"/>
          <w:szCs w:val="20"/>
          <w:lang w:bidi="pl-PL"/>
        </w:rPr>
        <w:t>osługują się numerem ogłoszenia</w:t>
      </w:r>
      <w:r w:rsidRPr="007D6960">
        <w:rPr>
          <w:rFonts w:ascii="Cambria" w:eastAsia="Trebuchet MS" w:hAnsi="Cambria" w:cs="Trebuchet MS"/>
          <w:sz w:val="20"/>
          <w:szCs w:val="20"/>
          <w:lang w:bidi="pl-PL"/>
        </w:rPr>
        <w:t>.</w:t>
      </w:r>
    </w:p>
    <w:p w14:paraId="0A576849" w14:textId="77777777" w:rsidR="00167DA4" w:rsidRPr="00E2484A" w:rsidRDefault="00167DA4" w:rsidP="00F03F76">
      <w:pPr>
        <w:pStyle w:val="Bezodstpw"/>
        <w:widowControl w:val="0"/>
        <w:numPr>
          <w:ilvl w:val="0"/>
          <w:numId w:val="58"/>
        </w:numPr>
        <w:spacing w:line="276" w:lineRule="auto"/>
        <w:ind w:left="567" w:right="20" w:hanging="567"/>
        <w:jc w:val="both"/>
        <w:rPr>
          <w:rFonts w:ascii="Cambria" w:eastAsia="Trebuchet MS" w:hAnsi="Cambria" w:cs="Trebuchet MS"/>
          <w:sz w:val="20"/>
          <w:szCs w:val="20"/>
          <w:lang w:bidi="pl-PL"/>
        </w:rPr>
      </w:pPr>
      <w:r w:rsidRPr="00487CF1">
        <w:rPr>
          <w:rFonts w:ascii="Cambria" w:hAnsi="Cambria"/>
          <w:b/>
          <w:sz w:val="20"/>
          <w:szCs w:val="20"/>
          <w:u w:val="single"/>
        </w:rPr>
        <w:t xml:space="preserve">Przekazanie korespondencji w sposób opisany w ust. 7 wymaga obowiązkowego poinformowania Zamawiającego o przekazaniu wiadomości na adres e-mail wskazany w </w:t>
      </w:r>
      <w:r w:rsidRPr="00487CF1">
        <w:rPr>
          <w:rFonts w:ascii="Cambria" w:hAnsi="Cambria"/>
          <w:b/>
          <w:sz w:val="20"/>
          <w:szCs w:val="20"/>
          <w:u w:val="single"/>
        </w:rPr>
        <w:lastRenderedPageBreak/>
        <w:t>rozdziale I „Zamawiający” (niedopełnienie tego obowiązku uznane będzie jako nieskuteczne przekazanie dokumentów). Zamawiający może również komunikować się z Wykonawcami za pomocą poczty elektronicznej</w:t>
      </w:r>
      <w:r w:rsidRPr="00E2484A">
        <w:rPr>
          <w:rFonts w:ascii="Cambria" w:hAnsi="Cambria"/>
          <w:sz w:val="20"/>
          <w:szCs w:val="20"/>
          <w:lang w:bidi="pl-PL"/>
        </w:rPr>
        <w:t>”</w:t>
      </w:r>
      <w:r w:rsidRPr="00E2484A">
        <w:rPr>
          <w:rFonts w:ascii="Cambria" w:hAnsi="Cambria"/>
          <w:sz w:val="20"/>
          <w:szCs w:val="20"/>
          <w:lang w:bidi="pl-PL"/>
        </w:rPr>
        <w:tab/>
      </w:r>
    </w:p>
    <w:p w14:paraId="56486C38" w14:textId="77777777" w:rsidR="00167DA4" w:rsidRPr="00664C29" w:rsidRDefault="00167DA4" w:rsidP="00F03F76">
      <w:pPr>
        <w:pStyle w:val="Bezodstpw"/>
        <w:widowControl w:val="0"/>
        <w:numPr>
          <w:ilvl w:val="0"/>
          <w:numId w:val="58"/>
        </w:numPr>
        <w:spacing w:line="276" w:lineRule="auto"/>
        <w:ind w:left="567" w:right="20" w:hanging="567"/>
        <w:jc w:val="both"/>
        <w:rPr>
          <w:rFonts w:ascii="Cambria" w:eastAsia="Trebuchet MS" w:hAnsi="Cambria" w:cs="Trebuchet MS"/>
          <w:sz w:val="20"/>
          <w:szCs w:val="20"/>
          <w:lang w:bidi="pl-PL"/>
        </w:rPr>
      </w:pPr>
      <w:r w:rsidRPr="00664C29">
        <w:rPr>
          <w:rFonts w:ascii="Cambria" w:eastAsia="Trebuchet MS" w:hAnsi="Cambria" w:cs="Trebuchet MS"/>
          <w:sz w:val="20"/>
          <w:szCs w:val="20"/>
          <w:lang w:bidi="pl-PL"/>
        </w:rPr>
        <w:t xml:space="preserve">Dokumenty elektroniczne, oświadczenia lub elektroniczne kopie dokumentów lub oświadczeń składane są przez Wykonawcę za pośrednictwem </w:t>
      </w:r>
      <w:r w:rsidRPr="00664C29">
        <w:rPr>
          <w:rFonts w:ascii="Cambria" w:eastAsia="Trebuchet MS" w:hAnsi="Cambria" w:cs="Trebuchet MS"/>
          <w:i/>
          <w:iCs/>
          <w:color w:val="000000"/>
          <w:sz w:val="20"/>
          <w:szCs w:val="20"/>
          <w:shd w:val="clear" w:color="auto" w:fill="FFFFFF"/>
          <w:lang w:bidi="pl-PL"/>
        </w:rPr>
        <w:t>Formularza do ko</w:t>
      </w:r>
      <w:r w:rsidRPr="00664C29">
        <w:rPr>
          <w:rFonts w:ascii="Cambria" w:eastAsia="Trebuchet MS" w:hAnsi="Cambria" w:cs="Trebuchet MS"/>
          <w:i/>
          <w:iCs/>
          <w:color w:val="000000"/>
          <w:sz w:val="20"/>
          <w:szCs w:val="20"/>
          <w:shd w:val="clear" w:color="auto" w:fill="FFFFFF"/>
          <w:lang w:bidi="pl-PL"/>
        </w:rPr>
        <w:softHyphen/>
        <w:t>munikacji</w:t>
      </w:r>
      <w:r w:rsidRPr="00664C29">
        <w:rPr>
          <w:rFonts w:ascii="Cambria" w:eastAsia="Trebuchet MS" w:hAnsi="Cambria" w:cs="Trebuchet MS"/>
          <w:sz w:val="20"/>
          <w:szCs w:val="20"/>
          <w:lang w:bidi="pl-PL"/>
        </w:rPr>
        <w:t xml:space="preserve"> jako załączniki. Zamawiający dopuszcza również możliwość składania dokumentów elektronicznych, oświadczeń lub elektronicznych kopii dokumentów lub oświadczeń za pomocą poczty elektronicznej, na a</w:t>
      </w:r>
      <w:r>
        <w:rPr>
          <w:rFonts w:ascii="Cambria" w:eastAsia="Trebuchet MS" w:hAnsi="Cambria" w:cs="Trebuchet MS"/>
          <w:sz w:val="20"/>
          <w:szCs w:val="20"/>
          <w:lang w:bidi="pl-PL"/>
        </w:rPr>
        <w:t>dres e-mail wskazany w</w:t>
      </w:r>
      <w:r w:rsidRPr="00E2484A">
        <w:rPr>
          <w:rFonts w:ascii="Cambria" w:hAnsi="Cambria"/>
          <w:sz w:val="20"/>
          <w:szCs w:val="20"/>
        </w:rPr>
        <w:t xml:space="preserve"> rozdziale I „Zamawiający”</w:t>
      </w:r>
      <w:r>
        <w:rPr>
          <w:rFonts w:ascii="Cambria" w:eastAsia="Trebuchet MS" w:hAnsi="Cambria" w:cs="Trebuchet MS"/>
          <w:sz w:val="20"/>
          <w:szCs w:val="20"/>
          <w:lang w:bidi="pl-PL"/>
        </w:rPr>
        <w:t xml:space="preserve">. </w:t>
      </w:r>
      <w:r w:rsidRPr="00664C29">
        <w:rPr>
          <w:rFonts w:ascii="Cambria" w:eastAsia="Trebuchet MS" w:hAnsi="Cambria" w:cs="Trebuchet MS"/>
          <w:sz w:val="20"/>
          <w:szCs w:val="20"/>
          <w:lang w:bidi="pl-PL"/>
        </w:rPr>
        <w:t>Sposób sporządzenia dokumentów elektronicznych,</w:t>
      </w:r>
      <w:r>
        <w:rPr>
          <w:rFonts w:ascii="Cambria" w:eastAsia="Trebuchet MS" w:hAnsi="Cambria" w:cs="Trebuchet MS"/>
          <w:sz w:val="20"/>
          <w:szCs w:val="20"/>
          <w:lang w:bidi="pl-PL"/>
        </w:rPr>
        <w:t xml:space="preserve"> </w:t>
      </w:r>
      <w:r w:rsidRPr="00664C29">
        <w:rPr>
          <w:rFonts w:ascii="Cambria" w:eastAsia="Trebuchet MS" w:hAnsi="Cambria" w:cs="Trebuchet MS"/>
          <w:sz w:val="20"/>
          <w:szCs w:val="20"/>
          <w:lang w:bidi="pl-PL"/>
        </w:rPr>
        <w:t>oświadczeń lub elektronicznych kopii dokumentów lub oświadczeń musi być zgody z wymaganiami określonymi w rozporządzeniu Prezesa Rady Ministrów z dnia  3</w:t>
      </w:r>
      <w:r>
        <w:rPr>
          <w:rFonts w:ascii="Cambria" w:eastAsia="Trebuchet MS" w:hAnsi="Cambria" w:cs="Trebuchet MS"/>
          <w:sz w:val="20"/>
          <w:szCs w:val="20"/>
          <w:lang w:bidi="pl-PL"/>
        </w:rPr>
        <w:t>0</w:t>
      </w:r>
      <w:r w:rsidRPr="00664C29">
        <w:rPr>
          <w:rFonts w:ascii="Cambria" w:eastAsia="Trebuchet MS" w:hAnsi="Cambria" w:cs="Trebuchet MS"/>
          <w:sz w:val="20"/>
          <w:szCs w:val="20"/>
          <w:lang w:bidi="pl-PL"/>
        </w:rPr>
        <w:t xml:space="preserve"> grudnia 2020 r.</w:t>
      </w:r>
      <w:r w:rsidRPr="00C4790D">
        <w:t xml:space="preserve"> </w:t>
      </w:r>
      <w:r w:rsidRPr="00664C29">
        <w:rPr>
          <w:rFonts w:ascii="Cambria" w:eastAsia="Trebuchet MS" w:hAnsi="Cambria" w:cs="Trebuchet MS"/>
          <w:bCs/>
          <w:sz w:val="20"/>
          <w:szCs w:val="20"/>
          <w:lang w:bidi="pl-PL"/>
        </w:rPr>
        <w:t>w sprawie sposobu sporządzania i przekazywania informacji oraz wymagań technicznych dla dokumentów elektronicznych oraz środków komunikacji elektronicznej w postępowaniu o udzielenie zamówienia publicznego.</w:t>
      </w:r>
    </w:p>
    <w:p w14:paraId="336C86EC" w14:textId="77777777" w:rsidR="00167DA4" w:rsidRPr="007D6960" w:rsidRDefault="00167DA4" w:rsidP="00F03F76">
      <w:pPr>
        <w:pStyle w:val="Bezodstpw"/>
        <w:spacing w:line="276" w:lineRule="auto"/>
        <w:ind w:left="567" w:hanging="567"/>
        <w:jc w:val="both"/>
        <w:rPr>
          <w:rFonts w:ascii="Cambria" w:hAnsi="Cambria"/>
          <w:sz w:val="20"/>
          <w:szCs w:val="20"/>
          <w:lang w:bidi="pl-PL"/>
        </w:rPr>
      </w:pPr>
      <w:r w:rsidRPr="007D6960">
        <w:rPr>
          <w:rFonts w:ascii="Cambria" w:hAnsi="Cambria"/>
          <w:sz w:val="20"/>
          <w:szCs w:val="20"/>
        </w:rPr>
        <w:t xml:space="preserve">10. </w:t>
      </w:r>
      <w:r w:rsidRPr="007D6960">
        <w:rPr>
          <w:rFonts w:ascii="Cambria" w:hAnsi="Cambria"/>
          <w:sz w:val="20"/>
          <w:szCs w:val="20"/>
        </w:rPr>
        <w:tab/>
      </w:r>
      <w:r w:rsidRPr="007D6960">
        <w:rPr>
          <w:rFonts w:ascii="Cambria" w:hAnsi="Cambria"/>
          <w:sz w:val="20"/>
          <w:szCs w:val="20"/>
          <w:lang w:bidi="pl-PL"/>
        </w:rPr>
        <w:t>Zamawiający</w:t>
      </w:r>
      <w:r w:rsidRPr="007D6960">
        <w:rPr>
          <w:rFonts w:ascii="Cambria" w:hAnsi="Cambria"/>
          <w:sz w:val="20"/>
          <w:szCs w:val="20"/>
        </w:rPr>
        <w:t xml:space="preserve"> </w:t>
      </w:r>
      <w:r w:rsidRPr="007D6960">
        <w:rPr>
          <w:rFonts w:ascii="Cambria" w:hAnsi="Cambria"/>
          <w:sz w:val="20"/>
          <w:szCs w:val="20"/>
          <w:lang w:bidi="pl-PL"/>
        </w:rPr>
        <w:t>nie przewiduje sposobu komunikowania się z Wykonawcami w inny sposób niż przy użyciu środków komunikacji elektronicznej, wskaza</w:t>
      </w:r>
      <w:r w:rsidRPr="007D6960">
        <w:rPr>
          <w:rFonts w:ascii="Cambria" w:hAnsi="Cambria"/>
          <w:sz w:val="20"/>
          <w:szCs w:val="20"/>
          <w:lang w:bidi="pl-PL"/>
        </w:rPr>
        <w:softHyphen/>
        <w:t>nych w SWZ.</w:t>
      </w:r>
    </w:p>
    <w:p w14:paraId="6580D8C2" w14:textId="77777777" w:rsidR="00167DA4" w:rsidRDefault="00167DA4" w:rsidP="00F03F76">
      <w:pPr>
        <w:pStyle w:val="Bezodstpw"/>
        <w:spacing w:line="276" w:lineRule="auto"/>
        <w:ind w:left="567" w:hanging="567"/>
        <w:jc w:val="both"/>
        <w:rPr>
          <w:rFonts w:ascii="Cambria" w:hAnsi="Cambria" w:cs="Arial"/>
          <w:sz w:val="20"/>
          <w:szCs w:val="20"/>
        </w:rPr>
      </w:pPr>
      <w:r w:rsidRPr="007D6960">
        <w:rPr>
          <w:rFonts w:ascii="Cambria" w:hAnsi="Cambria" w:cs="Arial"/>
          <w:sz w:val="20"/>
          <w:szCs w:val="20"/>
        </w:rPr>
        <w:t>11.</w:t>
      </w:r>
      <w:r w:rsidRPr="007D6960">
        <w:rPr>
          <w:rFonts w:ascii="Cambria" w:hAnsi="Cambria" w:cs="Arial"/>
          <w:sz w:val="20"/>
          <w:szCs w:val="20"/>
        </w:rPr>
        <w:tab/>
        <w:t>Postępowanie o udzielenie zamówienia prowadzi się w języku polskim.</w:t>
      </w:r>
      <w:r w:rsidRPr="007D6960">
        <w:rPr>
          <w:rFonts w:ascii="Cambria" w:hAnsi="Cambria" w:cs="Arial"/>
          <w:sz w:val="20"/>
          <w:szCs w:val="20"/>
        </w:rPr>
        <w:tab/>
      </w:r>
    </w:p>
    <w:p w14:paraId="1B088031" w14:textId="77777777" w:rsidR="00167DA4" w:rsidRPr="007D6960" w:rsidRDefault="00167DA4" w:rsidP="00F03F76">
      <w:pPr>
        <w:pStyle w:val="Bezodstpw"/>
        <w:spacing w:line="276" w:lineRule="auto"/>
        <w:ind w:left="567" w:hanging="567"/>
        <w:jc w:val="both"/>
        <w:rPr>
          <w:rFonts w:ascii="Cambria" w:hAnsi="Cambria" w:cs="Arial"/>
          <w:sz w:val="20"/>
          <w:szCs w:val="20"/>
        </w:rPr>
      </w:pPr>
      <w:bookmarkStart w:id="10" w:name="_Hlk92717144"/>
      <w:r>
        <w:rPr>
          <w:rFonts w:ascii="Cambria" w:hAnsi="Cambria" w:cs="Arial"/>
          <w:sz w:val="20"/>
          <w:szCs w:val="20"/>
        </w:rPr>
        <w:t xml:space="preserve">12. </w:t>
      </w:r>
      <w:r w:rsidRPr="007D6960">
        <w:rPr>
          <w:rFonts w:ascii="Cambria" w:hAnsi="Cambria" w:cs="Arial"/>
          <w:sz w:val="20"/>
          <w:szCs w:val="20"/>
        </w:rPr>
        <w:tab/>
      </w:r>
      <w:r w:rsidRPr="002951E5">
        <w:rPr>
          <w:rFonts w:ascii="Cambria" w:hAnsi="Cambria" w:cs="Arial"/>
          <w:sz w:val="20"/>
          <w:szCs w:val="20"/>
          <w:lang w:bidi="pl-PL"/>
        </w:rPr>
        <w:t>Dokumenty i oświadczenia składane przez wykonawcę powinny być w języku polskim</w:t>
      </w:r>
      <w:r>
        <w:rPr>
          <w:rFonts w:ascii="Cambria" w:hAnsi="Cambria" w:cs="Arial"/>
          <w:sz w:val="20"/>
          <w:szCs w:val="20"/>
          <w:lang w:bidi="pl-PL"/>
        </w:rPr>
        <w:t xml:space="preserve">. </w:t>
      </w:r>
      <w:r w:rsidRPr="002951E5">
        <w:rPr>
          <w:rFonts w:ascii="Cambria" w:hAnsi="Cambria" w:cs="Arial"/>
          <w:sz w:val="20"/>
          <w:szCs w:val="20"/>
          <w:lang w:bidi="pl-PL"/>
        </w:rPr>
        <w:t>W przypadku  załączenia dokumentów sporządzonych w innym języku niż dopuszczony, wykonawca zobowiązany jest załączyć tłumaczenie na język polski.</w:t>
      </w:r>
      <w:bookmarkEnd w:id="10"/>
      <w:r w:rsidRPr="007D6960">
        <w:rPr>
          <w:rFonts w:ascii="Cambria" w:hAnsi="Cambria" w:cs="Arial"/>
          <w:sz w:val="20"/>
          <w:szCs w:val="20"/>
        </w:rPr>
        <w:tab/>
      </w:r>
    </w:p>
    <w:p w14:paraId="302A98FD" w14:textId="77777777" w:rsidR="004113E3" w:rsidRPr="00040B0F" w:rsidRDefault="004113E3" w:rsidP="00F03F76">
      <w:pPr>
        <w:pStyle w:val="TableParagraph"/>
        <w:numPr>
          <w:ilvl w:val="0"/>
          <w:numId w:val="0"/>
        </w:numPr>
        <w:spacing w:line="276" w:lineRule="auto"/>
        <w:rPr>
          <w:rFonts w:ascii="Cambria" w:eastAsia="Trebuchet MS" w:hAnsi="Cambria" w:cs="Calibri"/>
          <w:sz w:val="20"/>
          <w:szCs w:val="20"/>
          <w:lang w:val="pl-PL" w:bidi="pl-PL"/>
        </w:rPr>
      </w:pPr>
      <w:r w:rsidRPr="0022347B">
        <w:rPr>
          <w:rFonts w:ascii="Cambria" w:hAnsi="Cambria" w:cs="Arial"/>
          <w:sz w:val="20"/>
          <w:szCs w:val="20"/>
          <w:lang w:val="pl-PL"/>
        </w:rPr>
        <w:tab/>
      </w:r>
      <w:r w:rsidRPr="0022347B">
        <w:rPr>
          <w:rFonts w:ascii="Cambria" w:hAnsi="Cambria" w:cs="Arial"/>
          <w:sz w:val="20"/>
          <w:szCs w:val="20"/>
          <w:lang w:val="pl-PL"/>
        </w:rPr>
        <w:tab/>
      </w:r>
      <w:r w:rsidRPr="0022347B">
        <w:rPr>
          <w:rFonts w:ascii="Cambria" w:hAnsi="Cambria" w:cs="Arial"/>
          <w:sz w:val="20"/>
          <w:szCs w:val="20"/>
          <w:lang w:val="pl-PL"/>
        </w:rPr>
        <w:tab/>
      </w:r>
      <w:r w:rsidRPr="0022347B">
        <w:rPr>
          <w:rFonts w:ascii="Cambria" w:hAnsi="Cambria" w:cs="Arial"/>
          <w:sz w:val="20"/>
          <w:szCs w:val="20"/>
          <w:lang w:val="pl-PL"/>
        </w:rPr>
        <w:tab/>
      </w:r>
    </w:p>
    <w:p w14:paraId="6D3BFCCC" w14:textId="77777777" w:rsidR="00CE5B34" w:rsidRPr="00BD42D1" w:rsidRDefault="0027109B" w:rsidP="00EA36B7">
      <w:pPr>
        <w:pStyle w:val="Nagwek3"/>
        <w:rPr>
          <w:sz w:val="24"/>
          <w:szCs w:val="24"/>
        </w:rPr>
      </w:pPr>
      <w:r w:rsidRPr="00BD42D1">
        <w:rPr>
          <w:sz w:val="24"/>
          <w:szCs w:val="24"/>
          <w:lang w:val="pl-PL"/>
        </w:rPr>
        <w:t xml:space="preserve">X. Osoby uprawnione do </w:t>
      </w:r>
      <w:r w:rsidRPr="00BD42D1">
        <w:rPr>
          <w:sz w:val="24"/>
          <w:szCs w:val="24"/>
        </w:rPr>
        <w:t>porozumiewania się z Wykonawcami</w:t>
      </w:r>
      <w:r w:rsidR="00CE5B34" w:rsidRPr="00BD42D1">
        <w:rPr>
          <w:sz w:val="24"/>
          <w:szCs w:val="24"/>
        </w:rPr>
        <w:t>.</w:t>
      </w:r>
    </w:p>
    <w:p w14:paraId="315E049D" w14:textId="77777777" w:rsidR="0027109B" w:rsidRPr="00BD42D1" w:rsidRDefault="0027109B" w:rsidP="00F03F76">
      <w:pPr>
        <w:pStyle w:val="Zwykytekst"/>
        <w:spacing w:line="276" w:lineRule="auto"/>
        <w:ind w:left="567" w:hanging="285"/>
        <w:rPr>
          <w:rFonts w:ascii="Cambria" w:hAnsi="Cambria" w:cs="Arial"/>
          <w:szCs w:val="24"/>
        </w:rPr>
      </w:pPr>
    </w:p>
    <w:p w14:paraId="7EE3C117" w14:textId="77777777" w:rsidR="0027109B" w:rsidRPr="007D6960" w:rsidRDefault="0027109B" w:rsidP="00F03F76">
      <w:pPr>
        <w:pStyle w:val="Zwykytekst"/>
        <w:spacing w:line="276" w:lineRule="auto"/>
        <w:ind w:left="567" w:hanging="567"/>
        <w:rPr>
          <w:rFonts w:ascii="Cambria" w:hAnsi="Cambria" w:cs="Arial"/>
          <w:sz w:val="20"/>
          <w:szCs w:val="20"/>
        </w:rPr>
      </w:pPr>
      <w:r w:rsidRPr="007D6960">
        <w:rPr>
          <w:rFonts w:ascii="Cambria" w:hAnsi="Cambria" w:cs="Arial"/>
          <w:sz w:val="20"/>
          <w:szCs w:val="20"/>
        </w:rPr>
        <w:t>Osob</w:t>
      </w:r>
      <w:r>
        <w:rPr>
          <w:rFonts w:ascii="Cambria" w:hAnsi="Cambria" w:cs="Arial"/>
          <w:sz w:val="20"/>
          <w:szCs w:val="20"/>
          <w:lang w:val="pl-PL"/>
        </w:rPr>
        <w:t>ą</w:t>
      </w:r>
      <w:r w:rsidRPr="007D6960">
        <w:rPr>
          <w:rFonts w:ascii="Cambria" w:hAnsi="Cambria" w:cs="Arial"/>
          <w:sz w:val="20"/>
          <w:szCs w:val="20"/>
        </w:rPr>
        <w:t xml:space="preserve"> uprawnion</w:t>
      </w:r>
      <w:r>
        <w:rPr>
          <w:rFonts w:ascii="Cambria" w:hAnsi="Cambria" w:cs="Arial"/>
          <w:sz w:val="20"/>
          <w:szCs w:val="20"/>
          <w:lang w:val="pl-PL"/>
        </w:rPr>
        <w:t>ą</w:t>
      </w:r>
      <w:r w:rsidRPr="007D6960">
        <w:rPr>
          <w:rFonts w:ascii="Cambria" w:hAnsi="Cambria" w:cs="Arial"/>
          <w:sz w:val="20"/>
          <w:szCs w:val="20"/>
        </w:rPr>
        <w:t xml:space="preserve"> do </w:t>
      </w:r>
      <w:r>
        <w:rPr>
          <w:rFonts w:ascii="Cambria" w:hAnsi="Cambria" w:cs="Arial"/>
          <w:sz w:val="20"/>
          <w:szCs w:val="20"/>
          <w:lang w:val="pl-PL"/>
        </w:rPr>
        <w:t>porozumiewania</w:t>
      </w:r>
      <w:r w:rsidRPr="007D6960">
        <w:rPr>
          <w:rFonts w:ascii="Cambria" w:hAnsi="Cambria" w:cs="Arial"/>
          <w:sz w:val="20"/>
          <w:szCs w:val="20"/>
        </w:rPr>
        <w:t xml:space="preserve"> się z Wykonawcami</w:t>
      </w:r>
      <w:r w:rsidRPr="007D6960">
        <w:rPr>
          <w:rFonts w:ascii="Cambria" w:hAnsi="Cambria" w:cs="Arial"/>
          <w:sz w:val="20"/>
          <w:szCs w:val="20"/>
          <w:lang w:val="pl-PL"/>
        </w:rPr>
        <w:t xml:space="preserve"> </w:t>
      </w:r>
      <w:r>
        <w:rPr>
          <w:rFonts w:ascii="Cambria" w:hAnsi="Cambria" w:cs="Arial"/>
          <w:sz w:val="20"/>
          <w:szCs w:val="20"/>
          <w:lang w:val="pl-PL"/>
        </w:rPr>
        <w:t>w sprawach</w:t>
      </w:r>
      <w:r w:rsidRPr="007D6960">
        <w:rPr>
          <w:rFonts w:ascii="Cambria" w:hAnsi="Cambria" w:cs="Arial"/>
          <w:sz w:val="20"/>
          <w:szCs w:val="20"/>
        </w:rPr>
        <w:t xml:space="preserve"> formalnoprawn</w:t>
      </w:r>
      <w:r>
        <w:rPr>
          <w:rFonts w:ascii="Cambria" w:hAnsi="Cambria" w:cs="Arial"/>
          <w:sz w:val="20"/>
          <w:szCs w:val="20"/>
          <w:lang w:val="pl-PL"/>
        </w:rPr>
        <w:t>ych jest</w:t>
      </w:r>
      <w:r w:rsidRPr="007D6960">
        <w:rPr>
          <w:rFonts w:ascii="Cambria" w:hAnsi="Cambria" w:cs="Arial"/>
          <w:sz w:val="20"/>
          <w:szCs w:val="20"/>
        </w:rPr>
        <w:t>:</w:t>
      </w:r>
    </w:p>
    <w:p w14:paraId="02738931" w14:textId="016C9368" w:rsidR="006014A0" w:rsidRDefault="0027109B" w:rsidP="00F03F76">
      <w:pPr>
        <w:spacing w:line="276" w:lineRule="auto"/>
        <w:ind w:left="567" w:hanging="285"/>
        <w:rPr>
          <w:rFonts w:ascii="Cambria" w:hAnsi="Cambria" w:cs="Tahoma"/>
          <w:sz w:val="20"/>
          <w:szCs w:val="20"/>
        </w:rPr>
      </w:pPr>
      <w:r w:rsidRPr="007D6960">
        <w:rPr>
          <w:rFonts w:ascii="Cambria" w:hAnsi="Cambria" w:cs="Arial"/>
          <w:sz w:val="20"/>
          <w:szCs w:val="20"/>
        </w:rPr>
        <w:t xml:space="preserve">- </w:t>
      </w:r>
      <w:r w:rsidR="00EA36B7">
        <w:rPr>
          <w:rFonts w:ascii="Cambria" w:hAnsi="Cambria" w:cs="Tahoma"/>
          <w:sz w:val="20"/>
          <w:szCs w:val="20"/>
        </w:rPr>
        <w:t>Radosław Kogut</w:t>
      </w:r>
      <w:r>
        <w:rPr>
          <w:rFonts w:ascii="Cambria" w:hAnsi="Cambria" w:cs="Tahoma"/>
          <w:sz w:val="20"/>
          <w:szCs w:val="20"/>
        </w:rPr>
        <w:t>,</w:t>
      </w:r>
      <w:r w:rsidRPr="007D6960">
        <w:rPr>
          <w:rFonts w:ascii="Cambria" w:hAnsi="Cambria" w:cs="Tahoma"/>
          <w:sz w:val="20"/>
          <w:szCs w:val="20"/>
        </w:rPr>
        <w:t xml:space="preserve"> </w:t>
      </w:r>
      <w:r>
        <w:rPr>
          <w:rFonts w:ascii="Cambria" w:hAnsi="Cambria" w:cs="Tahoma"/>
          <w:sz w:val="20"/>
          <w:szCs w:val="20"/>
        </w:rPr>
        <w:t>t</w:t>
      </w:r>
      <w:r w:rsidR="00EA36B7">
        <w:rPr>
          <w:rFonts w:ascii="Cambria" w:hAnsi="Cambria" w:cs="Tahoma"/>
          <w:sz w:val="20"/>
          <w:szCs w:val="20"/>
        </w:rPr>
        <w:t>el. 15 866 91 03 wew. 25</w:t>
      </w:r>
      <w:r>
        <w:rPr>
          <w:rFonts w:ascii="Cambria" w:hAnsi="Cambria" w:cs="Tahoma"/>
          <w:sz w:val="20"/>
          <w:szCs w:val="20"/>
        </w:rPr>
        <w:t>,</w:t>
      </w:r>
      <w:r w:rsidRPr="007D6960">
        <w:rPr>
          <w:rFonts w:ascii="Cambria" w:hAnsi="Cambria" w:cs="Tahoma"/>
          <w:sz w:val="20"/>
          <w:szCs w:val="20"/>
        </w:rPr>
        <w:t xml:space="preserve"> e</w:t>
      </w:r>
      <w:r>
        <w:rPr>
          <w:rFonts w:ascii="Cambria" w:hAnsi="Cambria" w:cs="Tahoma"/>
          <w:sz w:val="20"/>
          <w:szCs w:val="20"/>
        </w:rPr>
        <w:t>-</w:t>
      </w:r>
      <w:r w:rsidRPr="007D6960">
        <w:rPr>
          <w:rFonts w:ascii="Cambria" w:hAnsi="Cambria" w:cs="Tahoma"/>
          <w:sz w:val="20"/>
          <w:szCs w:val="20"/>
        </w:rPr>
        <w:t>mail</w:t>
      </w:r>
      <w:r>
        <w:rPr>
          <w:rFonts w:ascii="Cambria" w:hAnsi="Cambria" w:cs="Tahoma"/>
          <w:sz w:val="20"/>
          <w:szCs w:val="20"/>
        </w:rPr>
        <w:t>:</w:t>
      </w:r>
      <w:r w:rsidRPr="007D6960">
        <w:rPr>
          <w:rFonts w:ascii="Cambria" w:hAnsi="Cambria" w:cs="Tahoma"/>
          <w:sz w:val="20"/>
          <w:szCs w:val="20"/>
        </w:rPr>
        <w:t xml:space="preserve"> </w:t>
      </w:r>
      <w:r w:rsidR="00EA36B7">
        <w:rPr>
          <w:rStyle w:val="Hipercze"/>
          <w:rFonts w:ascii="Cambria" w:hAnsi="Cambria" w:cs="Tahoma"/>
          <w:sz w:val="20"/>
          <w:szCs w:val="20"/>
        </w:rPr>
        <w:t>lon</w:t>
      </w:r>
      <w:r w:rsidR="00860E97">
        <w:rPr>
          <w:rStyle w:val="Hipercze"/>
          <w:rFonts w:ascii="Cambria" w:hAnsi="Cambria" w:cs="Tahoma"/>
          <w:sz w:val="20"/>
          <w:szCs w:val="20"/>
        </w:rPr>
        <w:t>i</w:t>
      </w:r>
      <w:r w:rsidR="00EA36B7">
        <w:rPr>
          <w:rStyle w:val="Hipercze"/>
          <w:rFonts w:ascii="Cambria" w:hAnsi="Cambria" w:cs="Tahoma"/>
          <w:sz w:val="20"/>
          <w:szCs w:val="20"/>
        </w:rPr>
        <w:t>ow@lon</w:t>
      </w:r>
      <w:r w:rsidR="00860E97">
        <w:rPr>
          <w:rStyle w:val="Hipercze"/>
          <w:rFonts w:ascii="Cambria" w:hAnsi="Cambria" w:cs="Tahoma"/>
          <w:sz w:val="20"/>
          <w:szCs w:val="20"/>
        </w:rPr>
        <w:t>i</w:t>
      </w:r>
      <w:r w:rsidR="00EA36B7">
        <w:rPr>
          <w:rStyle w:val="Hipercze"/>
          <w:rFonts w:ascii="Cambria" w:hAnsi="Cambria" w:cs="Tahoma"/>
          <w:sz w:val="20"/>
          <w:szCs w:val="20"/>
        </w:rPr>
        <w:t>ow.pl</w:t>
      </w:r>
    </w:p>
    <w:p w14:paraId="2562DDC4" w14:textId="77777777" w:rsidR="00134189" w:rsidRDefault="00134189" w:rsidP="00F03F76">
      <w:pPr>
        <w:spacing w:line="276" w:lineRule="auto"/>
        <w:ind w:left="567" w:hanging="285"/>
        <w:rPr>
          <w:rFonts w:ascii="Cambria" w:hAnsi="Cambria" w:cs="Tahoma"/>
          <w:sz w:val="20"/>
          <w:szCs w:val="20"/>
        </w:rPr>
      </w:pPr>
    </w:p>
    <w:p w14:paraId="5CE26E30" w14:textId="77777777" w:rsidR="00CE5B34" w:rsidRPr="00EA36B7" w:rsidRDefault="00696A41" w:rsidP="00EA36B7">
      <w:pPr>
        <w:pStyle w:val="Nagwek3"/>
        <w:rPr>
          <w:sz w:val="24"/>
          <w:szCs w:val="24"/>
        </w:rPr>
      </w:pPr>
      <w:r w:rsidRPr="00EA36B7">
        <w:rPr>
          <w:sz w:val="24"/>
          <w:szCs w:val="24"/>
          <w:lang w:val="pl-PL"/>
        </w:rPr>
        <w:t>X</w:t>
      </w:r>
      <w:r w:rsidR="00C01C57" w:rsidRPr="00EA36B7">
        <w:rPr>
          <w:sz w:val="24"/>
          <w:szCs w:val="24"/>
          <w:lang w:val="pl-PL"/>
        </w:rPr>
        <w:t>I</w:t>
      </w:r>
      <w:r w:rsidR="0027109B" w:rsidRPr="00EA36B7">
        <w:rPr>
          <w:sz w:val="24"/>
          <w:szCs w:val="24"/>
        </w:rPr>
        <w:t xml:space="preserve">. </w:t>
      </w:r>
      <w:r w:rsidR="006135C9" w:rsidRPr="00EA36B7">
        <w:rPr>
          <w:sz w:val="24"/>
          <w:szCs w:val="24"/>
        </w:rPr>
        <w:t xml:space="preserve">Termin związania </w:t>
      </w:r>
      <w:r w:rsidR="00CE5B34" w:rsidRPr="00EA36B7">
        <w:rPr>
          <w:sz w:val="24"/>
          <w:szCs w:val="24"/>
        </w:rPr>
        <w:t>ofertą.</w:t>
      </w:r>
      <w:r w:rsidR="00313801" w:rsidRPr="00EA36B7">
        <w:rPr>
          <w:sz w:val="24"/>
          <w:szCs w:val="24"/>
        </w:rPr>
        <w:tab/>
      </w:r>
    </w:p>
    <w:p w14:paraId="75AA0AF0" w14:textId="28691CAE" w:rsidR="0027109B" w:rsidRPr="008B0541"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F03F76">
        <w:rPr>
          <w:rFonts w:ascii="Cambria" w:hAnsi="Cambria" w:cs="Arial"/>
          <w:b w:val="0"/>
          <w:bCs w:val="0"/>
          <w:sz w:val="20"/>
          <w:szCs w:val="20"/>
        </w:rPr>
        <w:t>Wykonawca jest związany ofertą od dnia upływu terminu składania ofert</w:t>
      </w:r>
      <w:r w:rsidRPr="00F03F76">
        <w:rPr>
          <w:rFonts w:ascii="Cambria" w:hAnsi="Cambria" w:cs="Arial"/>
          <w:b w:val="0"/>
          <w:bCs w:val="0"/>
          <w:sz w:val="20"/>
          <w:szCs w:val="20"/>
          <w:lang w:val="pl-PL"/>
        </w:rPr>
        <w:t xml:space="preserve"> przez okres </w:t>
      </w:r>
      <w:r w:rsidR="00C6663C">
        <w:rPr>
          <w:rFonts w:ascii="Cambria" w:hAnsi="Cambria" w:cs="Arial"/>
          <w:bCs w:val="0"/>
          <w:sz w:val="20"/>
          <w:szCs w:val="20"/>
          <w:lang w:val="pl-PL"/>
        </w:rPr>
        <w:t>29</w:t>
      </w:r>
      <w:r w:rsidRPr="00F03F76">
        <w:rPr>
          <w:rFonts w:ascii="Cambria" w:hAnsi="Cambria" w:cs="Arial"/>
          <w:bCs w:val="0"/>
          <w:sz w:val="20"/>
          <w:szCs w:val="20"/>
          <w:lang w:val="pl-PL"/>
        </w:rPr>
        <w:t xml:space="preserve"> dni </w:t>
      </w:r>
      <w:r w:rsidRPr="00F03F76">
        <w:rPr>
          <w:rFonts w:ascii="Cambria" w:hAnsi="Cambria" w:cs="Arial"/>
          <w:b w:val="0"/>
          <w:bCs w:val="0"/>
          <w:sz w:val="20"/>
          <w:szCs w:val="20"/>
          <w:lang w:val="pl-PL"/>
        </w:rPr>
        <w:t>tj.</w:t>
      </w:r>
      <w:r w:rsidRPr="00F03F76">
        <w:rPr>
          <w:rFonts w:ascii="Cambria" w:hAnsi="Cambria" w:cs="Arial"/>
          <w:b w:val="0"/>
          <w:bCs w:val="0"/>
          <w:sz w:val="20"/>
          <w:szCs w:val="20"/>
        </w:rPr>
        <w:t xml:space="preserve"> </w:t>
      </w:r>
      <w:r w:rsidRPr="008B0541">
        <w:rPr>
          <w:rFonts w:ascii="Cambria" w:hAnsi="Cambria" w:cs="Arial"/>
          <w:b w:val="0"/>
          <w:bCs w:val="0"/>
          <w:sz w:val="20"/>
          <w:szCs w:val="20"/>
        </w:rPr>
        <w:t xml:space="preserve">do dnia </w:t>
      </w:r>
      <w:r w:rsidR="00AF0D1C">
        <w:rPr>
          <w:rFonts w:ascii="Cambria" w:hAnsi="Cambria" w:cs="Arial"/>
          <w:bCs w:val="0"/>
          <w:sz w:val="20"/>
          <w:szCs w:val="20"/>
          <w:lang w:val="pl-PL"/>
        </w:rPr>
        <w:t>01.08</w:t>
      </w:r>
      <w:r w:rsidR="0022545C" w:rsidRPr="008B0541">
        <w:rPr>
          <w:rFonts w:ascii="Cambria" w:hAnsi="Cambria" w:cs="Arial"/>
          <w:bCs w:val="0"/>
          <w:sz w:val="20"/>
          <w:szCs w:val="20"/>
          <w:lang w:val="pl-PL"/>
        </w:rPr>
        <w:t>.</w:t>
      </w:r>
      <w:r w:rsidR="00E4596C" w:rsidRPr="008B0541">
        <w:rPr>
          <w:rFonts w:ascii="Cambria" w:hAnsi="Cambria" w:cs="Arial"/>
          <w:bCs w:val="0"/>
          <w:sz w:val="20"/>
          <w:szCs w:val="20"/>
          <w:lang w:val="pl-PL"/>
        </w:rPr>
        <w:t>2022</w:t>
      </w:r>
      <w:r w:rsidRPr="008B0541">
        <w:rPr>
          <w:rFonts w:ascii="Cambria" w:hAnsi="Cambria" w:cs="Arial"/>
          <w:bCs w:val="0"/>
          <w:sz w:val="20"/>
          <w:szCs w:val="20"/>
          <w:lang w:val="pl-PL"/>
        </w:rPr>
        <w:t xml:space="preserve"> r.</w:t>
      </w:r>
      <w:r w:rsidR="00E32DC4" w:rsidRPr="008B0541">
        <w:rPr>
          <w:rFonts w:ascii="Cambria" w:hAnsi="Cambria" w:cs="Arial"/>
          <w:bCs w:val="0"/>
          <w:sz w:val="20"/>
          <w:szCs w:val="20"/>
          <w:lang w:val="pl-PL"/>
        </w:rPr>
        <w:t xml:space="preserve"> </w:t>
      </w:r>
    </w:p>
    <w:p w14:paraId="1772A1C9" w14:textId="77777777" w:rsidR="0027109B"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27109B">
        <w:rPr>
          <w:rFonts w:ascii="Cambria" w:hAnsi="Cambria" w:cs="Arial"/>
          <w:b w:val="0"/>
          <w:bCs w:val="0"/>
          <w:sz w:val="20"/>
          <w:szCs w:val="20"/>
        </w:rPr>
        <w:t xml:space="preserve">W przypadku gdy wybór najkorzystniejszej oferty nie nastąpi przed upływem terminu związania oferta określonego w SWZ, Zamawiający przed upływem terminu </w:t>
      </w:r>
      <w:r w:rsidRPr="0027109B">
        <w:rPr>
          <w:rFonts w:ascii="Cambria" w:hAnsi="Cambria" w:cs="Arial"/>
          <w:b w:val="0"/>
          <w:bCs w:val="0"/>
          <w:sz w:val="20"/>
          <w:szCs w:val="20"/>
          <w:lang w:val="pl-PL"/>
        </w:rPr>
        <w:t>związania</w:t>
      </w:r>
      <w:r w:rsidRPr="0027109B">
        <w:rPr>
          <w:rFonts w:ascii="Cambria" w:hAnsi="Cambria" w:cs="Arial"/>
          <w:b w:val="0"/>
          <w:bCs w:val="0"/>
          <w:sz w:val="20"/>
          <w:szCs w:val="20"/>
        </w:rPr>
        <w:t xml:space="preserve"> ofert</w:t>
      </w:r>
      <w:r w:rsidRPr="0027109B">
        <w:rPr>
          <w:rFonts w:ascii="Cambria" w:hAnsi="Cambria" w:cs="Arial"/>
          <w:b w:val="0"/>
          <w:bCs w:val="0"/>
          <w:sz w:val="20"/>
          <w:szCs w:val="20"/>
          <w:lang w:val="pl-PL"/>
        </w:rPr>
        <w:t>ą</w:t>
      </w:r>
      <w:r w:rsidRPr="0027109B">
        <w:rPr>
          <w:rFonts w:ascii="Cambria" w:hAnsi="Cambria" w:cs="Arial"/>
          <w:b w:val="0"/>
          <w:bCs w:val="0"/>
          <w:sz w:val="20"/>
          <w:szCs w:val="20"/>
        </w:rPr>
        <w:t xml:space="preserve"> zwraca się jednokrotnie do Wykonawców o wyrażenie zgody na przedłużenie tego terminu o wskazywany przez niego okres, nie dłuższy niż 30 dni.</w:t>
      </w:r>
    </w:p>
    <w:p w14:paraId="23B55498" w14:textId="77777777" w:rsidR="0027109B" w:rsidRPr="0027109B"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27109B">
        <w:rPr>
          <w:rFonts w:ascii="Cambria" w:hAnsi="Cambria" w:cs="Arial"/>
          <w:b w:val="0"/>
          <w:bCs w:val="0"/>
          <w:sz w:val="20"/>
          <w:szCs w:val="20"/>
        </w:rPr>
        <w:t>Przedłużenie terminu związania ofertą, o którym mowa w ust. 2, wymaga złożenia przez Wykonawcę pise</w:t>
      </w:r>
      <w:r w:rsidR="006135C9">
        <w:rPr>
          <w:rFonts w:ascii="Cambria" w:hAnsi="Cambria" w:cs="Arial"/>
          <w:b w:val="0"/>
          <w:bCs w:val="0"/>
          <w:sz w:val="20"/>
          <w:szCs w:val="20"/>
        </w:rPr>
        <w:t>mnego</w:t>
      </w:r>
      <w:r w:rsidRPr="0027109B">
        <w:rPr>
          <w:rFonts w:ascii="Cambria" w:hAnsi="Cambria" w:cs="Arial"/>
          <w:b w:val="0"/>
          <w:bCs w:val="0"/>
          <w:sz w:val="20"/>
          <w:szCs w:val="20"/>
        </w:rPr>
        <w:t xml:space="preserve"> oświadczenia o wyrażeniu zgody na przedłużenie terminu związania ofertą.</w:t>
      </w:r>
    </w:p>
    <w:p w14:paraId="7E7B0403" w14:textId="77777777" w:rsidR="00C01C57" w:rsidRPr="007D6960" w:rsidRDefault="00C01C57" w:rsidP="00F03F76">
      <w:pPr>
        <w:spacing w:line="276" w:lineRule="auto"/>
        <w:rPr>
          <w:lang w:val="x-none" w:eastAsia="x-none"/>
        </w:rPr>
      </w:pPr>
    </w:p>
    <w:p w14:paraId="5055DB27" w14:textId="77777777" w:rsidR="00F135ED" w:rsidRPr="00EA36B7" w:rsidRDefault="00F52E72" w:rsidP="00EA36B7">
      <w:pPr>
        <w:pStyle w:val="Nagwek3"/>
        <w:rPr>
          <w:sz w:val="24"/>
          <w:szCs w:val="24"/>
        </w:rPr>
      </w:pPr>
      <w:r w:rsidRPr="00EA36B7">
        <w:rPr>
          <w:sz w:val="24"/>
          <w:szCs w:val="24"/>
        </w:rPr>
        <w:t>X</w:t>
      </w:r>
      <w:r w:rsidR="00C01C57" w:rsidRPr="00EA36B7">
        <w:rPr>
          <w:sz w:val="24"/>
          <w:szCs w:val="24"/>
        </w:rPr>
        <w:t>II</w:t>
      </w:r>
      <w:r w:rsidR="0027109B" w:rsidRPr="00EA36B7">
        <w:rPr>
          <w:sz w:val="24"/>
          <w:szCs w:val="24"/>
        </w:rPr>
        <w:t xml:space="preserve">. </w:t>
      </w:r>
      <w:r w:rsidR="00CE5B34" w:rsidRPr="00EA36B7">
        <w:rPr>
          <w:sz w:val="24"/>
          <w:szCs w:val="24"/>
        </w:rPr>
        <w:t>Wymagania dotyczące wniesienia wadium</w:t>
      </w:r>
      <w:r w:rsidR="0027109B" w:rsidRPr="00EA36B7">
        <w:rPr>
          <w:sz w:val="24"/>
          <w:szCs w:val="24"/>
        </w:rPr>
        <w:t>.</w:t>
      </w:r>
    </w:p>
    <w:p w14:paraId="08C54EF3" w14:textId="77777777" w:rsidR="00882779" w:rsidRPr="007D6960" w:rsidRDefault="00882779" w:rsidP="00F03F76">
      <w:pPr>
        <w:spacing w:line="276" w:lineRule="auto"/>
        <w:ind w:left="993" w:hanging="567"/>
        <w:jc w:val="both"/>
        <w:rPr>
          <w:rFonts w:ascii="Cambria" w:hAnsi="Cambria" w:cs="Arial"/>
          <w:sz w:val="20"/>
          <w:szCs w:val="20"/>
        </w:rPr>
      </w:pPr>
    </w:p>
    <w:p w14:paraId="14726359" w14:textId="0F2E6226" w:rsidR="00167DA4" w:rsidRPr="00F03F76" w:rsidRDefault="00167DA4" w:rsidP="00F03F76">
      <w:pPr>
        <w:numPr>
          <w:ilvl w:val="3"/>
          <w:numId w:val="59"/>
        </w:numPr>
        <w:spacing w:line="276" w:lineRule="auto"/>
        <w:ind w:left="426" w:hanging="426"/>
        <w:jc w:val="both"/>
        <w:rPr>
          <w:rFonts w:ascii="Cambria" w:hAnsi="Cambria" w:cs="Arial"/>
          <w:sz w:val="20"/>
          <w:szCs w:val="20"/>
        </w:rPr>
      </w:pPr>
      <w:r w:rsidRPr="005C5554">
        <w:rPr>
          <w:rFonts w:ascii="Cambria" w:hAnsi="Cambria" w:cs="Arial"/>
          <w:b/>
          <w:sz w:val="20"/>
          <w:szCs w:val="20"/>
        </w:rPr>
        <w:t>Wadium w wysokości</w:t>
      </w:r>
      <w:r>
        <w:rPr>
          <w:rFonts w:ascii="Cambria" w:hAnsi="Cambria" w:cs="Arial"/>
          <w:sz w:val="20"/>
          <w:szCs w:val="20"/>
        </w:rPr>
        <w:t>:</w:t>
      </w:r>
      <w:r w:rsidRPr="00167DA4">
        <w:rPr>
          <w:rFonts w:ascii="Cambria" w:hAnsi="Cambria" w:cs="Arial"/>
          <w:sz w:val="20"/>
          <w:szCs w:val="20"/>
        </w:rPr>
        <w:t xml:space="preserve"> </w:t>
      </w:r>
      <w:r w:rsidR="00F03F76">
        <w:rPr>
          <w:rFonts w:ascii="Cambria" w:hAnsi="Cambria" w:cs="Arial"/>
          <w:sz w:val="20"/>
          <w:szCs w:val="20"/>
        </w:rPr>
        <w:t xml:space="preserve"> </w:t>
      </w:r>
      <w:r w:rsidR="00D60E97" w:rsidRPr="008B0541">
        <w:rPr>
          <w:rFonts w:ascii="Cambria" w:hAnsi="Cambria" w:cs="Arial"/>
          <w:b/>
          <w:bCs/>
          <w:sz w:val="20"/>
          <w:szCs w:val="20"/>
        </w:rPr>
        <w:t>5</w:t>
      </w:r>
      <w:r w:rsidR="00F03F76" w:rsidRPr="008B0541">
        <w:rPr>
          <w:rFonts w:ascii="Cambria" w:hAnsi="Cambria" w:cs="Arial"/>
          <w:sz w:val="20"/>
          <w:szCs w:val="20"/>
        </w:rPr>
        <w:t xml:space="preserve"> </w:t>
      </w:r>
      <w:r w:rsidRPr="008B0541">
        <w:rPr>
          <w:rFonts w:ascii="Cambria" w:hAnsi="Cambria" w:cs="Arial"/>
          <w:b/>
          <w:sz w:val="20"/>
          <w:szCs w:val="20"/>
        </w:rPr>
        <w:t>000,00 zł</w:t>
      </w:r>
      <w:r w:rsidRPr="008B0541">
        <w:rPr>
          <w:rFonts w:ascii="Cambria" w:hAnsi="Cambria" w:cs="Arial"/>
          <w:sz w:val="20"/>
          <w:szCs w:val="20"/>
        </w:rPr>
        <w:t xml:space="preserve"> (słownie: </w:t>
      </w:r>
      <w:r w:rsidR="00D60E97" w:rsidRPr="005C5554">
        <w:rPr>
          <w:rFonts w:ascii="Cambria" w:hAnsi="Cambria" w:cs="Arial"/>
          <w:b/>
          <w:sz w:val="20"/>
          <w:szCs w:val="20"/>
        </w:rPr>
        <w:t>pięć</w:t>
      </w:r>
      <w:r w:rsidR="00970AAC" w:rsidRPr="005C5554">
        <w:rPr>
          <w:rFonts w:ascii="Cambria" w:hAnsi="Cambria" w:cs="Arial"/>
          <w:b/>
          <w:sz w:val="20"/>
          <w:szCs w:val="20"/>
        </w:rPr>
        <w:t xml:space="preserve"> tysięcy złotych</w:t>
      </w:r>
      <w:r w:rsidRPr="005C5554">
        <w:rPr>
          <w:rFonts w:ascii="Cambria" w:hAnsi="Cambria" w:cs="Arial"/>
          <w:b/>
          <w:sz w:val="20"/>
          <w:szCs w:val="20"/>
        </w:rPr>
        <w:t xml:space="preserve"> 00/100)</w:t>
      </w:r>
      <w:r w:rsidR="00970AAC" w:rsidRPr="005C5554">
        <w:rPr>
          <w:rFonts w:ascii="Cambria" w:hAnsi="Cambria" w:cs="Arial"/>
          <w:b/>
          <w:sz w:val="20"/>
          <w:szCs w:val="20"/>
        </w:rPr>
        <w:t>;</w:t>
      </w:r>
    </w:p>
    <w:p w14:paraId="035A011D" w14:textId="77777777" w:rsidR="00167DA4" w:rsidRDefault="00167DA4" w:rsidP="00F03F76">
      <w:pPr>
        <w:spacing w:line="276" w:lineRule="auto"/>
        <w:ind w:left="426"/>
        <w:jc w:val="both"/>
        <w:rPr>
          <w:rFonts w:ascii="Cambria" w:hAnsi="Cambria" w:cs="Arial"/>
          <w:sz w:val="20"/>
          <w:szCs w:val="20"/>
        </w:rPr>
      </w:pPr>
      <w:r>
        <w:rPr>
          <w:rFonts w:ascii="Cambria" w:hAnsi="Cambria" w:cs="Arial"/>
          <w:sz w:val="20"/>
          <w:szCs w:val="20"/>
        </w:rPr>
        <w:t>należy wnieść przed upływem terminu składania ofert.</w:t>
      </w:r>
    </w:p>
    <w:p w14:paraId="2EE9565B" w14:textId="77777777" w:rsidR="00167DA4" w:rsidRDefault="00167DA4" w:rsidP="00F03F76">
      <w:pPr>
        <w:numPr>
          <w:ilvl w:val="3"/>
          <w:numId w:val="59"/>
        </w:numPr>
        <w:spacing w:line="276" w:lineRule="auto"/>
        <w:ind w:left="426" w:hanging="426"/>
        <w:jc w:val="both"/>
        <w:rPr>
          <w:rFonts w:ascii="Cambria" w:hAnsi="Cambria" w:cs="Arial"/>
          <w:sz w:val="20"/>
          <w:szCs w:val="20"/>
        </w:rPr>
      </w:pPr>
      <w:r>
        <w:rPr>
          <w:rFonts w:ascii="Cambria" w:hAnsi="Cambria" w:cs="Arial"/>
          <w:sz w:val="20"/>
          <w:szCs w:val="20"/>
        </w:rPr>
        <w:t>Wadium może być wnoszone w jednej lub kilku następujących formach:</w:t>
      </w:r>
    </w:p>
    <w:p w14:paraId="48A2A9F7"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pieniądzu;</w:t>
      </w:r>
    </w:p>
    <w:p w14:paraId="235F3875"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gwarancjach bankowych;</w:t>
      </w:r>
    </w:p>
    <w:p w14:paraId="17059E2C"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gwarancjach ubezpieczeniowych;</w:t>
      </w:r>
    </w:p>
    <w:p w14:paraId="4D91C444"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poręczeniach udzielanych przez podmioty, o których mowa w art. 6b ust. 5 pkt 2 ustawy z dnia 9 listopada 2000 r. o utworzeniu Polskiej Agencji Rozwoju Przedsiębiorczości (Dz. U. z 2020 r. poz. 299).</w:t>
      </w:r>
    </w:p>
    <w:p w14:paraId="6C234D13" w14:textId="77777777" w:rsidR="00167DA4" w:rsidRDefault="00167DA4" w:rsidP="00F03F76">
      <w:pPr>
        <w:numPr>
          <w:ilvl w:val="0"/>
          <w:numId w:val="61"/>
        </w:numPr>
        <w:spacing w:line="276" w:lineRule="auto"/>
        <w:ind w:left="426" w:hanging="426"/>
        <w:jc w:val="both"/>
        <w:rPr>
          <w:rFonts w:ascii="Cambria" w:hAnsi="Cambria" w:cs="Arial"/>
          <w:sz w:val="20"/>
          <w:szCs w:val="20"/>
        </w:rPr>
      </w:pPr>
      <w:r>
        <w:rPr>
          <w:rFonts w:ascii="Cambria" w:hAnsi="Cambria" w:cs="Arial"/>
          <w:sz w:val="20"/>
          <w:szCs w:val="20"/>
        </w:rPr>
        <w:t xml:space="preserve">Dowód wniesienia wadium w oryginale należy załączyć do oferty jeżeli wadium zostało wniesione </w:t>
      </w:r>
      <w:r>
        <w:rPr>
          <w:rFonts w:ascii="Cambria" w:hAnsi="Cambria" w:cs="Arial"/>
          <w:sz w:val="20"/>
          <w:szCs w:val="20"/>
        </w:rPr>
        <w:br/>
        <w:t xml:space="preserve">w formie niepieniężnej </w:t>
      </w:r>
      <w:r w:rsidRPr="00C815A5">
        <w:rPr>
          <w:rFonts w:ascii="Cambria" w:hAnsi="Cambria" w:cs="Arial"/>
          <w:sz w:val="20"/>
          <w:szCs w:val="20"/>
        </w:rPr>
        <w:t xml:space="preserve">(poprzez wniesienie wadium w oryginale należy rozumieć przekazanie </w:t>
      </w:r>
      <w:r w:rsidRPr="00C815A5">
        <w:rPr>
          <w:rFonts w:ascii="Cambria" w:hAnsi="Cambria" w:cs="Arial"/>
          <w:sz w:val="20"/>
          <w:szCs w:val="20"/>
        </w:rPr>
        <w:lastRenderedPageBreak/>
        <w:t>dokumentu w formie elektronicznej otrzymanej od podmiotu</w:t>
      </w:r>
      <w:r>
        <w:rPr>
          <w:rFonts w:ascii="Cambria" w:hAnsi="Cambria" w:cs="Arial"/>
          <w:sz w:val="20"/>
          <w:szCs w:val="20"/>
        </w:rPr>
        <w:t>,</w:t>
      </w:r>
      <w:r w:rsidRPr="00C815A5">
        <w:rPr>
          <w:rFonts w:ascii="Cambria" w:hAnsi="Cambria" w:cs="Arial"/>
          <w:sz w:val="20"/>
          <w:szCs w:val="20"/>
        </w:rPr>
        <w:t xml:space="preserve"> który zabezpieczenia wadialnego dokonał).</w:t>
      </w:r>
    </w:p>
    <w:p w14:paraId="2150D315" w14:textId="77777777" w:rsidR="00167DA4" w:rsidRPr="00DD3ADD" w:rsidRDefault="00167DA4" w:rsidP="00F03F76">
      <w:pPr>
        <w:numPr>
          <w:ilvl w:val="0"/>
          <w:numId w:val="61"/>
        </w:numPr>
        <w:spacing w:line="276" w:lineRule="auto"/>
        <w:ind w:left="426" w:hanging="426"/>
        <w:jc w:val="both"/>
        <w:rPr>
          <w:rFonts w:ascii="Cambria" w:hAnsi="Cambria" w:cs="Arial"/>
          <w:sz w:val="20"/>
          <w:szCs w:val="20"/>
        </w:rPr>
      </w:pPr>
      <w:r w:rsidRPr="00DD3ADD">
        <w:rPr>
          <w:rFonts w:ascii="Cambria" w:hAnsi="Cambria" w:cs="Arial"/>
          <w:sz w:val="20"/>
          <w:szCs w:val="20"/>
        </w:rPr>
        <w:t xml:space="preserve">W przypadku Wykonawców wspólnie ubiegających się o udzielenie zamówienia (art. 58 ustawy </w:t>
      </w:r>
      <w:proofErr w:type="spellStart"/>
      <w:r w:rsidRPr="00DD3ADD">
        <w:rPr>
          <w:rFonts w:ascii="Cambria" w:hAnsi="Cambria" w:cs="Arial"/>
          <w:sz w:val="20"/>
          <w:szCs w:val="20"/>
        </w:rPr>
        <w:t>Pzp</w:t>
      </w:r>
      <w:proofErr w:type="spellEnd"/>
      <w:r w:rsidRPr="00DD3ADD">
        <w:rPr>
          <w:rFonts w:ascii="Cambria" w:hAnsi="Cambria" w:cs="Arial"/>
          <w:sz w:val="20"/>
          <w:szCs w:val="20"/>
        </w:rPr>
        <w:t xml:space="preserve">), Zamawiający wymaga aby poręczenie lub gwarancja obejmowała swą treścią (tj. zobowiązanych </w:t>
      </w:r>
      <w:r w:rsidRPr="00DD3ADD">
        <w:rPr>
          <w:rFonts w:ascii="Cambria" w:hAnsi="Cambria" w:cs="Arial"/>
          <w:sz w:val="20"/>
          <w:szCs w:val="20"/>
        </w:rPr>
        <w:br/>
        <w:t>z tytułu poręczenia lub gwarancji) wszystkich Wykonawców wspólnie ubiegających się o udzielenie zamówienia lub aby z jej treści wynikało, że zabezpiecza ofertę Wykonawców wspólnie ubiegających się o udzielenie zamówienia (konsorcjum).</w:t>
      </w:r>
    </w:p>
    <w:p w14:paraId="34BE85CD" w14:textId="77777777" w:rsidR="00167DA4" w:rsidRDefault="00167DA4" w:rsidP="00F03F76">
      <w:pPr>
        <w:numPr>
          <w:ilvl w:val="0"/>
          <w:numId w:val="61"/>
        </w:numPr>
        <w:spacing w:line="276" w:lineRule="auto"/>
        <w:ind w:left="426" w:hanging="426"/>
        <w:jc w:val="both"/>
        <w:rPr>
          <w:rFonts w:ascii="Cambria" w:hAnsi="Cambria" w:cs="Arial"/>
          <w:sz w:val="20"/>
          <w:szCs w:val="20"/>
        </w:rPr>
      </w:pPr>
      <w:r>
        <w:rPr>
          <w:rFonts w:ascii="Cambria" w:hAnsi="Cambria" w:cs="Arial"/>
          <w:sz w:val="20"/>
          <w:szCs w:val="20"/>
        </w:rPr>
        <w:t>Wadium wnoszone w pieniądzu wpłaca się przelewem na rachunek bankowy:</w:t>
      </w:r>
    </w:p>
    <w:p w14:paraId="3A601553" w14:textId="7F1ABE3F" w:rsidR="008F0F3D" w:rsidRPr="000B69C8" w:rsidRDefault="008F0F3D" w:rsidP="008F0F3D">
      <w:pPr>
        <w:pStyle w:val="Standard"/>
        <w:spacing w:before="120" w:line="276" w:lineRule="auto"/>
        <w:ind w:left="720"/>
        <w:jc w:val="center"/>
        <w:rPr>
          <w:rFonts w:ascii="Cambria" w:hAnsi="Cambria" w:cs="Arial"/>
          <w:b/>
          <w:sz w:val="20"/>
          <w:szCs w:val="20"/>
        </w:rPr>
      </w:pPr>
      <w:r>
        <w:rPr>
          <w:rFonts w:ascii="Cambria" w:hAnsi="Cambria" w:cs="Arial"/>
          <w:b/>
          <w:sz w:val="20"/>
          <w:szCs w:val="20"/>
        </w:rPr>
        <w:t>Nr rachunku</w:t>
      </w:r>
      <w:r w:rsidRPr="000B69C8">
        <w:rPr>
          <w:rFonts w:ascii="Cambria" w:hAnsi="Cambria" w:cs="Arial"/>
          <w:b/>
          <w:sz w:val="20"/>
          <w:szCs w:val="20"/>
        </w:rPr>
        <w:t xml:space="preserve">: </w:t>
      </w:r>
      <w:r w:rsidR="00EC1BB2">
        <w:rPr>
          <w:rFonts w:ascii="Cambria" w:hAnsi="Cambria" w:cs="Arial"/>
          <w:b/>
          <w:color w:val="000000"/>
          <w:sz w:val="20"/>
          <w:szCs w:val="20"/>
        </w:rPr>
        <w:t>92 9434 1038 2007 1770 1011 0001</w:t>
      </w:r>
    </w:p>
    <w:p w14:paraId="131EDA83" w14:textId="4596EBC0" w:rsidR="008F0F3D" w:rsidRPr="007D6960" w:rsidRDefault="008F0F3D" w:rsidP="008F0F3D">
      <w:pPr>
        <w:pStyle w:val="ust"/>
        <w:spacing w:before="120" w:after="120" w:line="276" w:lineRule="auto"/>
        <w:ind w:left="720" w:firstLine="0"/>
        <w:jc w:val="center"/>
        <w:rPr>
          <w:rFonts w:ascii="Cambria" w:hAnsi="Cambria" w:cs="Arial"/>
          <w:b/>
          <w:sz w:val="20"/>
          <w:szCs w:val="20"/>
        </w:rPr>
      </w:pPr>
      <w:r w:rsidRPr="007D6960">
        <w:rPr>
          <w:rFonts w:ascii="Cambria" w:hAnsi="Cambria" w:cs="Arial"/>
          <w:b/>
          <w:sz w:val="20"/>
          <w:szCs w:val="20"/>
        </w:rPr>
        <w:t xml:space="preserve">z dopiskiem „Wadium" i </w:t>
      </w:r>
      <w:r>
        <w:rPr>
          <w:rFonts w:ascii="Cambria" w:hAnsi="Cambria" w:cs="Arial"/>
          <w:b/>
          <w:sz w:val="20"/>
          <w:szCs w:val="20"/>
        </w:rPr>
        <w:t>numer referencyjny</w:t>
      </w:r>
      <w:r w:rsidRPr="009F3FB0">
        <w:rPr>
          <w:rFonts w:ascii="Cambria" w:hAnsi="Cambria" w:cs="Arial"/>
          <w:b/>
          <w:sz w:val="20"/>
          <w:szCs w:val="20"/>
        </w:rPr>
        <w:t xml:space="preserve">: </w:t>
      </w:r>
      <w:r w:rsidR="00EC1BB2">
        <w:rPr>
          <w:rFonts w:ascii="Cambria" w:hAnsi="Cambria"/>
          <w:b/>
          <w:color w:val="000000"/>
          <w:sz w:val="20"/>
          <w:szCs w:val="20"/>
        </w:rPr>
        <w:t>OSP.Ś</w:t>
      </w:r>
      <w:r w:rsidR="00C6663C">
        <w:rPr>
          <w:rFonts w:ascii="Cambria" w:hAnsi="Cambria"/>
          <w:b/>
          <w:color w:val="000000"/>
          <w:sz w:val="20"/>
          <w:szCs w:val="20"/>
        </w:rPr>
        <w:t>.2</w:t>
      </w:r>
      <w:r w:rsidR="001D778A" w:rsidRPr="00366D27">
        <w:rPr>
          <w:rFonts w:ascii="Cambria" w:hAnsi="Cambria"/>
          <w:b/>
          <w:color w:val="000000"/>
          <w:sz w:val="20"/>
          <w:szCs w:val="20"/>
        </w:rPr>
        <w:t>.</w:t>
      </w:r>
      <w:r w:rsidRPr="00366D27">
        <w:rPr>
          <w:rFonts w:ascii="Cambria" w:hAnsi="Cambria"/>
          <w:b/>
          <w:color w:val="000000"/>
          <w:sz w:val="20"/>
          <w:szCs w:val="20"/>
        </w:rPr>
        <w:t>2022</w:t>
      </w:r>
    </w:p>
    <w:p w14:paraId="06E3A38B" w14:textId="77777777" w:rsidR="00167DA4" w:rsidRDefault="00167DA4" w:rsidP="00F03F76">
      <w:pPr>
        <w:spacing w:after="120" w:line="276" w:lineRule="auto"/>
        <w:ind w:left="426" w:hanging="426"/>
        <w:jc w:val="center"/>
        <w:rPr>
          <w:rFonts w:ascii="Cambria" w:hAnsi="Cambria" w:cs="Arial"/>
          <w:sz w:val="20"/>
          <w:szCs w:val="20"/>
        </w:rPr>
      </w:pPr>
      <w:r>
        <w:rPr>
          <w:rFonts w:ascii="Cambria" w:hAnsi="Cambria" w:cs="Arial"/>
          <w:sz w:val="20"/>
          <w:szCs w:val="20"/>
        </w:rPr>
        <w:t>Wadium wniesione w pieniądzu Zamawiający przechowuje na rachunku bankowym.</w:t>
      </w:r>
    </w:p>
    <w:p w14:paraId="6605B1C8" w14:textId="77777777" w:rsidR="00167DA4" w:rsidRPr="00C815A5" w:rsidRDefault="00167DA4" w:rsidP="00F03F76">
      <w:pPr>
        <w:numPr>
          <w:ilvl w:val="1"/>
          <w:numId w:val="62"/>
        </w:numPr>
        <w:spacing w:after="120" w:line="276" w:lineRule="auto"/>
        <w:ind w:left="426" w:hanging="426"/>
        <w:jc w:val="both"/>
        <w:rPr>
          <w:rFonts w:ascii="Cambria" w:hAnsi="Cambria" w:cs="Arial"/>
          <w:sz w:val="20"/>
          <w:szCs w:val="20"/>
        </w:rPr>
      </w:pPr>
      <w:r w:rsidRPr="00C815A5">
        <w:rPr>
          <w:rFonts w:ascii="Cambria" w:hAnsi="Cambria" w:cs="Arial"/>
          <w:sz w:val="20"/>
          <w:szCs w:val="20"/>
        </w:rPr>
        <w:t>Zamawiający zwraca wadium zgodnie z art. 98, z zastrzeżeniem art. 98 ust. 6 pkt.1 ustawy PZP.</w:t>
      </w:r>
    </w:p>
    <w:p w14:paraId="03823EE5" w14:textId="77777777" w:rsidR="00167DA4" w:rsidRDefault="00167DA4" w:rsidP="00F03F76">
      <w:pPr>
        <w:numPr>
          <w:ilvl w:val="1"/>
          <w:numId w:val="62"/>
        </w:numPr>
        <w:spacing w:after="120" w:line="276" w:lineRule="auto"/>
        <w:ind w:left="426" w:hanging="426"/>
        <w:jc w:val="both"/>
        <w:rPr>
          <w:rFonts w:ascii="Cambria" w:hAnsi="Cambria" w:cs="Arial"/>
          <w:sz w:val="20"/>
          <w:szCs w:val="20"/>
        </w:rPr>
      </w:pPr>
      <w:r>
        <w:rPr>
          <w:rFonts w:ascii="Cambria" w:hAnsi="Cambria" w:cs="Arial"/>
          <w:sz w:val="20"/>
          <w:szCs w:val="20"/>
        </w:rPr>
        <w:t>Zamawiający zatrzyma wadium wraz z odsetkami, jeżeli:</w:t>
      </w:r>
    </w:p>
    <w:p w14:paraId="36B3869F" w14:textId="77777777" w:rsidR="00167DA4" w:rsidRDefault="00167DA4" w:rsidP="00F03F76">
      <w:pPr>
        <w:numPr>
          <w:ilvl w:val="0"/>
          <w:numId w:val="63"/>
        </w:numPr>
        <w:spacing w:line="276" w:lineRule="auto"/>
        <w:ind w:left="709" w:hanging="283"/>
        <w:jc w:val="both"/>
        <w:rPr>
          <w:rFonts w:ascii="Cambria" w:hAnsi="Cambria" w:cs="Arial"/>
          <w:sz w:val="20"/>
          <w:szCs w:val="20"/>
        </w:rPr>
      </w:pPr>
      <w:r>
        <w:rPr>
          <w:rFonts w:ascii="Cambria" w:hAnsi="Cambria" w:cs="Arial"/>
          <w:sz w:val="20"/>
          <w:szCs w:val="20"/>
        </w:rPr>
        <w:t xml:space="preserve">Wykonawca w odpowiedzi na wezwanie, o którym mowa w art. 107 ust. 2 lub art. 128 ust. 1, </w:t>
      </w:r>
      <w:r>
        <w:rPr>
          <w:rFonts w:ascii="Cambria" w:hAnsi="Cambria" w:cs="Arial"/>
          <w:sz w:val="20"/>
          <w:szCs w:val="20"/>
        </w:rPr>
        <w:br/>
        <w:t>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20405AC7" w14:textId="77777777" w:rsidR="00167DA4" w:rsidRDefault="00167DA4" w:rsidP="00F03F76">
      <w:pPr>
        <w:numPr>
          <w:ilvl w:val="0"/>
          <w:numId w:val="63"/>
        </w:numPr>
        <w:spacing w:line="276" w:lineRule="auto"/>
        <w:ind w:left="709" w:hanging="283"/>
        <w:jc w:val="both"/>
        <w:rPr>
          <w:rFonts w:ascii="Cambria" w:hAnsi="Cambria" w:cs="Arial"/>
          <w:sz w:val="20"/>
          <w:szCs w:val="20"/>
        </w:rPr>
      </w:pPr>
      <w:r>
        <w:rPr>
          <w:rFonts w:ascii="Cambria" w:hAnsi="Cambria" w:cs="Arial"/>
          <w:sz w:val="20"/>
          <w:szCs w:val="20"/>
        </w:rPr>
        <w:t xml:space="preserve">Wykonawca, którego oferta została wybrana: </w:t>
      </w:r>
    </w:p>
    <w:p w14:paraId="5FE7560A" w14:textId="77777777" w:rsidR="00167DA4" w:rsidRDefault="00167DA4" w:rsidP="00F03F76">
      <w:pPr>
        <w:numPr>
          <w:ilvl w:val="0"/>
          <w:numId w:val="64"/>
        </w:numPr>
        <w:spacing w:line="276" w:lineRule="auto"/>
        <w:ind w:left="993" w:hanging="284"/>
        <w:jc w:val="both"/>
        <w:rPr>
          <w:rFonts w:ascii="Cambria" w:hAnsi="Cambria" w:cs="Arial"/>
          <w:sz w:val="20"/>
          <w:szCs w:val="20"/>
        </w:rPr>
      </w:pPr>
      <w:r>
        <w:rPr>
          <w:rFonts w:ascii="Cambria" w:hAnsi="Cambria" w:cs="Arial"/>
          <w:sz w:val="20"/>
          <w:szCs w:val="20"/>
        </w:rPr>
        <w:t xml:space="preserve">odmówił podpisania umowy w sprawie zamówienia publicznego na warunkach określonych </w:t>
      </w:r>
      <w:r>
        <w:rPr>
          <w:rFonts w:ascii="Cambria" w:hAnsi="Cambria" w:cs="Arial"/>
          <w:sz w:val="20"/>
          <w:szCs w:val="20"/>
        </w:rPr>
        <w:br/>
        <w:t>w ofercie;</w:t>
      </w:r>
    </w:p>
    <w:p w14:paraId="48DC9DFE" w14:textId="77777777" w:rsidR="00167DA4" w:rsidRDefault="00167DA4" w:rsidP="00F03F76">
      <w:pPr>
        <w:numPr>
          <w:ilvl w:val="0"/>
          <w:numId w:val="64"/>
        </w:numPr>
        <w:spacing w:line="276" w:lineRule="auto"/>
        <w:ind w:left="993" w:hanging="284"/>
        <w:jc w:val="both"/>
        <w:rPr>
          <w:rFonts w:ascii="Cambria" w:hAnsi="Cambria" w:cs="Arial"/>
          <w:sz w:val="20"/>
          <w:szCs w:val="20"/>
        </w:rPr>
      </w:pPr>
      <w:r>
        <w:rPr>
          <w:rFonts w:ascii="Cambria" w:hAnsi="Cambria" w:cs="Arial"/>
          <w:sz w:val="20"/>
          <w:szCs w:val="20"/>
        </w:rPr>
        <w:t xml:space="preserve">nie wniósł wymaganego zabezpieczenia należytego wykonania umowy; </w:t>
      </w:r>
    </w:p>
    <w:p w14:paraId="52A5E360" w14:textId="77777777" w:rsidR="00167DA4" w:rsidRDefault="00167DA4" w:rsidP="00F03F76">
      <w:pPr>
        <w:numPr>
          <w:ilvl w:val="0"/>
          <w:numId w:val="63"/>
        </w:numPr>
        <w:spacing w:line="276" w:lineRule="auto"/>
        <w:ind w:left="709" w:hanging="283"/>
        <w:jc w:val="both"/>
        <w:rPr>
          <w:rFonts w:ascii="Cambria" w:hAnsi="Cambria" w:cs="Arial"/>
          <w:sz w:val="20"/>
          <w:szCs w:val="20"/>
        </w:rPr>
      </w:pPr>
      <w:r>
        <w:rPr>
          <w:rFonts w:ascii="Cambria" w:hAnsi="Cambria" w:cs="Arial"/>
          <w:sz w:val="20"/>
          <w:szCs w:val="20"/>
        </w:rPr>
        <w:t>zawarcie umowy w sprawie zamówienia publicznego stało się niemożliwe z przyczyn leżących po stronie Wykonawcy, którego oferta została wybrana.</w:t>
      </w:r>
    </w:p>
    <w:p w14:paraId="4110CC5E" w14:textId="77777777" w:rsidR="006D7942" w:rsidRPr="004627EE" w:rsidRDefault="006D7942" w:rsidP="00F03F76">
      <w:pPr>
        <w:spacing w:line="276" w:lineRule="auto"/>
        <w:jc w:val="both"/>
        <w:rPr>
          <w:rFonts w:ascii="Cambria" w:hAnsi="Cambria" w:cs="Arial"/>
          <w:sz w:val="20"/>
          <w:szCs w:val="20"/>
        </w:rPr>
      </w:pPr>
    </w:p>
    <w:p w14:paraId="3C7CFA9B" w14:textId="77777777" w:rsidR="00FA75AF" w:rsidRPr="007D6960" w:rsidRDefault="00FA75AF" w:rsidP="00F03F76">
      <w:pPr>
        <w:spacing w:line="276" w:lineRule="auto"/>
        <w:ind w:left="709" w:hanging="425"/>
        <w:rPr>
          <w:rFonts w:ascii="Cambria" w:hAnsi="Cambria" w:cs="Arial"/>
          <w:b/>
          <w:sz w:val="20"/>
          <w:szCs w:val="20"/>
          <w:u w:val="single"/>
        </w:rPr>
      </w:pPr>
    </w:p>
    <w:p w14:paraId="21A6D896" w14:textId="5A8410D4" w:rsidR="00CE5B34" w:rsidRPr="00EA36B7" w:rsidRDefault="00EA36B7" w:rsidP="00EA36B7">
      <w:pPr>
        <w:pStyle w:val="Nagwek3"/>
        <w:rPr>
          <w:sz w:val="24"/>
          <w:szCs w:val="24"/>
        </w:rPr>
      </w:pPr>
      <w:r w:rsidRPr="00EA36B7">
        <w:rPr>
          <w:sz w:val="24"/>
          <w:szCs w:val="24"/>
          <w:lang w:val="pl-PL"/>
        </w:rPr>
        <w:t xml:space="preserve">XIII </w:t>
      </w:r>
      <w:r w:rsidR="005867C3">
        <w:rPr>
          <w:sz w:val="24"/>
          <w:szCs w:val="24"/>
          <w:lang w:val="pl-PL"/>
        </w:rPr>
        <w:t xml:space="preserve"> </w:t>
      </w:r>
      <w:r w:rsidR="00CE5B34" w:rsidRPr="00EA36B7">
        <w:rPr>
          <w:sz w:val="24"/>
          <w:szCs w:val="24"/>
        </w:rPr>
        <w:t>Zabezpiecz</w:t>
      </w:r>
      <w:r w:rsidR="004627EE" w:rsidRPr="00EA36B7">
        <w:rPr>
          <w:sz w:val="24"/>
          <w:szCs w:val="24"/>
        </w:rPr>
        <w:t>enie należytego wykonania umowy.</w:t>
      </w:r>
    </w:p>
    <w:p w14:paraId="18CFC8E3" w14:textId="77777777" w:rsidR="001B7A68" w:rsidRPr="007D6960" w:rsidRDefault="001B7A68" w:rsidP="00F03F76">
      <w:pPr>
        <w:spacing w:line="276" w:lineRule="auto"/>
        <w:ind w:left="3524"/>
        <w:rPr>
          <w:rFonts w:ascii="Cambria" w:hAnsi="Cambria" w:cs="Arial"/>
          <w:b/>
          <w:sz w:val="20"/>
          <w:szCs w:val="20"/>
          <w:u w:val="single"/>
        </w:rPr>
      </w:pPr>
    </w:p>
    <w:p w14:paraId="765A707F" w14:textId="404B9107" w:rsidR="004627EE" w:rsidRPr="001C0BB7" w:rsidRDefault="00674C94" w:rsidP="00F03F76">
      <w:pPr>
        <w:numPr>
          <w:ilvl w:val="3"/>
          <w:numId w:val="39"/>
        </w:numPr>
        <w:spacing w:after="120" w:line="276" w:lineRule="auto"/>
        <w:ind w:left="426" w:hanging="426"/>
        <w:jc w:val="both"/>
        <w:rPr>
          <w:rFonts w:ascii="Cambria" w:hAnsi="Cambria" w:cs="Arial"/>
          <w:sz w:val="20"/>
          <w:szCs w:val="20"/>
        </w:rPr>
      </w:pPr>
      <w:r w:rsidRPr="001C0BB7">
        <w:rPr>
          <w:rFonts w:ascii="Cambria" w:hAnsi="Cambria" w:cs="Arial"/>
          <w:sz w:val="20"/>
          <w:szCs w:val="20"/>
        </w:rPr>
        <w:t xml:space="preserve">Zamawiający </w:t>
      </w:r>
      <w:r w:rsidR="001C0BB7" w:rsidRPr="001C0BB7">
        <w:rPr>
          <w:rFonts w:ascii="Cambria" w:hAnsi="Cambria" w:cs="Arial"/>
          <w:sz w:val="20"/>
          <w:szCs w:val="20"/>
        </w:rPr>
        <w:t>nie wymaga wniesienia</w:t>
      </w:r>
      <w:r w:rsidR="0075026C" w:rsidRPr="001C0BB7">
        <w:rPr>
          <w:rFonts w:ascii="Cambria" w:hAnsi="Cambria" w:cs="Arial"/>
          <w:sz w:val="20"/>
          <w:szCs w:val="20"/>
        </w:rPr>
        <w:t xml:space="preserve"> zabezpieczenie należytego </w:t>
      </w:r>
      <w:r w:rsidR="001C0BB7" w:rsidRPr="001C0BB7">
        <w:rPr>
          <w:rFonts w:ascii="Cambria" w:hAnsi="Cambria" w:cs="Arial"/>
          <w:sz w:val="20"/>
          <w:szCs w:val="20"/>
        </w:rPr>
        <w:t xml:space="preserve">wykonania umowy. </w:t>
      </w:r>
    </w:p>
    <w:p w14:paraId="2E52DF08" w14:textId="4EDB9F88" w:rsidR="00683B60" w:rsidRPr="005867C3" w:rsidRDefault="00EA36B7" w:rsidP="005867C3">
      <w:pPr>
        <w:pStyle w:val="Nagwek3"/>
        <w:rPr>
          <w:sz w:val="24"/>
          <w:szCs w:val="24"/>
        </w:rPr>
      </w:pPr>
      <w:r w:rsidRPr="005867C3">
        <w:rPr>
          <w:sz w:val="24"/>
          <w:szCs w:val="24"/>
        </w:rPr>
        <w:t>X</w:t>
      </w:r>
      <w:r w:rsidR="005867C3" w:rsidRPr="005867C3">
        <w:rPr>
          <w:sz w:val="24"/>
          <w:szCs w:val="24"/>
          <w:lang w:val="pl-PL"/>
        </w:rPr>
        <w:t>IV</w:t>
      </w:r>
      <w:r w:rsidRPr="005867C3">
        <w:rPr>
          <w:sz w:val="24"/>
          <w:szCs w:val="24"/>
        </w:rPr>
        <w:t xml:space="preserve"> </w:t>
      </w:r>
      <w:r w:rsidR="005867C3" w:rsidRPr="005867C3">
        <w:rPr>
          <w:sz w:val="24"/>
          <w:szCs w:val="24"/>
          <w:lang w:val="pl-PL"/>
        </w:rPr>
        <w:t xml:space="preserve"> </w:t>
      </w:r>
      <w:r w:rsidR="00683B60" w:rsidRPr="005867C3">
        <w:rPr>
          <w:sz w:val="24"/>
          <w:szCs w:val="24"/>
        </w:rPr>
        <w:t>Opis sposobu przygotowania oferty</w:t>
      </w:r>
      <w:r w:rsidR="00E75EED" w:rsidRPr="005867C3">
        <w:rPr>
          <w:sz w:val="24"/>
          <w:szCs w:val="24"/>
        </w:rPr>
        <w:t>.</w:t>
      </w:r>
    </w:p>
    <w:p w14:paraId="3C42F12D" w14:textId="77777777" w:rsidR="00E75EED" w:rsidRDefault="00E75EED" w:rsidP="00F03F76">
      <w:pPr>
        <w:pStyle w:val="pkt"/>
        <w:spacing w:line="276" w:lineRule="auto"/>
        <w:rPr>
          <w:rFonts w:ascii="Cambria" w:hAnsi="Cambria" w:cs="Arial"/>
          <w:sz w:val="20"/>
          <w:szCs w:val="20"/>
          <w:lang w:bidi="pl-PL"/>
        </w:rPr>
      </w:pPr>
    </w:p>
    <w:p w14:paraId="6F2B18D2"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Oferta musi być sporządzona w języku polskim, w postaci elektronicznej w formacie d</w:t>
      </w:r>
      <w:r>
        <w:rPr>
          <w:rFonts w:ascii="Cambria" w:hAnsi="Cambria" w:cs="Arial"/>
          <w:sz w:val="20"/>
          <w:szCs w:val="20"/>
          <w:lang w:bidi="pl-PL"/>
        </w:rPr>
        <w:t xml:space="preserve">anych </w:t>
      </w:r>
      <w:r w:rsidRPr="003564AE">
        <w:rPr>
          <w:rFonts w:ascii="Cambria" w:hAnsi="Cambria" w:cs="Arial"/>
          <w:sz w:val="20"/>
          <w:szCs w:val="20"/>
          <w:lang w:bidi="pl-PL"/>
        </w:rPr>
        <w:t>w szczególności</w:t>
      </w:r>
      <w:r>
        <w:rPr>
          <w:rFonts w:ascii="Cambria" w:hAnsi="Cambria" w:cs="Arial"/>
          <w:sz w:val="20"/>
          <w:szCs w:val="20"/>
          <w:lang w:bidi="pl-PL"/>
        </w:rPr>
        <w:t xml:space="preserve"> : .pdf, .</w:t>
      </w:r>
      <w:proofErr w:type="spellStart"/>
      <w:r>
        <w:rPr>
          <w:rFonts w:ascii="Cambria" w:hAnsi="Cambria" w:cs="Arial"/>
          <w:sz w:val="20"/>
          <w:szCs w:val="20"/>
          <w:lang w:bidi="pl-PL"/>
        </w:rPr>
        <w:t>doc</w:t>
      </w:r>
      <w:proofErr w:type="spellEnd"/>
      <w:r>
        <w:rPr>
          <w:rFonts w:ascii="Cambria" w:hAnsi="Cambria" w:cs="Arial"/>
          <w:sz w:val="20"/>
          <w:szCs w:val="20"/>
          <w:lang w:bidi="pl-PL"/>
        </w:rPr>
        <w:t>, .</w:t>
      </w:r>
      <w:proofErr w:type="spellStart"/>
      <w:r>
        <w:rPr>
          <w:rFonts w:ascii="Cambria" w:hAnsi="Cambria" w:cs="Arial"/>
          <w:sz w:val="20"/>
          <w:szCs w:val="20"/>
          <w:lang w:bidi="pl-PL"/>
        </w:rPr>
        <w:t>docx</w:t>
      </w:r>
      <w:proofErr w:type="spellEnd"/>
      <w:r>
        <w:rPr>
          <w:rFonts w:ascii="Cambria" w:hAnsi="Cambria" w:cs="Arial"/>
          <w:sz w:val="20"/>
          <w:szCs w:val="20"/>
          <w:lang w:bidi="pl-PL"/>
        </w:rPr>
        <w:t>, .rtf, .</w:t>
      </w:r>
      <w:proofErr w:type="spellStart"/>
      <w:r w:rsidRPr="007D6960">
        <w:rPr>
          <w:rFonts w:ascii="Cambria" w:hAnsi="Cambria" w:cs="Arial"/>
          <w:sz w:val="20"/>
          <w:szCs w:val="20"/>
          <w:lang w:bidi="pl-PL"/>
        </w:rPr>
        <w:t>xps</w:t>
      </w:r>
      <w:proofErr w:type="spellEnd"/>
      <w:r w:rsidRPr="007D6960">
        <w:rPr>
          <w:rFonts w:ascii="Cambria" w:hAnsi="Cambria" w:cs="Arial"/>
          <w:sz w:val="20"/>
          <w:szCs w:val="20"/>
          <w:lang w:bidi="pl-PL"/>
        </w:rPr>
        <w:t>, .</w:t>
      </w:r>
      <w:proofErr w:type="spellStart"/>
      <w:r w:rsidRPr="007D6960">
        <w:rPr>
          <w:rFonts w:ascii="Cambria" w:hAnsi="Cambria" w:cs="Arial"/>
          <w:sz w:val="20"/>
          <w:szCs w:val="20"/>
          <w:lang w:bidi="pl-PL"/>
        </w:rPr>
        <w:t>odt</w:t>
      </w:r>
      <w:proofErr w:type="spellEnd"/>
      <w:r w:rsidRPr="007D6960">
        <w:rPr>
          <w:rFonts w:ascii="Cambria" w:hAnsi="Cambria" w:cs="Arial"/>
          <w:sz w:val="20"/>
          <w:szCs w:val="20"/>
          <w:lang w:bidi="pl-PL"/>
        </w:rPr>
        <w:t xml:space="preserve"> i opatrzona kwalifikowanym podpisem elektronicznym, podpisem zaufanym lub podpisem osobistym.</w:t>
      </w:r>
    </w:p>
    <w:p w14:paraId="63642972" w14:textId="77777777" w:rsidR="00D26CB4" w:rsidRPr="000F0694" w:rsidRDefault="00D26CB4" w:rsidP="00F03F76">
      <w:pPr>
        <w:pStyle w:val="pkt"/>
        <w:numPr>
          <w:ilvl w:val="0"/>
          <w:numId w:val="56"/>
        </w:numPr>
        <w:spacing w:line="276" w:lineRule="auto"/>
        <w:rPr>
          <w:rFonts w:ascii="Cambria" w:hAnsi="Cambria" w:cs="Arial"/>
          <w:sz w:val="20"/>
          <w:szCs w:val="20"/>
          <w:lang w:bidi="pl-PL"/>
        </w:rPr>
      </w:pPr>
      <w:r w:rsidRPr="000F0694">
        <w:rPr>
          <w:rFonts w:ascii="Cambria" w:hAnsi="Cambria" w:cs="Arial"/>
          <w:sz w:val="20"/>
          <w:szCs w:val="20"/>
          <w:lang w:bidi="pl-PL"/>
        </w:rPr>
        <w:t xml:space="preserve">W celu korzystania z systemu </w:t>
      </w:r>
      <w:proofErr w:type="spellStart"/>
      <w:r w:rsidRPr="000F0694">
        <w:rPr>
          <w:rFonts w:ascii="Cambria" w:hAnsi="Cambria" w:cs="Arial"/>
          <w:sz w:val="20"/>
          <w:szCs w:val="20"/>
          <w:lang w:bidi="pl-PL"/>
        </w:rPr>
        <w:t>miniPortal</w:t>
      </w:r>
      <w:proofErr w:type="spellEnd"/>
      <w:r w:rsidRPr="000F0694">
        <w:rPr>
          <w:rFonts w:ascii="Cambria" w:hAnsi="Cambria" w:cs="Arial"/>
          <w:sz w:val="20"/>
          <w:szCs w:val="20"/>
          <w:lang w:bidi="pl-PL"/>
        </w:rPr>
        <w:t xml:space="preserve"> konieczne jest dysponowanie przez użytkownika urządzeniem teleinformatycznym z dostępem do sieci Internet. Aplikacja działa na Platformie Windows, Mac i Linux.</w:t>
      </w:r>
    </w:p>
    <w:p w14:paraId="1496EFAE" w14:textId="77777777" w:rsidR="00D26CB4" w:rsidRPr="00D26CB4" w:rsidRDefault="00D26CB4" w:rsidP="00F03F76">
      <w:pPr>
        <w:pStyle w:val="pkt"/>
        <w:numPr>
          <w:ilvl w:val="0"/>
          <w:numId w:val="56"/>
        </w:numPr>
        <w:spacing w:line="276" w:lineRule="auto"/>
        <w:rPr>
          <w:rFonts w:ascii="Cambria" w:hAnsi="Cambria" w:cs="Arial"/>
          <w:sz w:val="20"/>
          <w:szCs w:val="20"/>
          <w:lang w:bidi="pl-PL"/>
        </w:rPr>
      </w:pPr>
      <w:r w:rsidRPr="00D26CB4">
        <w:rPr>
          <w:rFonts w:ascii="Cambria" w:hAnsi="Cambria" w:cs="Arial"/>
          <w:sz w:val="20"/>
          <w:szCs w:val="20"/>
          <w:lang w:bidi="pl-PL"/>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osobistym przez osobę/osoby upoważnioną/upoważnione. Poświadczenie za zgodność z oryginałem następuje w formie elektronicznej podpisane kwalifikowanym podpisem elektronicznym lub podpisem zaufanym lub osobistym przez osobę/osoby upoważnioną/upoważnione.</w:t>
      </w:r>
    </w:p>
    <w:p w14:paraId="7D75A3F3"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lastRenderedPageBreak/>
        <w:t>Sposób zaszyfrowania oferty opisany został w Instrukcji użytkownika dostę</w:t>
      </w:r>
      <w:r>
        <w:rPr>
          <w:rFonts w:ascii="Cambria" w:hAnsi="Cambria" w:cs="Arial"/>
          <w:sz w:val="20"/>
          <w:szCs w:val="20"/>
          <w:lang w:bidi="pl-PL"/>
        </w:rPr>
        <w:t xml:space="preserve">pnej na </w:t>
      </w:r>
      <w:proofErr w:type="spellStart"/>
      <w:r>
        <w:rPr>
          <w:rFonts w:ascii="Cambria" w:hAnsi="Cambria" w:cs="Arial"/>
          <w:sz w:val="20"/>
          <w:szCs w:val="20"/>
          <w:lang w:bidi="pl-PL"/>
        </w:rPr>
        <w:t>miniPortalu</w:t>
      </w:r>
      <w:proofErr w:type="spellEnd"/>
      <w:r>
        <w:rPr>
          <w:rFonts w:ascii="Cambria" w:hAnsi="Cambria" w:cs="Arial"/>
          <w:sz w:val="20"/>
          <w:szCs w:val="20"/>
          <w:lang w:bidi="pl-PL"/>
        </w:rPr>
        <w:t xml:space="preserve"> (odbywa się</w:t>
      </w:r>
      <w:r w:rsidRPr="007D6960">
        <w:rPr>
          <w:rFonts w:ascii="Cambria" w:hAnsi="Cambria" w:cs="Arial"/>
          <w:sz w:val="20"/>
          <w:szCs w:val="20"/>
          <w:lang w:bidi="pl-PL"/>
        </w:rPr>
        <w:t xml:space="preserve"> automatycznie).</w:t>
      </w:r>
    </w:p>
    <w:p w14:paraId="251F94E5"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przygotowania oferty konieczne jest posiadanie przez osobę upoważnioną do reprezentowania Wykonawcy kwalifikowanego podpisu elektronicznego, podpisu osobistego lub podpisu zaufanego.</w:t>
      </w:r>
    </w:p>
    <w:p w14:paraId="479FD328"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 xml:space="preserve">Jeżeli na ofertę składa się kilka dokumentów, Wykonawca powinien stworzyć folder, do którego przeniesie wszystkie dokumenty oferty, podpisane kwalifikowanym podpisem elektronicznym, podpisem zaufanym lub podpisem osobistym. Następnie z tego folderu Wykonawca zrobi folder .zip (bez nadawania mu haseł i bez szyfrowania). W kolejnym kroku za pośrednictwem </w:t>
      </w:r>
      <w:proofErr w:type="spellStart"/>
      <w:r>
        <w:rPr>
          <w:rFonts w:ascii="Cambria" w:hAnsi="Cambria" w:cs="Arial"/>
          <w:sz w:val="20"/>
          <w:szCs w:val="20"/>
          <w:lang w:bidi="pl-PL"/>
        </w:rPr>
        <w:t>miniPortalu</w:t>
      </w:r>
      <w:proofErr w:type="spellEnd"/>
      <w:r w:rsidRPr="007D6960">
        <w:rPr>
          <w:rFonts w:ascii="Cambria" w:hAnsi="Cambria" w:cs="Arial"/>
          <w:sz w:val="20"/>
          <w:szCs w:val="20"/>
          <w:lang w:bidi="pl-PL"/>
        </w:rPr>
        <w:t xml:space="preserve"> Wykonawca zaszyfruje folder zawierający dokumenty składające się na ofertę.</w:t>
      </w:r>
    </w:p>
    <w:p w14:paraId="597487B0"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Wszelkie informacje stanowiące tajemnicę przedsiębiorstwa w rozumieniu ustawy z dnia 16 kwietnia 1993 r. o zwalczaniu nieuczciwej konkurencji (</w:t>
      </w:r>
      <w:r w:rsidRPr="00A320C0">
        <w:rPr>
          <w:rFonts w:ascii="Cambria" w:hAnsi="Cambria" w:cs="Arial"/>
          <w:sz w:val="20"/>
          <w:szCs w:val="20"/>
          <w:lang w:bidi="pl-PL"/>
        </w:rPr>
        <w:t>Dz. U. z 2020 r. poz. 1913</w:t>
      </w:r>
      <w:r w:rsidRPr="007D6960">
        <w:rPr>
          <w:rFonts w:ascii="Cambria" w:hAnsi="Cambria" w:cs="Arial"/>
          <w:sz w:val="20"/>
          <w:szCs w:val="20"/>
          <w:lang w:bidi="pl-PL"/>
        </w:rPr>
        <w:t xml:space="preserve">),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7D6960">
        <w:rPr>
          <w:rFonts w:ascii="Cambria" w:hAnsi="Cambria" w:cs="Arial"/>
          <w:sz w:val="20"/>
          <w:szCs w:val="20"/>
          <w:lang w:bidi="pl-PL"/>
        </w:rPr>
        <w:t>Pzp</w:t>
      </w:r>
      <w:proofErr w:type="spellEnd"/>
      <w:r w:rsidRPr="007D6960">
        <w:rPr>
          <w:rFonts w:ascii="Cambria" w:hAnsi="Cambria" w:cs="Arial"/>
          <w:sz w:val="20"/>
          <w:szCs w:val="20"/>
          <w:lang w:bidi="pl-PL"/>
        </w:rPr>
        <w:t>.</w:t>
      </w:r>
    </w:p>
    <w:p w14:paraId="668642D4"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oferty należy dołączyć oświadczenie o niepodlegani</w:t>
      </w:r>
      <w:r>
        <w:rPr>
          <w:rFonts w:ascii="Cambria" w:hAnsi="Cambria" w:cs="Arial"/>
          <w:sz w:val="20"/>
          <w:szCs w:val="20"/>
          <w:lang w:bidi="pl-PL"/>
        </w:rPr>
        <w:t>a</w:t>
      </w:r>
      <w:r w:rsidRPr="007D6960">
        <w:rPr>
          <w:rFonts w:ascii="Cambria" w:hAnsi="Cambria" w:cs="Arial"/>
          <w:sz w:val="20"/>
          <w:szCs w:val="20"/>
          <w:lang w:bidi="pl-PL"/>
        </w:rPr>
        <w:t xml:space="preserve"> wykluczeniu w postaci elektronicznej opatrzone kwalifikowanym podpisem elektronicznym, podpisem zaufanym lub podpisem osobistym, a następnie wraz z plikami stanowiącymi ofertę skompresować do jednego pliku archiwum (ZIP).</w:t>
      </w:r>
    </w:p>
    <w:p w14:paraId="47BE9B54"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przygotowania oferty zaleca się wykorzystanie Formularza Oferty, którego wzór stanowi Załącznik do SWZ. W przypadku, gdy Wykonawca nie korzysta z przygotowanego przez Zamawiającego wzoru, w treści oferty należy zamieścić wszystkie informacje wymagane w Formularzu Ofertowym.</w:t>
      </w:r>
      <w:r>
        <w:rPr>
          <w:rFonts w:ascii="Cambria" w:hAnsi="Cambria" w:cs="Arial"/>
          <w:sz w:val="20"/>
          <w:szCs w:val="20"/>
          <w:lang w:bidi="pl-PL"/>
        </w:rPr>
        <w:t xml:space="preserve"> </w:t>
      </w:r>
    </w:p>
    <w:p w14:paraId="7659B6F6" w14:textId="77777777" w:rsidR="00683B60" w:rsidRDefault="00E75EED" w:rsidP="00F03F76">
      <w:pPr>
        <w:pStyle w:val="pkt"/>
        <w:numPr>
          <w:ilvl w:val="0"/>
          <w:numId w:val="56"/>
        </w:numPr>
        <w:spacing w:line="276" w:lineRule="auto"/>
        <w:rPr>
          <w:rFonts w:ascii="Cambria" w:hAnsi="Cambria" w:cs="Arial"/>
          <w:b/>
          <w:sz w:val="20"/>
          <w:szCs w:val="20"/>
          <w:lang w:bidi="pl-PL"/>
        </w:rPr>
      </w:pPr>
      <w:r>
        <w:rPr>
          <w:rFonts w:ascii="Cambria" w:hAnsi="Cambria" w:cs="Arial"/>
          <w:b/>
          <w:sz w:val="20"/>
          <w:szCs w:val="20"/>
          <w:lang w:bidi="pl-PL"/>
        </w:rPr>
        <w:t>Ofertę należy złożyć</w:t>
      </w:r>
      <w:r w:rsidRPr="005A71A4">
        <w:rPr>
          <w:rFonts w:ascii="Cambria" w:hAnsi="Cambria" w:cs="Arial"/>
          <w:b/>
          <w:sz w:val="20"/>
          <w:szCs w:val="20"/>
          <w:lang w:bidi="pl-PL"/>
        </w:rPr>
        <w:t xml:space="preserve"> </w:t>
      </w:r>
      <w:r>
        <w:rPr>
          <w:rFonts w:ascii="Cambria" w:hAnsi="Cambria" w:cs="Arial"/>
          <w:b/>
          <w:sz w:val="20"/>
          <w:szCs w:val="20"/>
          <w:lang w:bidi="pl-PL"/>
        </w:rPr>
        <w:t>z wymaganymi załącznikami</w:t>
      </w:r>
      <w:r w:rsidR="00683B60" w:rsidRPr="005A71A4">
        <w:rPr>
          <w:rFonts w:ascii="Cambria" w:hAnsi="Cambria" w:cs="Arial"/>
          <w:b/>
          <w:sz w:val="20"/>
          <w:szCs w:val="20"/>
          <w:lang w:bidi="pl-PL"/>
        </w:rPr>
        <w:t>:</w:t>
      </w:r>
    </w:p>
    <w:tbl>
      <w:tblPr>
        <w:tblW w:w="0" w:type="auto"/>
        <w:tblInd w:w="349" w:type="dxa"/>
        <w:tblLayout w:type="fixed"/>
        <w:tblCellMar>
          <w:left w:w="70" w:type="dxa"/>
          <w:right w:w="70" w:type="dxa"/>
        </w:tblCellMar>
        <w:tblLook w:val="0000" w:firstRow="0" w:lastRow="0" w:firstColumn="0" w:lastColumn="0" w:noHBand="0" w:noVBand="0"/>
      </w:tblPr>
      <w:tblGrid>
        <w:gridCol w:w="8793"/>
      </w:tblGrid>
      <w:tr w:rsidR="00E75EED" w:rsidRPr="008430E2" w14:paraId="51A8A6B8"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6ACCE636" w14:textId="77777777" w:rsidR="00E75EED" w:rsidRPr="008430E2" w:rsidRDefault="00E75EED"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val="x-none" w:bidi="pl-PL"/>
              </w:rPr>
              <w:t>Oferta cenowa zgodna z załączonym drukiem „formularza oferty” – załącznik do SWZ</w:t>
            </w:r>
            <w:r>
              <w:rPr>
                <w:rFonts w:ascii="Cambria" w:hAnsi="Cambria" w:cs="Arial"/>
                <w:b/>
                <w:sz w:val="20"/>
                <w:szCs w:val="20"/>
                <w:lang w:bidi="pl-PL"/>
              </w:rPr>
              <w:t xml:space="preserve">, która zawiera cenę </w:t>
            </w:r>
            <w:r>
              <w:rPr>
                <w:rFonts w:ascii="Cambria" w:hAnsi="Cambria" w:cs="Arial"/>
                <w:b/>
                <w:iCs/>
                <w:sz w:val="20"/>
                <w:szCs w:val="20"/>
                <w:lang w:bidi="pl-PL"/>
              </w:rPr>
              <w:t>wyliczoną w sposób opisany w rozdziale XVII SWZ</w:t>
            </w:r>
            <w:r w:rsidRPr="008430E2">
              <w:rPr>
                <w:rFonts w:ascii="Cambria" w:hAnsi="Cambria" w:cs="Arial"/>
                <w:b/>
                <w:iCs/>
                <w:sz w:val="20"/>
                <w:szCs w:val="20"/>
                <w:lang w:bidi="pl-PL"/>
              </w:rPr>
              <w:t xml:space="preserve">. </w:t>
            </w:r>
          </w:p>
        </w:tc>
      </w:tr>
      <w:tr w:rsidR="00E75EED" w:rsidRPr="008430E2" w14:paraId="72A89F50"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E10B97C" w14:textId="77777777" w:rsidR="00E75EED" w:rsidRPr="008430E2" w:rsidRDefault="00E75EED"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Oświadczenia, o których mowa w</w:t>
            </w:r>
            <w:r w:rsidR="003A277B">
              <w:rPr>
                <w:rFonts w:ascii="Cambria" w:hAnsi="Cambria" w:cs="Arial"/>
                <w:b/>
                <w:sz w:val="20"/>
                <w:szCs w:val="20"/>
                <w:lang w:bidi="pl-PL"/>
              </w:rPr>
              <w:t xml:space="preserve"> </w:t>
            </w:r>
            <w:r>
              <w:rPr>
                <w:rFonts w:ascii="Cambria" w:hAnsi="Cambria" w:cs="Arial"/>
                <w:b/>
                <w:sz w:val="20"/>
                <w:szCs w:val="20"/>
                <w:lang w:bidi="pl-PL"/>
              </w:rPr>
              <w:t>rozdziale V ust. 2 SWZ (załącznik do</w:t>
            </w:r>
            <w:r w:rsidRPr="008430E2">
              <w:rPr>
                <w:rFonts w:ascii="Cambria" w:hAnsi="Cambria" w:cs="Arial"/>
                <w:b/>
                <w:sz w:val="20"/>
                <w:szCs w:val="20"/>
                <w:lang w:bidi="pl-PL"/>
              </w:rPr>
              <w:t xml:space="preserve"> SWZ)</w:t>
            </w:r>
          </w:p>
        </w:tc>
      </w:tr>
      <w:tr w:rsidR="008430E2" w:rsidRPr="008430E2" w14:paraId="4BD195D9"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9F4B506"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Oświadczenie o podwykonawcach</w:t>
            </w:r>
            <w:r w:rsidR="009D16EE">
              <w:rPr>
                <w:rFonts w:ascii="Cambria" w:hAnsi="Cambria" w:cs="Arial"/>
                <w:b/>
                <w:sz w:val="20"/>
                <w:szCs w:val="20"/>
                <w:lang w:bidi="pl-PL"/>
              </w:rPr>
              <w:t xml:space="preserve"> jeżeli Wykonawca korzysta z podwykonawców</w:t>
            </w:r>
            <w:r w:rsidR="00F8383A">
              <w:rPr>
                <w:rFonts w:ascii="Cambria" w:hAnsi="Cambria" w:cs="Arial"/>
                <w:b/>
                <w:sz w:val="20"/>
                <w:szCs w:val="20"/>
                <w:lang w:bidi="pl-PL"/>
              </w:rPr>
              <w:t xml:space="preserve"> (załącznik do SWZ</w:t>
            </w:r>
            <w:r w:rsidRPr="008430E2">
              <w:rPr>
                <w:rFonts w:ascii="Cambria" w:hAnsi="Cambria" w:cs="Arial"/>
                <w:b/>
                <w:sz w:val="20"/>
                <w:szCs w:val="20"/>
                <w:lang w:bidi="pl-PL"/>
              </w:rPr>
              <w:t>)</w:t>
            </w:r>
          </w:p>
        </w:tc>
      </w:tr>
      <w:tr w:rsidR="008430E2" w:rsidRPr="008430E2" w14:paraId="25C58868"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26E8A89"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 xml:space="preserve">Pełnomocnictwo - Jeżeli oferta wraz z oświadczeniami składana jest przez pełnomocnika należy do oferty załączyć pełnomocnictwo upoważniające pełnomocnika do tej czynności. </w:t>
            </w:r>
          </w:p>
        </w:tc>
      </w:tr>
      <w:tr w:rsidR="008430E2" w:rsidRPr="008430E2" w14:paraId="1F11875D"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260EC112"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 xml:space="preserve">Wykonawca, który polega na zasobach innych podmiotów składa wraz z ofertą oświadczenie podmiotu o udostępnieniu zasobów wskazujące na okoliczności opisane </w:t>
            </w:r>
            <w:r w:rsidR="009D16EE">
              <w:rPr>
                <w:rFonts w:ascii="Cambria" w:hAnsi="Cambria" w:cs="Arial"/>
                <w:b/>
                <w:sz w:val="20"/>
                <w:szCs w:val="20"/>
                <w:lang w:bidi="pl-PL"/>
              </w:rPr>
              <w:t xml:space="preserve">w </w:t>
            </w:r>
            <w:r w:rsidR="000870C5">
              <w:rPr>
                <w:rFonts w:ascii="Cambria" w:hAnsi="Cambria" w:cs="Arial"/>
                <w:b/>
                <w:sz w:val="20"/>
                <w:szCs w:val="20"/>
                <w:lang w:bidi="pl-PL"/>
              </w:rPr>
              <w:t>rozdziale</w:t>
            </w:r>
            <w:r w:rsidR="00AB0F7C">
              <w:rPr>
                <w:rFonts w:ascii="Cambria" w:hAnsi="Cambria" w:cs="Arial"/>
                <w:b/>
                <w:sz w:val="20"/>
                <w:szCs w:val="20"/>
                <w:lang w:bidi="pl-PL"/>
              </w:rPr>
              <w:t xml:space="preserve"> V ust. 6</w:t>
            </w:r>
            <w:r w:rsidR="000870C5">
              <w:rPr>
                <w:rFonts w:ascii="Cambria" w:hAnsi="Cambria" w:cs="Arial"/>
                <w:b/>
                <w:sz w:val="20"/>
                <w:szCs w:val="20"/>
                <w:lang w:bidi="pl-PL"/>
              </w:rPr>
              <w:t xml:space="preserve"> SWZ</w:t>
            </w:r>
            <w:r w:rsidR="006014A0">
              <w:rPr>
                <w:rFonts w:ascii="Cambria" w:hAnsi="Cambria" w:cs="Arial"/>
                <w:b/>
                <w:sz w:val="20"/>
                <w:szCs w:val="20"/>
                <w:lang w:bidi="pl-PL"/>
              </w:rPr>
              <w:t xml:space="preserve"> oraz </w:t>
            </w:r>
            <w:r w:rsidR="006014A0" w:rsidRPr="00D554BB">
              <w:rPr>
                <w:rFonts w:ascii="Cambria" w:hAnsi="Cambria" w:cs="Arial"/>
                <w:b/>
                <w:sz w:val="20"/>
                <w:szCs w:val="20"/>
              </w:rPr>
              <w:t>oświadczenia</w:t>
            </w:r>
            <w:r w:rsidR="005A3A47" w:rsidRPr="00D554BB">
              <w:rPr>
                <w:rFonts w:ascii="Cambria" w:hAnsi="Cambria" w:cs="Arial"/>
                <w:b/>
                <w:sz w:val="20"/>
                <w:szCs w:val="20"/>
              </w:rPr>
              <w:t xml:space="preserve"> podmiotu udostępniającego zasoby</w:t>
            </w:r>
            <w:r w:rsidR="005A3A47" w:rsidRPr="00D554BB">
              <w:t xml:space="preserve"> </w:t>
            </w:r>
            <w:r w:rsidR="005A3A47" w:rsidRPr="00D554BB">
              <w:rPr>
                <w:rFonts w:ascii="Cambria" w:hAnsi="Cambria" w:cs="Arial"/>
                <w:b/>
                <w:sz w:val="20"/>
                <w:szCs w:val="20"/>
              </w:rPr>
              <w:t xml:space="preserve">potwierdzające brak podstaw wykluczenia tego podmiotu oraz odpowiednio spełnianie warunków udziału w postępowaniu </w:t>
            </w:r>
            <w:r w:rsidR="006014A0" w:rsidRPr="00D554BB">
              <w:rPr>
                <w:rFonts w:ascii="Cambria" w:hAnsi="Cambria" w:cs="Arial"/>
                <w:b/>
                <w:sz w:val="20"/>
                <w:szCs w:val="20"/>
              </w:rPr>
              <w:t>,</w:t>
            </w:r>
            <w:r w:rsidR="003A277B">
              <w:rPr>
                <w:rFonts w:ascii="Cambria" w:hAnsi="Cambria" w:cs="Arial"/>
                <w:b/>
                <w:sz w:val="20"/>
                <w:szCs w:val="20"/>
              </w:rPr>
              <w:t xml:space="preserve"> </w:t>
            </w:r>
            <w:r w:rsidR="006014A0" w:rsidRPr="00D554BB">
              <w:rPr>
                <w:rFonts w:ascii="Cambria" w:hAnsi="Cambria" w:cs="Arial"/>
                <w:b/>
                <w:sz w:val="20"/>
                <w:szCs w:val="20"/>
              </w:rPr>
              <w:t>o których mowa w Rozdziale V ust. 1.</w:t>
            </w:r>
          </w:p>
        </w:tc>
      </w:tr>
      <w:tr w:rsidR="0053064F" w:rsidRPr="008430E2" w14:paraId="783E5CAB"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7E82BA9F" w14:textId="77777777" w:rsidR="0053064F" w:rsidRPr="008430E2" w:rsidRDefault="00913C92" w:rsidP="00F03F76">
            <w:pPr>
              <w:pStyle w:val="pkt"/>
              <w:spacing w:line="276" w:lineRule="auto"/>
              <w:ind w:left="359" w:firstLine="0"/>
              <w:rPr>
                <w:rFonts w:ascii="Cambria" w:hAnsi="Cambria" w:cs="Arial"/>
                <w:b/>
                <w:sz w:val="20"/>
                <w:szCs w:val="20"/>
                <w:lang w:bidi="pl-PL"/>
              </w:rPr>
            </w:pPr>
            <w:r w:rsidRPr="00913C92">
              <w:rPr>
                <w:rFonts w:ascii="Cambria" w:hAnsi="Cambria" w:cs="Arial"/>
                <w:b/>
                <w:sz w:val="20"/>
                <w:szCs w:val="20"/>
                <w:lang w:bidi="pl-PL"/>
              </w:rPr>
              <w:t>Wykonawcy wspólnie ubiegający się o udzielenie zamówienia dołączają do oferty oświadczenie, z którego wynika jaki zakres rzeczowy wykonania zamówienia real</w:t>
            </w:r>
            <w:r w:rsidR="0065444D">
              <w:rPr>
                <w:rFonts w:ascii="Cambria" w:hAnsi="Cambria" w:cs="Arial"/>
                <w:b/>
                <w:sz w:val="20"/>
                <w:szCs w:val="20"/>
                <w:lang w:bidi="pl-PL"/>
              </w:rPr>
              <w:t>izować zamierzają poszczególni W</w:t>
            </w:r>
            <w:r w:rsidRPr="00913C92">
              <w:rPr>
                <w:rFonts w:ascii="Cambria" w:hAnsi="Cambria" w:cs="Arial"/>
                <w:b/>
                <w:sz w:val="20"/>
                <w:szCs w:val="20"/>
                <w:lang w:bidi="pl-PL"/>
              </w:rPr>
              <w:t>ykonawcy.</w:t>
            </w:r>
          </w:p>
        </w:tc>
      </w:tr>
      <w:tr w:rsidR="008430E2" w:rsidRPr="008430E2" w14:paraId="4C4A8C4F"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0B761684"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Oryginał wniesienia wadium, jeżeli zabezpieczenie wadialne zostało wniesione w formie niepieniężnej.</w:t>
            </w:r>
          </w:p>
        </w:tc>
      </w:tr>
      <w:tr w:rsidR="00086D31" w:rsidRPr="008430E2" w14:paraId="045656B1"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62F5A20A" w14:textId="77777777" w:rsidR="00086D31" w:rsidRPr="008430E2" w:rsidRDefault="009E2B26" w:rsidP="00F03F76">
            <w:pPr>
              <w:pStyle w:val="pkt"/>
              <w:spacing w:line="276" w:lineRule="auto"/>
              <w:ind w:left="359" w:firstLine="0"/>
              <w:rPr>
                <w:rFonts w:ascii="Cambria" w:hAnsi="Cambria" w:cs="Arial"/>
                <w:b/>
                <w:sz w:val="20"/>
                <w:szCs w:val="20"/>
                <w:lang w:bidi="pl-PL"/>
              </w:rPr>
            </w:pPr>
            <w:r w:rsidRPr="009E2B26">
              <w:rPr>
                <w:rFonts w:ascii="Cambria" w:hAnsi="Cambria" w:cs="Arial"/>
                <w:b/>
                <w:sz w:val="20"/>
                <w:szCs w:val="20"/>
                <w:lang w:bidi="pl-PL"/>
              </w:rPr>
              <w:t>Wykaz osób do punktacji, które będą uczestniczyć w wykonywaniu zamówienia</w:t>
            </w:r>
            <w:r w:rsidR="00D26CB4">
              <w:rPr>
                <w:rFonts w:ascii="Cambria" w:hAnsi="Cambria" w:cs="Arial"/>
                <w:b/>
                <w:sz w:val="20"/>
                <w:szCs w:val="20"/>
                <w:lang w:bidi="pl-PL"/>
              </w:rPr>
              <w:t>.</w:t>
            </w:r>
          </w:p>
        </w:tc>
      </w:tr>
    </w:tbl>
    <w:p w14:paraId="7F487DD8" w14:textId="77777777" w:rsidR="008430E2" w:rsidRPr="005A71A4" w:rsidRDefault="008430E2" w:rsidP="00F03F76">
      <w:pPr>
        <w:pStyle w:val="pkt"/>
        <w:spacing w:line="276" w:lineRule="auto"/>
        <w:ind w:left="426" w:firstLine="0"/>
        <w:rPr>
          <w:rFonts w:ascii="Cambria" w:hAnsi="Cambria" w:cs="Arial"/>
          <w:b/>
          <w:sz w:val="20"/>
          <w:szCs w:val="20"/>
          <w:lang w:bidi="pl-PL"/>
        </w:rPr>
      </w:pPr>
    </w:p>
    <w:p w14:paraId="1B10B47E" w14:textId="77777777" w:rsidR="00E75EED" w:rsidRDefault="00683B60" w:rsidP="00F03F76">
      <w:pPr>
        <w:pStyle w:val="pkt"/>
        <w:numPr>
          <w:ilvl w:val="1"/>
          <w:numId w:val="56"/>
        </w:numPr>
        <w:spacing w:line="276" w:lineRule="auto"/>
        <w:ind w:left="709"/>
        <w:rPr>
          <w:rFonts w:ascii="Cambria" w:hAnsi="Cambria" w:cs="Arial"/>
          <w:sz w:val="20"/>
          <w:szCs w:val="20"/>
          <w:lang w:bidi="pl-PL"/>
        </w:rPr>
      </w:pPr>
      <w:r w:rsidRPr="00E75EED">
        <w:rPr>
          <w:rFonts w:ascii="Cambria" w:hAnsi="Cambria" w:cs="Arial"/>
          <w:sz w:val="20"/>
          <w:szCs w:val="20"/>
          <w:lang w:bidi="pl-PL"/>
        </w:rPr>
        <w:lastRenderedPageBreak/>
        <w:t>Pełnomocnictwo dla pełnomocnika do reprezentowania w postępowaniu Wykonawców wspólnie ubiegających się o udzielenie zamówienia - dotyczy ofert składanych przez Wykonawców wspólnie ubiegających się o udzielenie zamówienia;</w:t>
      </w:r>
    </w:p>
    <w:p w14:paraId="6AE90456" w14:textId="77777777" w:rsidR="00683B60" w:rsidRPr="00E75EED" w:rsidRDefault="00683B60" w:rsidP="00F03F76">
      <w:pPr>
        <w:pStyle w:val="pkt"/>
        <w:numPr>
          <w:ilvl w:val="1"/>
          <w:numId w:val="56"/>
        </w:numPr>
        <w:spacing w:line="276" w:lineRule="auto"/>
        <w:ind w:left="709"/>
        <w:rPr>
          <w:rFonts w:ascii="Cambria" w:hAnsi="Cambria" w:cs="Arial"/>
          <w:sz w:val="20"/>
          <w:szCs w:val="20"/>
          <w:lang w:bidi="pl-PL"/>
        </w:rPr>
      </w:pPr>
      <w:r w:rsidRPr="00E75EED">
        <w:rPr>
          <w:rFonts w:ascii="Cambria" w:hAnsi="Cambria" w:cs="Arial"/>
          <w:sz w:val="20"/>
          <w:szCs w:val="20"/>
          <w:lang w:bidi="pl-PL"/>
        </w:rPr>
        <w:t>Oświad</w:t>
      </w:r>
      <w:r w:rsidR="00E75EED">
        <w:rPr>
          <w:rFonts w:ascii="Cambria" w:hAnsi="Cambria" w:cs="Arial"/>
          <w:sz w:val="20"/>
          <w:szCs w:val="20"/>
          <w:lang w:bidi="pl-PL"/>
        </w:rPr>
        <w:t>czenie Wykonawcy o niepodlegania</w:t>
      </w:r>
      <w:r w:rsidRPr="00E75EED">
        <w:rPr>
          <w:rFonts w:ascii="Cambria" w:hAnsi="Cambria" w:cs="Arial"/>
          <w:sz w:val="20"/>
          <w:szCs w:val="20"/>
          <w:lang w:bidi="pl-PL"/>
        </w:rPr>
        <w:t xml:space="preserve"> wykluczeniu z postępowania - w</w:t>
      </w:r>
      <w:r w:rsidR="00E75EED">
        <w:rPr>
          <w:rFonts w:ascii="Cambria" w:hAnsi="Cambria" w:cs="Arial"/>
          <w:sz w:val="20"/>
          <w:szCs w:val="20"/>
          <w:lang w:bidi="pl-PL"/>
        </w:rPr>
        <w:t xml:space="preserve">zór oświadczenia </w:t>
      </w:r>
      <w:r w:rsidR="00E75EED">
        <w:rPr>
          <w:rFonts w:ascii="Cambria" w:hAnsi="Cambria" w:cs="Arial"/>
          <w:sz w:val="20"/>
          <w:szCs w:val="20"/>
          <w:lang w:bidi="pl-PL"/>
        </w:rPr>
        <w:br/>
        <w:t>o niepodlegania</w:t>
      </w:r>
      <w:r w:rsidRPr="00E75EED">
        <w:rPr>
          <w:rFonts w:ascii="Cambria" w:hAnsi="Cambria" w:cs="Arial"/>
          <w:sz w:val="20"/>
          <w:szCs w:val="20"/>
          <w:lang w:bidi="pl-PL"/>
        </w:rPr>
        <w:t xml:space="preserve"> wy</w:t>
      </w:r>
      <w:r w:rsidR="0075085F">
        <w:rPr>
          <w:rFonts w:ascii="Cambria" w:hAnsi="Cambria" w:cs="Arial"/>
          <w:sz w:val="20"/>
          <w:szCs w:val="20"/>
          <w:lang w:bidi="pl-PL"/>
        </w:rPr>
        <w:t>kluczeniu stanowi załącznik</w:t>
      </w:r>
      <w:r w:rsidRPr="00E75EED">
        <w:rPr>
          <w:rFonts w:ascii="Cambria" w:hAnsi="Cambria" w:cs="Arial"/>
          <w:sz w:val="20"/>
          <w:szCs w:val="20"/>
          <w:lang w:bidi="pl-PL"/>
        </w:rPr>
        <w:t xml:space="preserve"> do SWZ. W przy</w:t>
      </w:r>
      <w:r w:rsidRPr="00E75EED">
        <w:rPr>
          <w:rFonts w:ascii="Cambria" w:hAnsi="Cambria" w:cs="Arial"/>
          <w:sz w:val="20"/>
          <w:szCs w:val="20"/>
          <w:lang w:bidi="pl-PL"/>
        </w:rPr>
        <w:softHyphen/>
        <w:t xml:space="preserve">padku </w:t>
      </w:r>
      <w:r w:rsidR="00EB0797" w:rsidRPr="00E75EED">
        <w:rPr>
          <w:rFonts w:ascii="Cambria" w:hAnsi="Cambria" w:cs="Arial"/>
          <w:sz w:val="20"/>
          <w:szCs w:val="20"/>
          <w:lang w:bidi="pl-PL"/>
        </w:rPr>
        <w:t>wspólnego</w:t>
      </w:r>
      <w:r w:rsidRPr="00E75EED">
        <w:rPr>
          <w:rFonts w:ascii="Cambria" w:hAnsi="Cambria" w:cs="Arial"/>
          <w:sz w:val="20"/>
          <w:szCs w:val="20"/>
          <w:lang w:bidi="pl-PL"/>
        </w:rPr>
        <w:t xml:space="preserve"> ubiegania </w:t>
      </w:r>
      <w:r w:rsidR="00EB0797" w:rsidRPr="00E75EED">
        <w:rPr>
          <w:rFonts w:ascii="Cambria" w:hAnsi="Cambria" w:cs="Arial"/>
          <w:sz w:val="20"/>
          <w:szCs w:val="20"/>
          <w:lang w:bidi="pl-PL"/>
        </w:rPr>
        <w:t>się</w:t>
      </w:r>
      <w:r w:rsidRPr="00E75EED">
        <w:rPr>
          <w:rFonts w:ascii="Cambria" w:hAnsi="Cambria" w:cs="Arial"/>
          <w:sz w:val="20"/>
          <w:szCs w:val="20"/>
          <w:lang w:bidi="pl-PL"/>
        </w:rPr>
        <w:t xml:space="preserve"> o zamówienie przez </w:t>
      </w:r>
      <w:r w:rsidR="00EB0797" w:rsidRPr="00E75EED">
        <w:rPr>
          <w:rFonts w:ascii="Cambria" w:hAnsi="Cambria" w:cs="Arial"/>
          <w:sz w:val="20"/>
          <w:szCs w:val="20"/>
          <w:lang w:bidi="pl-PL"/>
        </w:rPr>
        <w:t>Wykonawców</w:t>
      </w:r>
      <w:r w:rsidRPr="00E75EED">
        <w:rPr>
          <w:rFonts w:ascii="Cambria" w:hAnsi="Cambria" w:cs="Arial"/>
          <w:sz w:val="20"/>
          <w:szCs w:val="20"/>
          <w:lang w:bidi="pl-PL"/>
        </w:rPr>
        <w:t>, oświadczenie o niepolegani</w:t>
      </w:r>
      <w:r w:rsidR="00E75EED">
        <w:rPr>
          <w:rFonts w:ascii="Cambria" w:hAnsi="Cambria" w:cs="Arial"/>
          <w:sz w:val="20"/>
          <w:szCs w:val="20"/>
          <w:lang w:bidi="pl-PL"/>
        </w:rPr>
        <w:t>a</w:t>
      </w:r>
      <w:r w:rsidRPr="00E75EED">
        <w:rPr>
          <w:rFonts w:ascii="Cambria" w:hAnsi="Cambria" w:cs="Arial"/>
          <w:sz w:val="20"/>
          <w:szCs w:val="20"/>
          <w:lang w:bidi="pl-PL"/>
        </w:rPr>
        <w:t xml:space="preserve"> wykluczeniu składa </w:t>
      </w:r>
      <w:r w:rsidR="00EB0797" w:rsidRPr="00E75EED">
        <w:rPr>
          <w:rFonts w:ascii="Cambria" w:hAnsi="Cambria" w:cs="Arial"/>
          <w:sz w:val="20"/>
          <w:szCs w:val="20"/>
          <w:lang w:bidi="pl-PL"/>
        </w:rPr>
        <w:t>każdy</w:t>
      </w:r>
      <w:r w:rsidRPr="00E75EED">
        <w:rPr>
          <w:rFonts w:ascii="Cambria" w:hAnsi="Cambria" w:cs="Arial"/>
          <w:sz w:val="20"/>
          <w:szCs w:val="20"/>
          <w:lang w:bidi="pl-PL"/>
        </w:rPr>
        <w:t xml:space="preserve"> </w:t>
      </w:r>
      <w:r w:rsidR="00E75EED">
        <w:rPr>
          <w:rFonts w:ascii="Cambria" w:hAnsi="Cambria" w:cs="Arial"/>
          <w:sz w:val="20"/>
          <w:szCs w:val="20"/>
          <w:lang w:bidi="pl-PL"/>
        </w:rPr>
        <w:br/>
      </w:r>
      <w:r w:rsidRPr="00E75EED">
        <w:rPr>
          <w:rFonts w:ascii="Cambria" w:hAnsi="Cambria" w:cs="Arial"/>
          <w:sz w:val="20"/>
          <w:szCs w:val="20"/>
          <w:lang w:bidi="pl-PL"/>
        </w:rPr>
        <w:t xml:space="preserve">z </w:t>
      </w:r>
      <w:r w:rsidR="00EB0797" w:rsidRPr="00E75EED">
        <w:rPr>
          <w:rFonts w:ascii="Cambria" w:hAnsi="Cambria" w:cs="Arial"/>
          <w:sz w:val="20"/>
          <w:szCs w:val="20"/>
          <w:lang w:bidi="pl-PL"/>
        </w:rPr>
        <w:t>Wykonawców</w:t>
      </w:r>
      <w:r w:rsidR="006135C9">
        <w:rPr>
          <w:rFonts w:ascii="Cambria" w:hAnsi="Cambria" w:cs="Arial"/>
          <w:sz w:val="20"/>
          <w:szCs w:val="20"/>
          <w:lang w:bidi="pl-PL"/>
        </w:rPr>
        <w:t>.</w:t>
      </w:r>
    </w:p>
    <w:p w14:paraId="08584AC9" w14:textId="77777777" w:rsidR="00683B60" w:rsidRPr="007D6960"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Oferta o</w:t>
      </w:r>
      <w:r w:rsidR="00E75EED">
        <w:rPr>
          <w:rFonts w:ascii="Cambria" w:hAnsi="Cambria" w:cs="Arial"/>
          <w:sz w:val="20"/>
          <w:szCs w:val="20"/>
          <w:lang w:bidi="pl-PL"/>
        </w:rPr>
        <w:t>raz oświadczenie o niepodlegania</w:t>
      </w:r>
      <w:r w:rsidRPr="007D6960">
        <w:rPr>
          <w:rFonts w:ascii="Cambria" w:hAnsi="Cambria" w:cs="Arial"/>
          <w:sz w:val="20"/>
          <w:szCs w:val="20"/>
          <w:lang w:bidi="pl-PL"/>
        </w:rPr>
        <w:t xml:space="preserve"> wykluczeniu muszą być złożone w oryginale.</w:t>
      </w:r>
    </w:p>
    <w:p w14:paraId="3E39B818" w14:textId="77777777" w:rsidR="00683B60" w:rsidRPr="007D6960"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Zamawiający zaleca ponumerowanie stron oferty.</w:t>
      </w:r>
    </w:p>
    <w:p w14:paraId="4758379A" w14:textId="77777777" w:rsidR="00BA7062"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Pełnomocnictwo do złożenia oferty musi być złożone w oryginale w ta</w:t>
      </w:r>
      <w:r w:rsidRPr="007D6960">
        <w:rPr>
          <w:rFonts w:ascii="Cambria" w:hAnsi="Cambria" w:cs="Arial"/>
          <w:sz w:val="20"/>
          <w:szCs w:val="20"/>
          <w:lang w:bidi="pl-PL"/>
        </w:rPr>
        <w:softHyphen/>
        <w:t>kiej samej formie, jak składana oferta (</w:t>
      </w:r>
      <w:proofErr w:type="spellStart"/>
      <w:r w:rsidRPr="007D6960">
        <w:rPr>
          <w:rFonts w:ascii="Cambria" w:hAnsi="Cambria" w:cs="Arial"/>
          <w:sz w:val="20"/>
          <w:szCs w:val="20"/>
          <w:lang w:bidi="pl-PL"/>
        </w:rPr>
        <w:t>t.j</w:t>
      </w:r>
      <w:proofErr w:type="spellEnd"/>
      <w:r w:rsidRPr="007D6960">
        <w:rPr>
          <w:rFonts w:ascii="Cambria" w:hAnsi="Cambria" w:cs="Arial"/>
          <w:sz w:val="20"/>
          <w:szCs w:val="20"/>
          <w:lang w:bidi="pl-PL"/>
        </w:rPr>
        <w:t>. w formie elektronicznej lub postaci elektronicznej opatrzonej podpisem zaufanym lub podpisem osobistym). Dopusz</w:t>
      </w:r>
      <w:r w:rsidRPr="007D6960">
        <w:rPr>
          <w:rFonts w:ascii="Cambria" w:hAnsi="Cambria" w:cs="Arial"/>
          <w:sz w:val="20"/>
          <w:szCs w:val="20"/>
          <w:lang w:bidi="pl-PL"/>
        </w:rPr>
        <w:softHyphen/>
        <w:t>cza się także złożenie elektronicznej kopii (skanu) pełnomocnictwa sporządzonego uprzednio w formie pisemnej, w formie elektronicznego poświadczenia sporządzo</w:t>
      </w:r>
      <w:r w:rsidRPr="007D6960">
        <w:rPr>
          <w:rFonts w:ascii="Cambria" w:hAnsi="Cambria" w:cs="Arial"/>
          <w:sz w:val="20"/>
          <w:szCs w:val="20"/>
          <w:lang w:bidi="pl-PL"/>
        </w:rPr>
        <w:softHyphen/>
        <w:t>nego stosownie do art. 97 § 2 ustawy z dnia 14 lutego 1991 r. - Prawo o notariacie, które to poświadczenie notariusz opatruje kwalifikowanym podpisem elektronicz</w:t>
      </w:r>
      <w:r w:rsidRPr="007D6960">
        <w:rPr>
          <w:rFonts w:ascii="Cambria" w:hAnsi="Cambria" w:cs="Arial"/>
          <w:sz w:val="20"/>
          <w:szCs w:val="20"/>
          <w:lang w:bidi="pl-PL"/>
        </w:rPr>
        <w:softHyphen/>
        <w:t>nym, bądź też poprzez opatrzenie skanu pełnomocnictwa sporządzonego uprzed</w:t>
      </w:r>
      <w:r w:rsidRPr="007D6960">
        <w:rPr>
          <w:rFonts w:ascii="Cambria" w:hAnsi="Cambria" w:cs="Arial"/>
          <w:sz w:val="20"/>
          <w:szCs w:val="20"/>
          <w:lang w:bidi="pl-PL"/>
        </w:rPr>
        <w:softHyphen/>
        <w:t>nio w formie pisemnej kwalifikowanym podpisem, podpisem zaufanym lub podpi</w:t>
      </w:r>
      <w:r w:rsidRPr="007D6960">
        <w:rPr>
          <w:rFonts w:ascii="Cambria" w:hAnsi="Cambria" w:cs="Arial"/>
          <w:sz w:val="20"/>
          <w:szCs w:val="20"/>
          <w:lang w:bidi="pl-PL"/>
        </w:rPr>
        <w:softHyphen/>
        <w:t>sem osobistym mocodawcy. Elektroniczna kopia pełnomocnictwa nie może być uwierzytelniona przez upełnomocnionego.</w:t>
      </w:r>
    </w:p>
    <w:p w14:paraId="1E59E258" w14:textId="77777777" w:rsidR="00D26CB4" w:rsidRPr="00352948" w:rsidRDefault="00D26CB4" w:rsidP="00F03F76">
      <w:pPr>
        <w:pStyle w:val="pkt"/>
        <w:spacing w:line="276" w:lineRule="auto"/>
        <w:ind w:left="360" w:firstLine="0"/>
        <w:rPr>
          <w:rFonts w:ascii="Cambria" w:hAnsi="Cambria" w:cs="Arial"/>
          <w:sz w:val="20"/>
          <w:szCs w:val="20"/>
          <w:lang w:bidi="pl-PL"/>
        </w:rPr>
      </w:pPr>
    </w:p>
    <w:p w14:paraId="794D03CF" w14:textId="429AFCA8" w:rsidR="00D26CB4" w:rsidRPr="005867C3" w:rsidRDefault="005867C3" w:rsidP="005867C3">
      <w:pPr>
        <w:pStyle w:val="Nagwek3"/>
        <w:rPr>
          <w:sz w:val="24"/>
          <w:szCs w:val="24"/>
          <w:lang w:bidi="pl-PL"/>
        </w:rPr>
      </w:pPr>
      <w:r w:rsidRPr="005867C3">
        <w:rPr>
          <w:sz w:val="24"/>
          <w:szCs w:val="24"/>
          <w:lang w:val="pl-PL" w:bidi="pl-PL"/>
        </w:rPr>
        <w:t xml:space="preserve">XV </w:t>
      </w:r>
      <w:r>
        <w:rPr>
          <w:sz w:val="24"/>
          <w:szCs w:val="24"/>
          <w:lang w:val="pl-PL" w:bidi="pl-PL"/>
        </w:rPr>
        <w:t xml:space="preserve"> </w:t>
      </w:r>
      <w:r w:rsidR="00D26CB4" w:rsidRPr="005867C3">
        <w:rPr>
          <w:sz w:val="24"/>
          <w:szCs w:val="24"/>
          <w:lang w:bidi="pl-PL"/>
        </w:rPr>
        <w:t>Sposób oraz termin składania ofert.</w:t>
      </w:r>
    </w:p>
    <w:p w14:paraId="1A982519" w14:textId="77777777" w:rsidR="00D26CB4" w:rsidRPr="00E905A6" w:rsidRDefault="00D26CB4" w:rsidP="00F03F76">
      <w:pPr>
        <w:pStyle w:val="pkt"/>
        <w:numPr>
          <w:ilvl w:val="3"/>
          <w:numId w:val="34"/>
        </w:numPr>
        <w:spacing w:line="276" w:lineRule="auto"/>
        <w:ind w:left="284" w:hanging="284"/>
        <w:rPr>
          <w:rFonts w:ascii="Cambria" w:hAnsi="Cambria" w:cs="Arial"/>
          <w:sz w:val="20"/>
          <w:szCs w:val="20"/>
          <w:lang w:bidi="pl-PL"/>
        </w:rPr>
      </w:pPr>
      <w:r>
        <w:rPr>
          <w:rFonts w:ascii="Cambria" w:hAnsi="Cambria" w:cs="Arial"/>
          <w:sz w:val="20"/>
          <w:szCs w:val="20"/>
          <w:lang w:bidi="pl-PL"/>
        </w:rPr>
        <w:t xml:space="preserve">Wykonawca składa ofertę za pośrednictwem Formularza do złożenia lub wycofania oferty dostępnego na </w:t>
      </w:r>
      <w:proofErr w:type="spellStart"/>
      <w:r>
        <w:rPr>
          <w:rFonts w:ascii="Cambria" w:hAnsi="Cambria" w:cs="Arial"/>
          <w:sz w:val="20"/>
          <w:szCs w:val="20"/>
          <w:lang w:bidi="pl-PL"/>
        </w:rPr>
        <w:t>ePUAP</w:t>
      </w:r>
      <w:proofErr w:type="spellEnd"/>
      <w:r>
        <w:rPr>
          <w:rFonts w:ascii="Cambria" w:hAnsi="Cambria" w:cs="Arial"/>
          <w:sz w:val="20"/>
          <w:szCs w:val="20"/>
          <w:lang w:bidi="pl-PL"/>
        </w:rPr>
        <w:t xml:space="preserve"> i udostępnionego również na </w:t>
      </w:r>
      <w:proofErr w:type="spellStart"/>
      <w:r>
        <w:rPr>
          <w:rFonts w:ascii="Cambria" w:hAnsi="Cambria" w:cs="Arial"/>
          <w:sz w:val="20"/>
          <w:szCs w:val="20"/>
          <w:lang w:bidi="pl-PL"/>
        </w:rPr>
        <w:t>miniPortalu</w:t>
      </w:r>
      <w:proofErr w:type="spellEnd"/>
      <w:r>
        <w:rPr>
          <w:rFonts w:ascii="Cambria" w:hAnsi="Cambria" w:cs="Arial"/>
          <w:sz w:val="20"/>
          <w:szCs w:val="20"/>
          <w:lang w:bidi="pl-PL"/>
        </w:rPr>
        <w:t xml:space="preserve">. Sposób złożenia oferty opisany został w Instrukcji </w:t>
      </w:r>
      <w:r w:rsidRPr="00E905A6">
        <w:rPr>
          <w:rFonts w:ascii="Cambria" w:hAnsi="Cambria" w:cs="Arial"/>
          <w:sz w:val="20"/>
          <w:szCs w:val="20"/>
          <w:lang w:bidi="pl-PL"/>
        </w:rPr>
        <w:t xml:space="preserve">użytkownika dostępnej na </w:t>
      </w:r>
      <w:proofErr w:type="spellStart"/>
      <w:r w:rsidRPr="00E905A6">
        <w:rPr>
          <w:rFonts w:ascii="Cambria" w:hAnsi="Cambria" w:cs="Arial"/>
          <w:sz w:val="20"/>
          <w:szCs w:val="20"/>
          <w:lang w:bidi="pl-PL"/>
        </w:rPr>
        <w:t>miniPortalu</w:t>
      </w:r>
      <w:proofErr w:type="spellEnd"/>
      <w:r w:rsidRPr="00E905A6">
        <w:rPr>
          <w:rFonts w:ascii="Cambria" w:hAnsi="Cambria" w:cs="Arial"/>
          <w:sz w:val="20"/>
          <w:szCs w:val="20"/>
          <w:lang w:bidi="pl-PL"/>
        </w:rPr>
        <w:t>.</w:t>
      </w:r>
    </w:p>
    <w:p w14:paraId="59D3DE29" w14:textId="1FA18AFF" w:rsidR="00D26CB4" w:rsidRPr="00E905A6" w:rsidRDefault="00D26CB4" w:rsidP="00F03F76">
      <w:pPr>
        <w:pStyle w:val="pkt"/>
        <w:numPr>
          <w:ilvl w:val="3"/>
          <w:numId w:val="34"/>
        </w:numPr>
        <w:spacing w:line="276" w:lineRule="auto"/>
        <w:ind w:left="284" w:hanging="284"/>
        <w:rPr>
          <w:rFonts w:ascii="Cambria" w:hAnsi="Cambria" w:cs="Arial"/>
          <w:sz w:val="20"/>
          <w:szCs w:val="20"/>
          <w:lang w:bidi="pl-PL"/>
        </w:rPr>
      </w:pPr>
      <w:r w:rsidRPr="005867C3">
        <w:rPr>
          <w:rFonts w:ascii="Cambria" w:hAnsi="Cambria" w:cs="Arial"/>
          <w:sz w:val="20"/>
          <w:szCs w:val="20"/>
          <w:lang w:bidi="pl-PL"/>
        </w:rPr>
        <w:t xml:space="preserve">Ofertę wraz z wymaganymi załącznikami należy złożyć w terminie do </w:t>
      </w:r>
      <w:r w:rsidR="006D4945">
        <w:rPr>
          <w:rFonts w:ascii="Cambria" w:hAnsi="Cambria" w:cs="Arial"/>
          <w:b/>
          <w:sz w:val="20"/>
          <w:szCs w:val="20"/>
          <w:lang w:bidi="pl-PL"/>
        </w:rPr>
        <w:t xml:space="preserve">dnia </w:t>
      </w:r>
      <w:r w:rsidR="00AF0D1C">
        <w:rPr>
          <w:rFonts w:ascii="Cambria" w:hAnsi="Cambria" w:cs="Arial"/>
          <w:b/>
          <w:sz w:val="20"/>
          <w:szCs w:val="20"/>
          <w:lang w:bidi="pl-PL"/>
        </w:rPr>
        <w:t>04.08</w:t>
      </w:r>
      <w:r w:rsidR="008112CA" w:rsidRPr="006D4945">
        <w:rPr>
          <w:rFonts w:ascii="Cambria" w:hAnsi="Cambria" w:cs="Arial"/>
          <w:b/>
          <w:sz w:val="20"/>
          <w:szCs w:val="20"/>
          <w:lang w:bidi="pl-PL"/>
        </w:rPr>
        <w:t>.</w:t>
      </w:r>
      <w:r w:rsidRPr="006D4945">
        <w:rPr>
          <w:rFonts w:ascii="Cambria" w:hAnsi="Cambria" w:cs="Arial"/>
          <w:b/>
          <w:sz w:val="20"/>
          <w:szCs w:val="20"/>
          <w:lang w:bidi="pl-PL"/>
        </w:rPr>
        <w:t>2022</w:t>
      </w:r>
      <w:r w:rsidRPr="005867C3">
        <w:rPr>
          <w:rFonts w:ascii="Cambria" w:hAnsi="Cambria" w:cs="Arial"/>
          <w:b/>
          <w:sz w:val="20"/>
          <w:szCs w:val="20"/>
          <w:lang w:bidi="pl-PL"/>
        </w:rPr>
        <w:t xml:space="preserve"> r. do godz.</w:t>
      </w:r>
      <w:r w:rsidR="00860E97">
        <w:rPr>
          <w:rFonts w:ascii="Cambria" w:hAnsi="Cambria" w:cs="Arial"/>
          <w:b/>
          <w:sz w:val="20"/>
          <w:szCs w:val="20"/>
          <w:lang w:bidi="pl-PL"/>
        </w:rPr>
        <w:t xml:space="preserve"> 09</w:t>
      </w:r>
      <w:r w:rsidR="00EC1BB2">
        <w:rPr>
          <w:rFonts w:ascii="Cambria" w:hAnsi="Cambria" w:cs="Arial"/>
          <w:b/>
          <w:sz w:val="20"/>
          <w:szCs w:val="20"/>
          <w:lang w:bidi="pl-PL"/>
        </w:rPr>
        <w:t>:3</w:t>
      </w:r>
      <w:r w:rsidRPr="00E905A6">
        <w:rPr>
          <w:rFonts w:ascii="Cambria" w:hAnsi="Cambria" w:cs="Arial"/>
          <w:b/>
          <w:sz w:val="20"/>
          <w:szCs w:val="20"/>
          <w:lang w:bidi="pl-PL"/>
        </w:rPr>
        <w:t>0</w:t>
      </w:r>
    </w:p>
    <w:p w14:paraId="2FFEBFEF"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Wykonawca może złożyć tylko jedną ofertę.</w:t>
      </w:r>
    </w:p>
    <w:p w14:paraId="5B160306"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Zamawiający odrzuci ofertę złożoną po terminie składania ofert.</w:t>
      </w:r>
    </w:p>
    <w:p w14:paraId="767ED6CA"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5867C3">
        <w:rPr>
          <w:rFonts w:ascii="Cambria" w:hAnsi="Cambria" w:cs="Arial"/>
          <w:sz w:val="20"/>
          <w:szCs w:val="20"/>
          <w:lang w:bidi="pl-PL"/>
        </w:rPr>
        <w:t>Wykonawca po przesłaniu oferty za pomocą Formularza do złożenia lub wycofania oferty na „ekranie</w:t>
      </w:r>
      <w:r w:rsidRPr="00902EF0">
        <w:rPr>
          <w:rFonts w:ascii="Cambria" w:hAnsi="Cambria" w:cs="Arial"/>
          <w:sz w:val="20"/>
          <w:szCs w:val="20"/>
          <w:lang w:bidi="pl-PL"/>
        </w:rPr>
        <w:t xml:space="preserve"> sukcesu” otrzyma numer oferty generowany przez </w:t>
      </w:r>
      <w:proofErr w:type="spellStart"/>
      <w:r w:rsidRPr="00902EF0">
        <w:rPr>
          <w:rFonts w:ascii="Cambria" w:hAnsi="Cambria" w:cs="Arial"/>
          <w:sz w:val="20"/>
          <w:szCs w:val="20"/>
          <w:lang w:bidi="pl-PL"/>
        </w:rPr>
        <w:t>ePUAP</w:t>
      </w:r>
      <w:proofErr w:type="spellEnd"/>
      <w:r w:rsidRPr="00902EF0">
        <w:rPr>
          <w:rFonts w:ascii="Cambria" w:hAnsi="Cambria" w:cs="Arial"/>
          <w:sz w:val="20"/>
          <w:szCs w:val="20"/>
          <w:lang w:bidi="pl-PL"/>
        </w:rPr>
        <w:t>. Ten numer należy zapisać i zachować. Będzie on potrzebny w razie ewentualnego wycofania oferty.</w:t>
      </w:r>
    </w:p>
    <w:p w14:paraId="7B030CDF"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 xml:space="preserve">Wykonawca przed upływem terminu do składania ofert może wycofać ofertę za pośrednictwem Formularza do wycofania oferty dostępnego na </w:t>
      </w:r>
      <w:proofErr w:type="spellStart"/>
      <w:r w:rsidRPr="00902EF0">
        <w:rPr>
          <w:rFonts w:ascii="Cambria" w:hAnsi="Cambria" w:cs="Arial"/>
          <w:sz w:val="20"/>
          <w:szCs w:val="20"/>
          <w:lang w:bidi="pl-PL"/>
        </w:rPr>
        <w:t>ePUAP</w:t>
      </w:r>
      <w:proofErr w:type="spellEnd"/>
      <w:r w:rsidRPr="00902EF0">
        <w:rPr>
          <w:rFonts w:ascii="Cambria" w:hAnsi="Cambria" w:cs="Arial"/>
          <w:sz w:val="20"/>
          <w:szCs w:val="20"/>
          <w:lang w:bidi="pl-PL"/>
        </w:rPr>
        <w:t xml:space="preserve"> i udostępnionego również na </w:t>
      </w:r>
      <w:proofErr w:type="spellStart"/>
      <w:r w:rsidRPr="00902EF0">
        <w:rPr>
          <w:rFonts w:ascii="Cambria" w:hAnsi="Cambria" w:cs="Arial"/>
          <w:sz w:val="20"/>
          <w:szCs w:val="20"/>
          <w:lang w:bidi="pl-PL"/>
        </w:rPr>
        <w:t>miniPortalu</w:t>
      </w:r>
      <w:proofErr w:type="spellEnd"/>
      <w:r w:rsidRPr="00902EF0">
        <w:rPr>
          <w:rFonts w:ascii="Cambria" w:hAnsi="Cambria" w:cs="Arial"/>
          <w:sz w:val="20"/>
          <w:szCs w:val="20"/>
          <w:lang w:bidi="pl-PL"/>
        </w:rPr>
        <w:t xml:space="preserve">. Sposób wycofania oferty został opisany w Instrukcji użytkownika dostępnej na </w:t>
      </w:r>
      <w:proofErr w:type="spellStart"/>
      <w:r w:rsidRPr="00902EF0">
        <w:rPr>
          <w:rFonts w:ascii="Cambria" w:hAnsi="Cambria" w:cs="Arial"/>
          <w:sz w:val="20"/>
          <w:szCs w:val="20"/>
          <w:lang w:bidi="pl-PL"/>
        </w:rPr>
        <w:t>miniPortalu</w:t>
      </w:r>
      <w:proofErr w:type="spellEnd"/>
      <w:r w:rsidRPr="00902EF0">
        <w:rPr>
          <w:rFonts w:ascii="Cambria" w:hAnsi="Cambria" w:cs="Arial"/>
          <w:sz w:val="20"/>
          <w:szCs w:val="20"/>
          <w:lang w:bidi="pl-PL"/>
        </w:rPr>
        <w:t>.</w:t>
      </w:r>
    </w:p>
    <w:p w14:paraId="3F11D334" w14:textId="77777777" w:rsidR="00D26CB4" w:rsidRPr="00902EF0"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Wykonawca po upływie terminu do składania ofert nie może wycofać złożonej oferty.</w:t>
      </w:r>
    </w:p>
    <w:p w14:paraId="29E04609" w14:textId="77777777" w:rsidR="00D26CB4" w:rsidRPr="002E46A0" w:rsidRDefault="00D26CB4" w:rsidP="00F03F76">
      <w:pPr>
        <w:pStyle w:val="pkt"/>
        <w:spacing w:line="276" w:lineRule="auto"/>
        <w:ind w:left="426" w:firstLine="0"/>
        <w:rPr>
          <w:rFonts w:ascii="Cambria" w:hAnsi="Cambria" w:cs="Arial"/>
          <w:sz w:val="20"/>
          <w:szCs w:val="20"/>
          <w:lang w:bidi="pl-PL"/>
        </w:rPr>
      </w:pPr>
    </w:p>
    <w:p w14:paraId="1BEBA070" w14:textId="1B52628A" w:rsidR="00D26CB4" w:rsidRPr="002E46A0" w:rsidRDefault="005867C3" w:rsidP="005867C3">
      <w:pPr>
        <w:pStyle w:val="Nagwek3"/>
        <w:rPr>
          <w:lang w:bidi="pl-PL"/>
        </w:rPr>
      </w:pPr>
      <w:r w:rsidRPr="005867C3">
        <w:rPr>
          <w:sz w:val="24"/>
          <w:szCs w:val="24"/>
          <w:lang w:val="pl-PL" w:bidi="pl-PL"/>
        </w:rPr>
        <w:t xml:space="preserve">XVI   </w:t>
      </w:r>
      <w:r w:rsidR="00D26CB4" w:rsidRPr="005867C3">
        <w:rPr>
          <w:sz w:val="24"/>
          <w:szCs w:val="24"/>
          <w:lang w:bidi="pl-PL"/>
        </w:rPr>
        <w:t>Termin otwarcia ofert</w:t>
      </w:r>
      <w:r w:rsidR="00D26CB4" w:rsidRPr="005867C3">
        <w:rPr>
          <w:lang w:bidi="pl-PL"/>
        </w:rPr>
        <w:t>.</w:t>
      </w:r>
    </w:p>
    <w:p w14:paraId="3976A202" w14:textId="1B5996D2" w:rsidR="00D26CB4" w:rsidRPr="00E905A6" w:rsidRDefault="00D26CB4" w:rsidP="00C14484">
      <w:pPr>
        <w:pStyle w:val="pkt"/>
        <w:numPr>
          <w:ilvl w:val="0"/>
          <w:numId w:val="18"/>
        </w:numPr>
        <w:spacing w:line="276" w:lineRule="auto"/>
        <w:ind w:left="284" w:hanging="284"/>
        <w:rPr>
          <w:rFonts w:ascii="Cambria" w:hAnsi="Cambria" w:cs="Arial"/>
          <w:sz w:val="20"/>
          <w:szCs w:val="20"/>
          <w:lang w:bidi="pl-PL"/>
        </w:rPr>
      </w:pPr>
      <w:r w:rsidRPr="00E905A6">
        <w:rPr>
          <w:rFonts w:ascii="Cambria" w:hAnsi="Cambria" w:cs="Arial"/>
          <w:sz w:val="20"/>
          <w:szCs w:val="20"/>
          <w:lang w:bidi="pl-PL"/>
        </w:rPr>
        <w:t xml:space="preserve">Otwarcie ofert nastąpi </w:t>
      </w:r>
      <w:r w:rsidRPr="00E905A6">
        <w:rPr>
          <w:rFonts w:ascii="Cambria" w:hAnsi="Cambria" w:cs="Arial"/>
          <w:b/>
          <w:sz w:val="20"/>
          <w:szCs w:val="20"/>
          <w:lang w:bidi="pl-PL"/>
        </w:rPr>
        <w:t xml:space="preserve">w </w:t>
      </w:r>
      <w:r w:rsidR="00AF0D1C">
        <w:rPr>
          <w:rFonts w:ascii="Cambria" w:hAnsi="Cambria" w:cs="Arial"/>
          <w:b/>
          <w:sz w:val="20"/>
          <w:szCs w:val="20"/>
          <w:lang w:bidi="pl-PL"/>
        </w:rPr>
        <w:t>dniu  04.08</w:t>
      </w:r>
      <w:bookmarkStart w:id="11" w:name="_GoBack"/>
      <w:bookmarkEnd w:id="11"/>
      <w:r w:rsidR="00C6663C">
        <w:rPr>
          <w:rFonts w:ascii="Cambria" w:hAnsi="Cambria" w:cs="Arial"/>
          <w:b/>
          <w:sz w:val="20"/>
          <w:szCs w:val="20"/>
          <w:lang w:bidi="pl-PL"/>
        </w:rPr>
        <w:t>.2022 r. o godz. 11:0</w:t>
      </w:r>
      <w:r w:rsidRPr="00E905A6">
        <w:rPr>
          <w:rFonts w:ascii="Cambria" w:hAnsi="Cambria" w:cs="Arial"/>
          <w:b/>
          <w:sz w:val="20"/>
          <w:szCs w:val="20"/>
          <w:lang w:bidi="pl-PL"/>
        </w:rPr>
        <w:t>0.</w:t>
      </w:r>
    </w:p>
    <w:p w14:paraId="1731FED8"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Otwarcie ofert jest niejawne.</w:t>
      </w:r>
    </w:p>
    <w:p w14:paraId="740A6F52"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Zamawiający, najpóźniej przed otwarciem ofert, udostępnia na stronie internetowej prowadzonego postępowania informację o kwocie, jaką zamierza przeznaczyć na sfinansowanie zamówienia.</w:t>
      </w:r>
    </w:p>
    <w:p w14:paraId="4F5D883C"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Zamawiający, niezwłocznie po otwarciu ofert, udostępnia na stronie internetowej prowadzonego postępowania informacje o:</w:t>
      </w:r>
    </w:p>
    <w:p w14:paraId="524051EB" w14:textId="77777777" w:rsidR="00D26CB4" w:rsidRPr="002E46A0" w:rsidRDefault="00D26CB4" w:rsidP="00C14484">
      <w:pPr>
        <w:pStyle w:val="pkt"/>
        <w:numPr>
          <w:ilvl w:val="1"/>
          <w:numId w:val="18"/>
        </w:numPr>
        <w:spacing w:line="276" w:lineRule="auto"/>
        <w:ind w:left="567" w:hanging="284"/>
        <w:rPr>
          <w:rFonts w:ascii="Cambria" w:hAnsi="Cambria" w:cs="Arial"/>
          <w:sz w:val="20"/>
          <w:szCs w:val="20"/>
          <w:lang w:bidi="pl-PL"/>
        </w:rPr>
      </w:pPr>
      <w:r w:rsidRPr="002E46A0">
        <w:rPr>
          <w:rFonts w:ascii="Cambria" w:hAnsi="Cambria" w:cs="Arial"/>
          <w:sz w:val="20"/>
          <w:szCs w:val="20"/>
          <w:lang w:bidi="pl-PL"/>
        </w:rPr>
        <w:t>nazwach albo imionach i nazwiskach oraz siedzibach lub miejscach prowadzonej działalności gospodarczej albo miejscach zamieszkania Wykonawców, których oferty zostały otwarte;</w:t>
      </w:r>
    </w:p>
    <w:p w14:paraId="08938256" w14:textId="77777777" w:rsidR="00D26CB4" w:rsidRPr="002E46A0" w:rsidRDefault="00D26CB4" w:rsidP="00C14484">
      <w:pPr>
        <w:pStyle w:val="pkt"/>
        <w:numPr>
          <w:ilvl w:val="1"/>
          <w:numId w:val="18"/>
        </w:numPr>
        <w:spacing w:line="276" w:lineRule="auto"/>
        <w:ind w:left="567" w:hanging="284"/>
        <w:rPr>
          <w:rFonts w:ascii="Cambria" w:hAnsi="Cambria" w:cs="Arial"/>
          <w:sz w:val="20"/>
          <w:szCs w:val="20"/>
          <w:lang w:bidi="pl-PL"/>
        </w:rPr>
      </w:pPr>
      <w:r w:rsidRPr="002E46A0">
        <w:rPr>
          <w:rFonts w:ascii="Cambria" w:hAnsi="Cambria" w:cs="Arial"/>
          <w:sz w:val="20"/>
          <w:szCs w:val="20"/>
          <w:lang w:bidi="pl-PL"/>
        </w:rPr>
        <w:t>cenach lub kosztach zawartych w ofertach.</w:t>
      </w:r>
    </w:p>
    <w:p w14:paraId="1DFBC82E"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W przypadku wystąpienia awarii systemu teleinformatycznego, która spowoduje brak możliwości otwarcia ofert w terminie określonym przez Zamawiającego, otwarcie ofert nastąpi niezwłocznie po usunięciu awarii.</w:t>
      </w:r>
    </w:p>
    <w:p w14:paraId="5F3B4342" w14:textId="77777777" w:rsidR="00683B6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lastRenderedPageBreak/>
        <w:t>Zamawiający poinformuje o zmianie terminu otwarcia ofert na stronie internetowej prowadzonego postępowania.</w:t>
      </w:r>
    </w:p>
    <w:p w14:paraId="7F901DCE" w14:textId="77777777" w:rsidR="00BE514D" w:rsidRPr="00D26CB4" w:rsidRDefault="00BE514D" w:rsidP="00F03F76">
      <w:pPr>
        <w:pStyle w:val="pkt"/>
        <w:spacing w:line="276" w:lineRule="auto"/>
        <w:ind w:left="426" w:firstLine="0"/>
        <w:rPr>
          <w:rFonts w:ascii="Cambria" w:hAnsi="Cambria" w:cs="Arial"/>
          <w:sz w:val="20"/>
          <w:szCs w:val="20"/>
          <w:lang w:bidi="pl-PL"/>
        </w:rPr>
      </w:pPr>
    </w:p>
    <w:p w14:paraId="56D45814" w14:textId="77777777" w:rsidR="00CE5B34" w:rsidRPr="005867C3" w:rsidRDefault="00844B67" w:rsidP="005867C3">
      <w:pPr>
        <w:pStyle w:val="Nagwek3"/>
        <w:rPr>
          <w:sz w:val="24"/>
          <w:szCs w:val="24"/>
          <w:lang w:val="pl-PL"/>
        </w:rPr>
      </w:pPr>
      <w:r w:rsidRPr="005867C3">
        <w:rPr>
          <w:sz w:val="24"/>
          <w:szCs w:val="24"/>
          <w:lang w:val="pl-PL"/>
        </w:rPr>
        <w:t>X</w:t>
      </w:r>
      <w:r w:rsidR="00C01C57" w:rsidRPr="005867C3">
        <w:rPr>
          <w:sz w:val="24"/>
          <w:szCs w:val="24"/>
          <w:lang w:val="pl-PL"/>
        </w:rPr>
        <w:t>VII</w:t>
      </w:r>
      <w:r w:rsidRPr="005867C3">
        <w:rPr>
          <w:sz w:val="24"/>
          <w:szCs w:val="24"/>
          <w:lang w:val="pl-PL"/>
        </w:rPr>
        <w:t>.</w:t>
      </w:r>
      <w:r w:rsidRPr="005867C3">
        <w:rPr>
          <w:sz w:val="24"/>
          <w:szCs w:val="24"/>
          <w:lang w:val="pl-PL"/>
        </w:rPr>
        <w:tab/>
      </w:r>
      <w:r w:rsidR="00CE5B34" w:rsidRPr="005867C3">
        <w:rPr>
          <w:sz w:val="24"/>
          <w:szCs w:val="24"/>
        </w:rPr>
        <w:t>Sposób obliczenia ceny</w:t>
      </w:r>
      <w:r w:rsidR="00E61D08" w:rsidRPr="005867C3">
        <w:rPr>
          <w:sz w:val="24"/>
          <w:szCs w:val="24"/>
          <w:lang w:val="pl-PL"/>
        </w:rPr>
        <w:t>.</w:t>
      </w:r>
    </w:p>
    <w:p w14:paraId="2B43D501" w14:textId="77777777" w:rsidR="00C01C57" w:rsidRPr="007D6960" w:rsidRDefault="00C01C57" w:rsidP="00F03F76">
      <w:pPr>
        <w:spacing w:line="276" w:lineRule="auto"/>
        <w:rPr>
          <w:lang w:val="x-none" w:eastAsia="x-none"/>
        </w:rPr>
      </w:pPr>
    </w:p>
    <w:p w14:paraId="644F43C1" w14:textId="1033DF5A" w:rsidR="0062628A" w:rsidRPr="00980B26" w:rsidRDefault="0062628A" w:rsidP="00F03F76">
      <w:pPr>
        <w:pStyle w:val="Tekstpodstawowy"/>
        <w:numPr>
          <w:ilvl w:val="0"/>
          <w:numId w:val="50"/>
        </w:numPr>
        <w:spacing w:after="60" w:line="276" w:lineRule="auto"/>
        <w:ind w:left="284" w:hanging="284"/>
        <w:jc w:val="both"/>
        <w:rPr>
          <w:rFonts w:ascii="Cambria" w:hAnsi="Cambria" w:cs="Arial"/>
          <w:smallCaps w:val="0"/>
          <w:sz w:val="20"/>
          <w:szCs w:val="20"/>
        </w:rPr>
      </w:pPr>
      <w:r w:rsidRPr="00A63F32">
        <w:rPr>
          <w:rFonts w:ascii="Cambria" w:hAnsi="Cambria" w:cs="Arial"/>
          <w:smallCaps w:val="0"/>
          <w:sz w:val="20"/>
          <w:szCs w:val="20"/>
        </w:rPr>
        <w:t>Oferta musi zawierać ostateczną, sumaryczną cenę obejmującą wszystkie koszty</w:t>
      </w:r>
      <w:r w:rsidR="003A277B">
        <w:rPr>
          <w:rFonts w:ascii="Cambria" w:hAnsi="Cambria" w:cs="Arial"/>
          <w:smallCaps w:val="0"/>
          <w:sz w:val="20"/>
          <w:szCs w:val="20"/>
        </w:rPr>
        <w:t xml:space="preserve"> </w:t>
      </w:r>
      <w:r w:rsidRPr="00A63F32">
        <w:rPr>
          <w:rFonts w:ascii="Cambria" w:hAnsi="Cambria" w:cs="Arial"/>
          <w:smallCaps w:val="0"/>
          <w:sz w:val="20"/>
          <w:szCs w:val="20"/>
        </w:rPr>
        <w:t>z uwzględnieniem wszystkich opłat i podatków (także podatku od towarów i usług) oraz ewentualnych upustów i rabatów. Przy dokonywaniu wyceny przedmiotu zamówienia nal</w:t>
      </w:r>
      <w:r w:rsidR="00A7350B">
        <w:rPr>
          <w:rFonts w:ascii="Cambria" w:hAnsi="Cambria" w:cs="Arial"/>
          <w:smallCaps w:val="0"/>
          <w:sz w:val="20"/>
          <w:szCs w:val="20"/>
        </w:rPr>
        <w:t xml:space="preserve">eży uwzględnić wszystkie dane </w:t>
      </w:r>
      <w:r w:rsidR="00B95B0A" w:rsidRPr="00A7350B">
        <w:rPr>
          <w:rFonts w:ascii="Cambria" w:hAnsi="Cambria" w:cs="Arial"/>
          <w:smallCaps w:val="0"/>
          <w:sz w:val="20"/>
          <w:szCs w:val="20"/>
          <w:lang w:val="pl-PL"/>
        </w:rPr>
        <w:t>oraz zapisów SWZ i warunków określonych umową</w:t>
      </w:r>
      <w:r w:rsidRPr="00A7350B">
        <w:rPr>
          <w:rFonts w:ascii="Cambria" w:hAnsi="Cambria" w:cs="Arial"/>
          <w:smallCaps w:val="0"/>
          <w:sz w:val="20"/>
          <w:szCs w:val="20"/>
        </w:rPr>
        <w:t>.</w:t>
      </w:r>
      <w:r w:rsidRPr="00E5386E">
        <w:rPr>
          <w:rFonts w:ascii="Cambria" w:hAnsi="Cambria" w:cs="Arial"/>
          <w:smallCaps w:val="0"/>
          <w:sz w:val="20"/>
          <w:szCs w:val="20"/>
        </w:rPr>
        <w:t xml:space="preserve"> </w:t>
      </w:r>
      <w:r w:rsidR="006001E6" w:rsidRPr="00E5386E">
        <w:rPr>
          <w:rFonts w:ascii="Cambria" w:hAnsi="Cambria" w:cs="Arial"/>
          <w:smallCaps w:val="0"/>
          <w:sz w:val="20"/>
          <w:szCs w:val="20"/>
        </w:rPr>
        <w:t>Forma wynagrodzenia</w:t>
      </w:r>
      <w:r w:rsidR="006001E6" w:rsidRPr="00980B26">
        <w:rPr>
          <w:rFonts w:ascii="Cambria" w:hAnsi="Cambria" w:cs="Arial"/>
          <w:smallCaps w:val="0"/>
          <w:sz w:val="20"/>
          <w:szCs w:val="20"/>
        </w:rPr>
        <w:t xml:space="preserve"> ustalona przez Zamawiającego za realizację przedmiotu zamówienia to </w:t>
      </w:r>
      <w:r w:rsidR="006001E6" w:rsidRPr="00980B26">
        <w:rPr>
          <w:rFonts w:ascii="Cambria" w:hAnsi="Cambria" w:cs="Arial"/>
          <w:b/>
          <w:smallCaps w:val="0"/>
          <w:sz w:val="20"/>
          <w:szCs w:val="20"/>
        </w:rPr>
        <w:t>RYCZAŁT</w:t>
      </w:r>
    </w:p>
    <w:p w14:paraId="4D5FA1EE" w14:textId="1C053D68" w:rsidR="000E1B87" w:rsidRPr="00A7350B" w:rsidRDefault="000E1B87" w:rsidP="00A7350B">
      <w:pPr>
        <w:pStyle w:val="Bezodstpw"/>
        <w:numPr>
          <w:ilvl w:val="0"/>
          <w:numId w:val="50"/>
        </w:numPr>
        <w:spacing w:line="276" w:lineRule="auto"/>
        <w:ind w:left="284" w:hanging="284"/>
        <w:jc w:val="both"/>
        <w:rPr>
          <w:rFonts w:ascii="Cambria" w:hAnsi="Cambria" w:cs="Arial"/>
          <w:sz w:val="20"/>
          <w:szCs w:val="20"/>
        </w:rPr>
      </w:pPr>
      <w:r w:rsidRPr="009645F8">
        <w:rPr>
          <w:rFonts w:ascii="Cambria" w:hAnsi="Cambria" w:cs="Arial"/>
          <w:sz w:val="20"/>
          <w:szCs w:val="20"/>
        </w:rPr>
        <w:t>W związku z powyższym cena oferty winna zawierać wszelkie koszty niezbędne do zrealizowania zamówienia z uwzględnienie ryzyka Wykonawcy, w tym także opłaty związane z kosztem robocizny, materiałów, pracy sprzętu, środków transportu technologicznego niezbędnego do wykonania robót, koszt nakładów, prac i robót nieprzewidzianych, a niezbędnych do wykonania zamówienia, wykonanie tablic oraz wszystkie inne koszty, które będą musiały być poniesione przy wykonaniu zamówienia między innymi koszty</w:t>
      </w:r>
    </w:p>
    <w:p w14:paraId="68D3F635"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opracowanie szczegółowego harmonogramu realizacji przedmiotu zamówienia,</w:t>
      </w:r>
    </w:p>
    <w:p w14:paraId="26994BC9"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opracowaniem planu bezpieczeństwa i ochrony zdrowia,</w:t>
      </w:r>
    </w:p>
    <w:p w14:paraId="61FD3383"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wykonania wszelkich prac i robót budowlanych niezbędnych do wykonania przedmiotu zamówienia,</w:t>
      </w:r>
    </w:p>
    <w:p w14:paraId="3512D6F3" w14:textId="14C1EBC4" w:rsidR="000E1B87" w:rsidRPr="00A7350B" w:rsidRDefault="000E1B87" w:rsidP="00A7350B">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wykonania wszelkich robót przygotowawczych i porządkowych w tym zagospodarowania i później likwidacji zaplecza budowy, wraz z kosztami podłączenia i likwidacji oraz użytkowania mediów,</w:t>
      </w:r>
    </w:p>
    <w:p w14:paraId="2ECD0723"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wykonanie dokumentacji powykonawczej wraz z opracowaniem zestawienia kosztów poszczególnych elementów zamontowanych instalacji wg wskazań zamawiającego,</w:t>
      </w:r>
    </w:p>
    <w:p w14:paraId="0A97A1E9"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związane z odbiorami robót budowlanych, w tym koszty ekspertyz, badań, decyzji czy opinii wymaganych przez przepisy prawa w zakresie odbiorów,</w:t>
      </w:r>
    </w:p>
    <w:p w14:paraId="762B131A"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 xml:space="preserve">doprowadzenie terenu do stanu pierwotnego (z uwzględnieniem stanu wynikającego </w:t>
      </w:r>
      <w:r>
        <w:rPr>
          <w:rFonts w:ascii="Cambria" w:hAnsi="Cambria" w:cs="Arial"/>
          <w:sz w:val="20"/>
          <w:szCs w:val="20"/>
        </w:rPr>
        <w:br/>
      </w:r>
      <w:r w:rsidRPr="009645F8">
        <w:rPr>
          <w:rFonts w:ascii="Cambria" w:hAnsi="Cambria" w:cs="Arial"/>
          <w:sz w:val="20"/>
          <w:szCs w:val="20"/>
        </w:rPr>
        <w:t>z wykonanych robót budowlanych) po zakończeniu realizacji robót,</w:t>
      </w:r>
    </w:p>
    <w:p w14:paraId="6D88B3C5"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wszystkich kosztów - odszkodowań z tytułu pełnej odpowiedzialności za dozór mienia na terenie robót, jak i za wszelkie szkody powstałe w trakcie trwania robót na terenie przejętym od Zamawiającego lub mających związek z prowadzonymi robotami w tym za szkody w majątku osób trzecich, ograniczenie praw osób trzecich z tytułu prowadzenia robót itp.,</w:t>
      </w:r>
    </w:p>
    <w:p w14:paraId="3FDF5575" w14:textId="501688E3" w:rsidR="000E1B87" w:rsidRPr="007D42E2" w:rsidRDefault="000E1B87" w:rsidP="007D42E2">
      <w:pPr>
        <w:pStyle w:val="Bezodstpw"/>
        <w:numPr>
          <w:ilvl w:val="0"/>
          <w:numId w:val="52"/>
        </w:numPr>
        <w:suppressAutoHyphens/>
        <w:autoSpaceDN w:val="0"/>
        <w:spacing w:line="276" w:lineRule="auto"/>
        <w:ind w:left="426" w:hanging="142"/>
        <w:jc w:val="both"/>
        <w:textAlignment w:val="baseline"/>
        <w:rPr>
          <w:rFonts w:ascii="Cambria" w:hAnsi="Cambria"/>
          <w:color w:val="C00000"/>
          <w:sz w:val="20"/>
          <w:szCs w:val="20"/>
          <w:lang w:eastAsia="x-none"/>
        </w:rPr>
      </w:pPr>
      <w:r w:rsidRPr="009645F8">
        <w:rPr>
          <w:rFonts w:ascii="Cambria" w:hAnsi="Cambria" w:cs="Arial"/>
          <w:sz w:val="20"/>
          <w:szCs w:val="20"/>
        </w:rPr>
        <w:t>wszystkich kosztów - odszkodowań z tytułu pełnej odpowiedzialności za szkody oraz następstwa nieszczęśliwych wypadków pracowników i osób trzecich powstałe w zawiązku z prowadzonymi robotami w tym także ruchem pojazdów oraz koszty innych czynności wynikających z umowy, jak również wszelkich innych niezbędnych do wykonania i prawidłowej eksploatacji przedmiotu zamówienia,</w:t>
      </w:r>
    </w:p>
    <w:p w14:paraId="75DE3148" w14:textId="77777777" w:rsidR="0062628A" w:rsidRDefault="0062628A"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Batang" w:hAnsi="Cambria" w:cs="Arial"/>
          <w:sz w:val="20"/>
          <w:szCs w:val="20"/>
          <w:lang w:val="x-none" w:eastAsia="x-none"/>
        </w:rPr>
        <w:t xml:space="preserve">Cena musi być podana w </w:t>
      </w:r>
      <w:r w:rsidRPr="0062628A">
        <w:rPr>
          <w:rFonts w:ascii="Cambria" w:eastAsia="Batang" w:hAnsi="Cambria" w:cs="Arial"/>
          <w:b/>
          <w:sz w:val="20"/>
          <w:szCs w:val="20"/>
          <w:lang w:val="x-none" w:eastAsia="x-none"/>
        </w:rPr>
        <w:t>złotych</w:t>
      </w:r>
      <w:r w:rsidRPr="0062628A">
        <w:rPr>
          <w:rFonts w:ascii="Cambria" w:eastAsia="Batang" w:hAnsi="Cambria" w:cs="Arial"/>
          <w:sz w:val="20"/>
          <w:szCs w:val="20"/>
          <w:lang w:val="x-none" w:eastAsia="x-none"/>
        </w:rPr>
        <w:t xml:space="preserve"> </w:t>
      </w:r>
      <w:r w:rsidRPr="0062628A">
        <w:rPr>
          <w:rFonts w:ascii="Cambria" w:eastAsia="Batang" w:hAnsi="Cambria" w:cs="Arial"/>
          <w:b/>
          <w:sz w:val="20"/>
          <w:szCs w:val="20"/>
          <w:lang w:val="x-none" w:eastAsia="x-none"/>
        </w:rPr>
        <w:t>polskich</w:t>
      </w:r>
      <w:r w:rsidRPr="0062628A">
        <w:rPr>
          <w:rFonts w:ascii="Cambria" w:eastAsia="Batang" w:hAnsi="Cambria" w:cs="Arial"/>
          <w:sz w:val="20"/>
          <w:szCs w:val="20"/>
          <w:lang w:val="x-none" w:eastAsia="x-none"/>
        </w:rPr>
        <w:t xml:space="preserve"> cyfrowo i słownie, w zaokrągleniu do drugiego miejsca po przecinku.</w:t>
      </w:r>
    </w:p>
    <w:p w14:paraId="681597CE" w14:textId="77777777" w:rsidR="0062628A" w:rsidRPr="0062628A" w:rsidRDefault="005E3A67"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hAnsi="Cambria" w:cs="Arial"/>
          <w:sz w:val="20"/>
          <w:szCs w:val="20"/>
        </w:rPr>
        <w:t>W przypadku rozbieżności pomiędzy ceną podaną cyfrowo a słownie, jako wartość właściwa zostanie przyjęta cena podana słownie.</w:t>
      </w:r>
    </w:p>
    <w:p w14:paraId="1F6DB565" w14:textId="77777777" w:rsidR="0062628A" w:rsidRPr="0062628A" w:rsidRDefault="0098787D"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Calibri" w:hAnsi="Cambria" w:cs="Arial"/>
          <w:sz w:val="20"/>
          <w:szCs w:val="20"/>
        </w:rPr>
        <w:t xml:space="preserve">Jeżeli w zaoferowanej cenie są towary których nabycie prowadzi do powstania </w:t>
      </w:r>
      <w:r w:rsidR="001A7A82" w:rsidRPr="0062628A">
        <w:rPr>
          <w:rFonts w:ascii="Cambria" w:eastAsia="Calibri" w:hAnsi="Cambria" w:cs="Arial"/>
          <w:sz w:val="20"/>
          <w:szCs w:val="20"/>
        </w:rPr>
        <w:t xml:space="preserve">u </w:t>
      </w:r>
      <w:r w:rsidR="00F42F45" w:rsidRPr="0062628A">
        <w:rPr>
          <w:rFonts w:ascii="Cambria" w:eastAsia="Calibri" w:hAnsi="Cambria" w:cs="Arial"/>
          <w:sz w:val="20"/>
          <w:szCs w:val="20"/>
        </w:rPr>
        <w:t>Za</w:t>
      </w:r>
      <w:r w:rsidRPr="0062628A">
        <w:rPr>
          <w:rFonts w:ascii="Cambria" w:eastAsia="Calibri" w:hAnsi="Cambria" w:cs="Arial"/>
          <w:sz w:val="20"/>
          <w:szCs w:val="20"/>
        </w:rPr>
        <w:t>mawiającego obowiązku podatkowego zgodnie z przepisami o podat</w:t>
      </w:r>
      <w:r w:rsidR="00C6454F" w:rsidRPr="0062628A">
        <w:rPr>
          <w:rFonts w:ascii="Cambria" w:eastAsia="Calibri" w:hAnsi="Cambria" w:cs="Arial"/>
          <w:sz w:val="20"/>
          <w:szCs w:val="20"/>
        </w:rPr>
        <w:t xml:space="preserve">ku od towarów i usług (VAT) to </w:t>
      </w:r>
      <w:r w:rsidR="00BA7062" w:rsidRPr="0062628A">
        <w:rPr>
          <w:rFonts w:ascii="Cambria" w:eastAsia="Calibri" w:hAnsi="Cambria" w:cs="Arial"/>
          <w:sz w:val="20"/>
          <w:szCs w:val="20"/>
        </w:rPr>
        <w:t>Wykonawca</w:t>
      </w:r>
      <w:r w:rsidRPr="0062628A">
        <w:rPr>
          <w:rFonts w:ascii="Cambria" w:eastAsia="Calibri" w:hAnsi="Cambria" w:cs="Arial"/>
          <w:sz w:val="20"/>
          <w:szCs w:val="20"/>
        </w:rPr>
        <w:t xml:space="preserve"> wraz z ofertą składa o tym informację wskazując nazwę (rodzaj) towaru lub usługi, których dostawa lub świadczenie będzie prowadzić do jego powstania, oraz wskazując ich wartość bez kwoty podatku.</w:t>
      </w:r>
      <w:r w:rsidR="001239A0" w:rsidRPr="0062628A">
        <w:rPr>
          <w:rFonts w:ascii="Cambria" w:eastAsia="Calibri" w:hAnsi="Cambria" w:cs="Arial"/>
          <w:sz w:val="20"/>
          <w:szCs w:val="20"/>
        </w:rPr>
        <w:t xml:space="preserve"> - </w:t>
      </w:r>
      <w:r w:rsidRPr="0062628A">
        <w:rPr>
          <w:rFonts w:ascii="Cambria" w:eastAsia="Arial Unicode MS" w:hAnsi="Cambria" w:cs="Arial"/>
          <w:b/>
          <w:sz w:val="20"/>
          <w:szCs w:val="20"/>
        </w:rPr>
        <w:t>Niezłożenie przez Wykonawcę informacji będzie oznaczało, że taki obowiązek nie powstaje</w:t>
      </w:r>
      <w:r w:rsidR="001A7A82" w:rsidRPr="0062628A">
        <w:rPr>
          <w:rFonts w:ascii="Cambria" w:eastAsia="Arial Unicode MS" w:hAnsi="Cambria" w:cs="Arial"/>
          <w:b/>
          <w:sz w:val="20"/>
          <w:szCs w:val="20"/>
        </w:rPr>
        <w:t>.</w:t>
      </w:r>
    </w:p>
    <w:p w14:paraId="4ED4AB53" w14:textId="77777777" w:rsidR="001239A0" w:rsidRPr="0062628A" w:rsidRDefault="001239A0"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Calibri" w:hAnsi="Cambria" w:cs="Arial"/>
          <w:sz w:val="20"/>
          <w:szCs w:val="20"/>
        </w:rPr>
        <w:t xml:space="preserve">W okolicznościach o których mowa w </w:t>
      </w:r>
      <w:r w:rsidR="00B270EB" w:rsidRPr="0062628A">
        <w:rPr>
          <w:rFonts w:ascii="Cambria" w:eastAsia="Calibri" w:hAnsi="Cambria" w:cs="Arial"/>
          <w:sz w:val="20"/>
          <w:szCs w:val="20"/>
        </w:rPr>
        <w:t>ust. 5</w:t>
      </w:r>
      <w:r w:rsidR="00F42F45" w:rsidRPr="0062628A">
        <w:rPr>
          <w:rFonts w:ascii="Cambria" w:eastAsia="Calibri" w:hAnsi="Cambria" w:cs="Arial"/>
          <w:sz w:val="20"/>
          <w:szCs w:val="20"/>
        </w:rPr>
        <w:t xml:space="preserve"> </w:t>
      </w:r>
      <w:r w:rsidR="00313801" w:rsidRPr="0062628A">
        <w:rPr>
          <w:rFonts w:ascii="Cambria" w:eastAsia="Calibri" w:hAnsi="Cambria" w:cs="Arial"/>
          <w:sz w:val="20"/>
          <w:szCs w:val="20"/>
        </w:rPr>
        <w:t>Za</w:t>
      </w:r>
      <w:r w:rsidRPr="0062628A">
        <w:rPr>
          <w:rFonts w:ascii="Cambria" w:eastAsia="Calibri" w:hAnsi="Cambria" w:cs="Arial"/>
          <w:sz w:val="20"/>
          <w:szCs w:val="20"/>
        </w:rPr>
        <w:t>mawiający w celu oceny takiej oferty dolicza do przedstawionej w niej ceny podatek VAT, który miałby obowiązek rozliczyć zgodnie z tymi przepisami.</w:t>
      </w:r>
    </w:p>
    <w:p w14:paraId="4FBD5B81" w14:textId="77777777" w:rsidR="001A7A82" w:rsidRDefault="001A7A82" w:rsidP="00F03F76">
      <w:pPr>
        <w:pStyle w:val="Tekstpodstawowy"/>
        <w:spacing w:after="60" w:line="276" w:lineRule="auto"/>
        <w:jc w:val="left"/>
        <w:rPr>
          <w:rFonts w:ascii="Cambria" w:hAnsi="Cambria" w:cs="Arial"/>
          <w:b/>
          <w:sz w:val="20"/>
          <w:szCs w:val="20"/>
          <w:lang w:bidi="pl-PL"/>
        </w:rPr>
      </w:pPr>
      <w:bookmarkStart w:id="12" w:name="_Hlk60383589"/>
    </w:p>
    <w:p w14:paraId="2E6C413A" w14:textId="77777777" w:rsidR="001239A0" w:rsidRPr="005867C3" w:rsidRDefault="006F6825" w:rsidP="005867C3">
      <w:pPr>
        <w:pStyle w:val="Nagwek3"/>
        <w:rPr>
          <w:sz w:val="24"/>
          <w:szCs w:val="24"/>
          <w:lang w:bidi="pl-PL"/>
        </w:rPr>
      </w:pPr>
      <w:r w:rsidRPr="005867C3">
        <w:rPr>
          <w:sz w:val="24"/>
          <w:szCs w:val="24"/>
          <w:lang w:val="pl-PL" w:bidi="pl-PL"/>
        </w:rPr>
        <w:lastRenderedPageBreak/>
        <w:t xml:space="preserve">XVIII. </w:t>
      </w:r>
      <w:r w:rsidR="001239A0" w:rsidRPr="005867C3">
        <w:rPr>
          <w:sz w:val="24"/>
          <w:szCs w:val="24"/>
          <w:lang w:bidi="pl-PL"/>
        </w:rPr>
        <w:t xml:space="preserve">Opis kryteriów oceny ofert, wraz </w:t>
      </w:r>
      <w:r w:rsidR="001A7A82" w:rsidRPr="005867C3">
        <w:rPr>
          <w:sz w:val="24"/>
          <w:szCs w:val="24"/>
          <w:lang w:bidi="pl-PL"/>
        </w:rPr>
        <w:t xml:space="preserve">z podaniem wag tych kryteriów i </w:t>
      </w:r>
      <w:r w:rsidR="001239A0" w:rsidRPr="005867C3">
        <w:rPr>
          <w:sz w:val="24"/>
          <w:szCs w:val="24"/>
          <w:lang w:bidi="pl-PL"/>
        </w:rPr>
        <w:t>sposobu</w:t>
      </w:r>
      <w:r w:rsidRPr="005867C3">
        <w:rPr>
          <w:sz w:val="24"/>
          <w:szCs w:val="24"/>
          <w:lang w:val="pl-PL" w:bidi="pl-PL"/>
        </w:rPr>
        <w:t xml:space="preserve"> </w:t>
      </w:r>
      <w:r w:rsidR="001239A0" w:rsidRPr="005867C3">
        <w:rPr>
          <w:sz w:val="24"/>
          <w:szCs w:val="24"/>
          <w:lang w:bidi="pl-PL"/>
        </w:rPr>
        <w:t>oceny ofert</w:t>
      </w:r>
      <w:r w:rsidR="001A7A82" w:rsidRPr="005867C3">
        <w:rPr>
          <w:sz w:val="24"/>
          <w:szCs w:val="24"/>
          <w:lang w:val="pl-PL" w:bidi="pl-PL"/>
        </w:rPr>
        <w:t>.</w:t>
      </w:r>
    </w:p>
    <w:bookmarkEnd w:id="12"/>
    <w:p w14:paraId="0A0F0DFD" w14:textId="77777777" w:rsidR="001239A0" w:rsidRPr="007D6960" w:rsidRDefault="001239A0" w:rsidP="00F03F76">
      <w:pPr>
        <w:pStyle w:val="Tekstpodstawowy"/>
        <w:tabs>
          <w:tab w:val="left" w:pos="993"/>
        </w:tabs>
        <w:spacing w:after="60" w:line="276" w:lineRule="auto"/>
        <w:ind w:left="993"/>
        <w:rPr>
          <w:rFonts w:ascii="Cambria" w:hAnsi="Cambria" w:cs="Arial"/>
          <w:b/>
          <w:smallCaps w:val="0"/>
          <w:sz w:val="20"/>
          <w:szCs w:val="20"/>
        </w:rPr>
      </w:pPr>
    </w:p>
    <w:p w14:paraId="7E98540F"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7D6960">
        <w:rPr>
          <w:rFonts w:ascii="Cambria" w:eastAsia="Batang" w:hAnsi="Cambria" w:cs="Arial"/>
          <w:sz w:val="20"/>
          <w:szCs w:val="20"/>
          <w:lang w:val="x-none" w:eastAsia="x-none" w:bidi="pl-PL"/>
        </w:rPr>
        <w:t>Przy wyborze oferty Zamawiają</w:t>
      </w:r>
      <w:r>
        <w:rPr>
          <w:rFonts w:ascii="Cambria" w:eastAsia="Batang" w:hAnsi="Cambria" w:cs="Arial"/>
          <w:sz w:val="20"/>
          <w:szCs w:val="20"/>
          <w:lang w:val="x-none" w:eastAsia="x-none" w:bidi="pl-PL"/>
        </w:rPr>
        <w:t>cy będzie się kierował kryteriami</w:t>
      </w:r>
      <w:r w:rsidRPr="007D6960">
        <w:rPr>
          <w:rFonts w:ascii="Cambria" w:eastAsia="Batang" w:hAnsi="Cambria" w:cs="Arial"/>
          <w:sz w:val="20"/>
          <w:szCs w:val="20"/>
          <w:lang w:val="x-none" w:eastAsia="x-none" w:bidi="pl-PL"/>
        </w:rPr>
        <w:t xml:space="preserve"> </w:t>
      </w:r>
      <w:r w:rsidRPr="007D6960">
        <w:rPr>
          <w:rFonts w:ascii="Cambria" w:eastAsia="Batang" w:hAnsi="Cambria" w:cs="Arial"/>
          <w:sz w:val="20"/>
          <w:szCs w:val="20"/>
          <w:lang w:eastAsia="x-none" w:bidi="pl-PL"/>
        </w:rPr>
        <w:t>określonymi poniżej</w:t>
      </w:r>
      <w:r w:rsidRPr="007D6960">
        <w:rPr>
          <w:rFonts w:ascii="Cambria" w:eastAsia="Batang" w:hAnsi="Cambria" w:cs="Arial"/>
          <w:sz w:val="20"/>
          <w:szCs w:val="20"/>
          <w:lang w:val="x-none" w:eastAsia="x-none" w:bidi="pl-PL"/>
        </w:rPr>
        <w:t>.</w:t>
      </w:r>
    </w:p>
    <w:p w14:paraId="34DDC9A6"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Ocenie będą podlegać wyłącznie oferty nie podlegające odrzuceniu.</w:t>
      </w:r>
    </w:p>
    <w:p w14:paraId="3B8DA512"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Za najkorzystniejszą zostanie uznana oferta z </w:t>
      </w:r>
      <w:r w:rsidRPr="006F6825">
        <w:rPr>
          <w:rFonts w:ascii="Cambria" w:eastAsia="Batang" w:hAnsi="Cambria" w:cs="Arial"/>
          <w:sz w:val="20"/>
          <w:szCs w:val="20"/>
          <w:lang w:eastAsia="x-none" w:bidi="pl-PL"/>
        </w:rPr>
        <w:t>najwyższą ilością punktów określonych w kryteriach</w:t>
      </w:r>
      <w:r w:rsidRPr="006F6825">
        <w:rPr>
          <w:rFonts w:ascii="Cambria" w:eastAsia="Batang" w:hAnsi="Cambria" w:cs="Arial"/>
          <w:sz w:val="20"/>
          <w:szCs w:val="20"/>
          <w:lang w:val="x-none" w:eastAsia="x-none" w:bidi="pl-PL"/>
        </w:rPr>
        <w:t>.</w:t>
      </w:r>
    </w:p>
    <w:p w14:paraId="44026D1E"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W sytuacji, gdy Zamawiający nie będzie mógł dokonać wyboru najkorzystniejszej oferty ze względu na to, że zostały złożone oferty o takiej samej </w:t>
      </w:r>
      <w:r w:rsidRPr="006F6825">
        <w:rPr>
          <w:rFonts w:ascii="Cambria" w:eastAsia="Batang" w:hAnsi="Cambria" w:cs="Arial"/>
          <w:sz w:val="20"/>
          <w:szCs w:val="20"/>
          <w:lang w:eastAsia="x-none" w:bidi="pl-PL"/>
        </w:rPr>
        <w:t>ilości przyznanych punktów</w:t>
      </w:r>
      <w:r w:rsidRPr="006F6825">
        <w:rPr>
          <w:rFonts w:ascii="Cambria" w:eastAsia="Batang" w:hAnsi="Cambria" w:cs="Arial"/>
          <w:sz w:val="20"/>
          <w:szCs w:val="20"/>
          <w:lang w:val="x-none" w:eastAsia="x-none" w:bidi="pl-PL"/>
        </w:rPr>
        <w:t>, wezwie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2C20FFFA"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908D8C4"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Zamawiający wybiera najkorzystniejszą ofertą w terminie związania ofertą określonym w SWZ.</w:t>
      </w:r>
    </w:p>
    <w:p w14:paraId="33707A7F"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Jeżeli termin związania ofertą upłynie przed wyborem najkorzystniejszej oferty, Zamawiający wezwie Wykonawc</w:t>
      </w:r>
      <w:r w:rsidRPr="006F6825">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fldChar w:fldCharType="begin"/>
      </w:r>
      <w:r w:rsidRPr="006F6825">
        <w:rPr>
          <w:rFonts w:ascii="Cambria" w:eastAsia="Batang" w:hAnsi="Cambria" w:cs="Arial"/>
          <w:sz w:val="20"/>
          <w:szCs w:val="20"/>
          <w:lang w:val="x-none" w:eastAsia="x-none" w:bidi="pl-PL"/>
        </w:rPr>
        <w:instrText xml:space="preserve"> LISTNUM </w:instrText>
      </w:r>
      <w:r w:rsidRPr="006F6825">
        <w:rPr>
          <w:rFonts w:ascii="Cambria" w:eastAsia="Batang" w:hAnsi="Cambria" w:cs="Arial"/>
          <w:sz w:val="20"/>
          <w:szCs w:val="20"/>
          <w:lang w:val="x-none" w:eastAsia="x-none" w:bidi="pl-PL"/>
        </w:rPr>
        <w:fldChar w:fldCharType="end">
          <w:numberingChange w:id="13" w:author="USER" w:date="2022-03-16T20:40:00Z" w:original=""/>
        </w:fldChar>
      </w:r>
      <w:r w:rsidRPr="006F6825">
        <w:rPr>
          <w:rFonts w:ascii="Cambria" w:eastAsia="Batang" w:hAnsi="Cambria" w:cs="Arial"/>
          <w:sz w:val="20"/>
          <w:szCs w:val="20"/>
          <w:lang w:val="x-none" w:eastAsia="x-none" w:bidi="pl-PL"/>
        </w:rPr>
        <w:t>, którego oferta otrzymała najwyższą ocen</w:t>
      </w:r>
      <w:r w:rsidRPr="006F6825">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t>, do wyrażenia, w wyznaczonym przez Zamawiającego terminie, pisemnej zgody na wybór jego oferty.</w:t>
      </w:r>
    </w:p>
    <w:p w14:paraId="7D1822D0"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W przypadku braku zgody, o której mowa w ust. </w:t>
      </w:r>
      <w:r w:rsidRPr="006F6825">
        <w:rPr>
          <w:rFonts w:ascii="Cambria" w:eastAsia="Batang" w:hAnsi="Cambria" w:cs="Arial"/>
          <w:sz w:val="20"/>
          <w:szCs w:val="20"/>
          <w:lang w:eastAsia="x-none" w:bidi="pl-PL"/>
        </w:rPr>
        <w:t>7</w:t>
      </w:r>
      <w:r w:rsidRPr="006F6825">
        <w:rPr>
          <w:rFonts w:ascii="Cambria" w:eastAsia="Batang" w:hAnsi="Cambria" w:cs="Arial"/>
          <w:sz w:val="20"/>
          <w:szCs w:val="20"/>
          <w:lang w:val="x-none" w:eastAsia="x-none" w:bidi="pl-PL"/>
        </w:rPr>
        <w:t>, oferta podlega odrzuceni</w:t>
      </w:r>
      <w:r w:rsidR="00AF039E">
        <w:rPr>
          <w:rFonts w:ascii="Cambria" w:eastAsia="Batang" w:hAnsi="Cambria" w:cs="Arial"/>
          <w:sz w:val="20"/>
          <w:szCs w:val="20"/>
          <w:lang w:val="x-none" w:eastAsia="x-none" w:bidi="pl-PL"/>
        </w:rPr>
        <w:t>u, a Zamawiający zwraca si</w:t>
      </w:r>
      <w:r w:rsidR="00AF039E">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t xml:space="preserve"> o wyrażenie takiej zgody do kolejnego Wykonawcy, którego oferta została najwyżej oceniona, chyba</w:t>
      </w:r>
      <w:r w:rsidRPr="006F6825">
        <w:rPr>
          <w:rFonts w:ascii="Cambria" w:eastAsia="Batang" w:hAnsi="Cambria" w:cs="Arial"/>
          <w:sz w:val="20"/>
          <w:szCs w:val="20"/>
          <w:lang w:eastAsia="x-none" w:bidi="pl-PL"/>
        </w:rPr>
        <w:t>,</w:t>
      </w:r>
      <w:r w:rsidRPr="006F6825">
        <w:rPr>
          <w:rFonts w:ascii="Cambria" w:eastAsia="Batang" w:hAnsi="Cambria" w:cs="Arial"/>
          <w:sz w:val="20"/>
          <w:szCs w:val="20"/>
          <w:lang w:val="x-none" w:eastAsia="x-none" w:bidi="pl-PL"/>
        </w:rPr>
        <w:t xml:space="preserve"> </w:t>
      </w:r>
      <w:r w:rsidRPr="006F6825">
        <w:rPr>
          <w:rFonts w:ascii="Cambria" w:eastAsia="Batang" w:hAnsi="Cambria" w:cs="Arial"/>
          <w:sz w:val="20"/>
          <w:szCs w:val="20"/>
          <w:lang w:eastAsia="x-none" w:bidi="pl-PL"/>
        </w:rPr>
        <w:t>ż</w:t>
      </w:r>
      <w:r w:rsidRPr="006F6825">
        <w:rPr>
          <w:rFonts w:ascii="Cambria" w:eastAsia="Batang" w:hAnsi="Cambria" w:cs="Arial"/>
          <w:sz w:val="20"/>
          <w:szCs w:val="20"/>
          <w:lang w:val="x-none" w:eastAsia="x-none" w:bidi="pl-PL"/>
        </w:rPr>
        <w:t>e zachodzą przesłanki do unieważnienia postępowania.</w:t>
      </w:r>
    </w:p>
    <w:p w14:paraId="21FC8D1C" w14:textId="77777777" w:rsidR="006F6825" w:rsidRP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hAnsi="Cambria"/>
          <w:sz w:val="20"/>
          <w:szCs w:val="20"/>
          <w:lang w:eastAsia="x-none"/>
        </w:rPr>
        <w:t>Kryteria i ich opis:</w:t>
      </w:r>
    </w:p>
    <w:p w14:paraId="70BE3546" w14:textId="77777777" w:rsidR="006F6825" w:rsidRPr="006F6825" w:rsidRDefault="006F6825" w:rsidP="00F03F76">
      <w:pPr>
        <w:spacing w:line="276" w:lineRule="auto"/>
        <w:ind w:left="426"/>
        <w:jc w:val="both"/>
        <w:rPr>
          <w:rFonts w:ascii="Cambria" w:eastAsia="Batang" w:hAnsi="Cambria" w:cs="Arial"/>
          <w:sz w:val="20"/>
          <w:szCs w:val="20"/>
          <w:lang w:val="x-none" w:eastAsia="x-none" w:bidi="pl-PL"/>
        </w:rPr>
      </w:pPr>
    </w:p>
    <w:tbl>
      <w:tblPr>
        <w:tblW w:w="91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
        <w:gridCol w:w="5670"/>
        <w:gridCol w:w="851"/>
        <w:gridCol w:w="361"/>
        <w:gridCol w:w="1276"/>
      </w:tblGrid>
      <w:tr w:rsidR="004039E4" w:rsidRPr="007D6960" w14:paraId="335E2FA9" w14:textId="77777777" w:rsidTr="00BA7062">
        <w:trPr>
          <w:cantSplit/>
          <w:trHeight w:val="543"/>
          <w:jc w:val="center"/>
        </w:trPr>
        <w:tc>
          <w:tcPr>
            <w:tcW w:w="992" w:type="dxa"/>
            <w:tcBorders>
              <w:top w:val="double" w:sz="4" w:space="0" w:color="auto"/>
              <w:left w:val="double" w:sz="4" w:space="0" w:color="auto"/>
              <w:bottom w:val="double" w:sz="4" w:space="0" w:color="auto"/>
              <w:right w:val="double" w:sz="4" w:space="0" w:color="auto"/>
            </w:tcBorders>
            <w:vAlign w:val="center"/>
          </w:tcPr>
          <w:p w14:paraId="4C0EB0EB" w14:textId="77777777" w:rsidR="004039E4" w:rsidRPr="007D6960" w:rsidRDefault="004039E4" w:rsidP="00F03F76">
            <w:pPr>
              <w:spacing w:line="276" w:lineRule="auto"/>
              <w:jc w:val="center"/>
              <w:rPr>
                <w:rFonts w:ascii="Cambria" w:hAnsi="Cambria" w:cs="Arial"/>
                <w:b/>
                <w:sz w:val="20"/>
                <w:szCs w:val="20"/>
              </w:rPr>
            </w:pPr>
            <w:r w:rsidRPr="007D6960">
              <w:rPr>
                <w:rFonts w:ascii="Cambria" w:hAnsi="Cambria" w:cs="Arial"/>
                <w:b/>
                <w:sz w:val="20"/>
                <w:szCs w:val="20"/>
              </w:rPr>
              <w:t>Nr kryt.</w:t>
            </w:r>
          </w:p>
        </w:tc>
        <w:tc>
          <w:tcPr>
            <w:tcW w:w="6521" w:type="dxa"/>
            <w:gridSpan w:val="2"/>
            <w:tcBorders>
              <w:top w:val="double" w:sz="4" w:space="0" w:color="auto"/>
              <w:left w:val="double" w:sz="4" w:space="0" w:color="auto"/>
              <w:bottom w:val="double" w:sz="4" w:space="0" w:color="auto"/>
              <w:right w:val="double" w:sz="4" w:space="0" w:color="auto"/>
            </w:tcBorders>
            <w:vAlign w:val="center"/>
          </w:tcPr>
          <w:p w14:paraId="6AA61630" w14:textId="77777777" w:rsidR="009C72CF" w:rsidRPr="007D6960" w:rsidRDefault="004039E4" w:rsidP="00F03F76">
            <w:pPr>
              <w:pStyle w:val="Nagwek7"/>
              <w:spacing w:before="0" w:after="0" w:line="276" w:lineRule="auto"/>
              <w:jc w:val="center"/>
              <w:rPr>
                <w:rFonts w:ascii="Cambria" w:hAnsi="Cambria" w:cs="Arial"/>
                <w:b/>
                <w:sz w:val="20"/>
                <w:szCs w:val="20"/>
                <w:lang w:val="pl-PL"/>
              </w:rPr>
            </w:pPr>
            <w:r w:rsidRPr="007D6960">
              <w:rPr>
                <w:rFonts w:ascii="Cambria" w:hAnsi="Cambria" w:cs="Arial"/>
                <w:b/>
                <w:sz w:val="20"/>
                <w:szCs w:val="20"/>
              </w:rPr>
              <w:t>Opis kryteriów oceny</w:t>
            </w:r>
          </w:p>
        </w:tc>
        <w:tc>
          <w:tcPr>
            <w:tcW w:w="1637" w:type="dxa"/>
            <w:gridSpan w:val="2"/>
            <w:tcBorders>
              <w:top w:val="double" w:sz="4" w:space="0" w:color="auto"/>
              <w:left w:val="double" w:sz="4" w:space="0" w:color="auto"/>
              <w:bottom w:val="double" w:sz="4" w:space="0" w:color="auto"/>
              <w:right w:val="double" w:sz="4" w:space="0" w:color="auto"/>
            </w:tcBorders>
            <w:vAlign w:val="center"/>
          </w:tcPr>
          <w:p w14:paraId="00AE2215" w14:textId="77777777" w:rsidR="004039E4" w:rsidRPr="007D6960" w:rsidRDefault="004039E4" w:rsidP="00F03F76">
            <w:pPr>
              <w:spacing w:line="276" w:lineRule="auto"/>
              <w:jc w:val="center"/>
              <w:rPr>
                <w:rFonts w:ascii="Cambria" w:hAnsi="Cambria" w:cs="Arial"/>
                <w:b/>
                <w:sz w:val="20"/>
                <w:szCs w:val="20"/>
              </w:rPr>
            </w:pPr>
            <w:r w:rsidRPr="007D6960">
              <w:rPr>
                <w:rFonts w:ascii="Cambria" w:hAnsi="Cambria" w:cs="Arial"/>
                <w:b/>
                <w:sz w:val="20"/>
                <w:szCs w:val="20"/>
              </w:rPr>
              <w:t>Znaczenie</w:t>
            </w:r>
          </w:p>
        </w:tc>
      </w:tr>
      <w:tr w:rsidR="004039E4" w:rsidRPr="007D6960" w14:paraId="5DFF1FEB"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3F572A6E" w14:textId="77777777" w:rsidR="004039E4" w:rsidRPr="007D6960" w:rsidRDefault="004039E4" w:rsidP="00F03F76">
            <w:pPr>
              <w:spacing w:line="276" w:lineRule="auto"/>
              <w:jc w:val="center"/>
              <w:rPr>
                <w:rFonts w:ascii="Cambria" w:hAnsi="Cambria" w:cs="Arial"/>
                <w:b/>
                <w:bCs/>
                <w:sz w:val="20"/>
                <w:szCs w:val="20"/>
              </w:rPr>
            </w:pPr>
            <w:r w:rsidRPr="007D6960">
              <w:rPr>
                <w:rFonts w:ascii="Cambria" w:hAnsi="Cambria" w:cs="Arial"/>
                <w:b/>
                <w:bCs/>
                <w:sz w:val="20"/>
                <w:szCs w:val="20"/>
              </w:rPr>
              <w:t>1</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0E03A09B" w14:textId="77777777" w:rsidR="004039E4" w:rsidRPr="007D6960" w:rsidRDefault="00771554" w:rsidP="00F03F76">
            <w:pPr>
              <w:spacing w:before="60" w:after="60" w:line="276" w:lineRule="auto"/>
              <w:rPr>
                <w:rFonts w:ascii="Cambria" w:hAnsi="Cambria" w:cs="Arial"/>
                <w:b/>
                <w:bCs/>
                <w:sz w:val="20"/>
                <w:szCs w:val="20"/>
              </w:rPr>
            </w:pPr>
            <w:r w:rsidRPr="007D6960">
              <w:rPr>
                <w:rFonts w:ascii="Cambria" w:hAnsi="Cambria" w:cs="Arial"/>
                <w:b/>
                <w:bCs/>
                <w:sz w:val="20"/>
                <w:szCs w:val="20"/>
              </w:rPr>
              <w:t>C</w:t>
            </w:r>
            <w:r w:rsidR="004039E4" w:rsidRPr="007D6960">
              <w:rPr>
                <w:rFonts w:ascii="Cambria" w:hAnsi="Cambria" w:cs="Arial"/>
                <w:b/>
                <w:bCs/>
                <w:sz w:val="20"/>
                <w:szCs w:val="20"/>
              </w:rPr>
              <w:t>ena brutto</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3C3525FD" w14:textId="77777777" w:rsidR="004039E4" w:rsidRPr="007D6960" w:rsidRDefault="00F033AF" w:rsidP="00F03F76">
            <w:pPr>
              <w:spacing w:before="60" w:after="60" w:line="276" w:lineRule="auto"/>
              <w:jc w:val="center"/>
              <w:rPr>
                <w:rFonts w:ascii="Cambria" w:hAnsi="Cambria" w:cs="Arial"/>
                <w:b/>
                <w:bCs/>
                <w:sz w:val="20"/>
                <w:szCs w:val="20"/>
              </w:rPr>
            </w:pPr>
            <w:r w:rsidRPr="007D6960">
              <w:rPr>
                <w:rFonts w:ascii="Cambria" w:hAnsi="Cambria" w:cs="Arial"/>
                <w:b/>
                <w:bCs/>
                <w:sz w:val="20"/>
                <w:szCs w:val="20"/>
              </w:rPr>
              <w:t>60</w:t>
            </w:r>
            <w:r w:rsidR="004039E4" w:rsidRPr="007D6960">
              <w:rPr>
                <w:rFonts w:ascii="Cambria" w:hAnsi="Cambria" w:cs="Arial"/>
                <w:b/>
                <w:bCs/>
                <w:sz w:val="20"/>
                <w:szCs w:val="20"/>
              </w:rPr>
              <w:t>%</w:t>
            </w:r>
          </w:p>
        </w:tc>
      </w:tr>
      <w:tr w:rsidR="009645F8" w:rsidRPr="007D6960" w14:paraId="513DBEDE"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1F785F60" w14:textId="77777777" w:rsidR="009645F8" w:rsidRPr="007D6960" w:rsidRDefault="009645F8" w:rsidP="00F03F76">
            <w:pPr>
              <w:spacing w:before="60" w:after="60" w:line="276" w:lineRule="auto"/>
              <w:jc w:val="center"/>
              <w:rPr>
                <w:rFonts w:ascii="Cambria" w:hAnsi="Cambria" w:cs="Arial"/>
                <w:b/>
                <w:bCs/>
                <w:sz w:val="20"/>
                <w:szCs w:val="20"/>
              </w:rPr>
            </w:pPr>
            <w:r w:rsidRPr="007D6960">
              <w:rPr>
                <w:rFonts w:ascii="Cambria" w:hAnsi="Cambria" w:cs="Arial"/>
                <w:b/>
                <w:bCs/>
                <w:sz w:val="20"/>
                <w:szCs w:val="20"/>
              </w:rPr>
              <w:t>2</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67EFBA04" w14:textId="77777777" w:rsidR="009645F8" w:rsidRPr="007D6960" w:rsidRDefault="009645F8" w:rsidP="00F03F76">
            <w:pPr>
              <w:spacing w:before="60" w:after="60" w:line="276" w:lineRule="auto"/>
              <w:rPr>
                <w:rFonts w:ascii="Cambria" w:hAnsi="Cambria" w:cs="Arial"/>
                <w:b/>
                <w:bCs/>
                <w:sz w:val="20"/>
                <w:szCs w:val="20"/>
              </w:rPr>
            </w:pPr>
            <w:r w:rsidRPr="007D6960">
              <w:rPr>
                <w:rFonts w:ascii="Cambria" w:hAnsi="Cambria" w:cs="Calibri"/>
                <w:b/>
                <w:bCs/>
                <w:sz w:val="20"/>
                <w:szCs w:val="20"/>
              </w:rPr>
              <w:t>Doświadczenie osób wyznaczonych do realizacji zamówienia</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72C02AFA" w14:textId="77777777" w:rsidR="009645F8" w:rsidRPr="007D6960" w:rsidRDefault="00A46A6D" w:rsidP="00F03F76">
            <w:pPr>
              <w:spacing w:before="60" w:after="60" w:line="276" w:lineRule="auto"/>
              <w:jc w:val="center"/>
              <w:rPr>
                <w:rFonts w:ascii="Cambria" w:hAnsi="Cambria" w:cs="Arial"/>
                <w:b/>
                <w:bCs/>
                <w:sz w:val="20"/>
                <w:szCs w:val="20"/>
              </w:rPr>
            </w:pPr>
            <w:r>
              <w:rPr>
                <w:rFonts w:ascii="Cambria" w:hAnsi="Cambria" w:cs="Arial"/>
                <w:b/>
                <w:bCs/>
                <w:sz w:val="20"/>
                <w:szCs w:val="20"/>
              </w:rPr>
              <w:t>1</w:t>
            </w:r>
            <w:r w:rsidR="009645F8" w:rsidRPr="007D6960">
              <w:rPr>
                <w:rFonts w:ascii="Cambria" w:hAnsi="Cambria" w:cs="Arial"/>
                <w:b/>
                <w:bCs/>
                <w:sz w:val="20"/>
                <w:szCs w:val="20"/>
              </w:rPr>
              <w:t>0%</w:t>
            </w:r>
          </w:p>
        </w:tc>
      </w:tr>
      <w:tr w:rsidR="00C418A1" w:rsidRPr="007D6960" w14:paraId="0537B5A9"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48D022D7" w14:textId="77777777" w:rsidR="00C418A1" w:rsidRPr="007D6960" w:rsidRDefault="00C418A1" w:rsidP="00F03F76">
            <w:pPr>
              <w:spacing w:before="60" w:after="60" w:line="276" w:lineRule="auto"/>
              <w:jc w:val="center"/>
              <w:rPr>
                <w:rFonts w:ascii="Cambria" w:hAnsi="Cambria" w:cs="Arial"/>
                <w:b/>
                <w:bCs/>
                <w:sz w:val="20"/>
                <w:szCs w:val="20"/>
              </w:rPr>
            </w:pPr>
            <w:r>
              <w:rPr>
                <w:rFonts w:ascii="Cambria" w:hAnsi="Cambria" w:cs="Arial"/>
                <w:b/>
                <w:bCs/>
                <w:sz w:val="20"/>
                <w:szCs w:val="20"/>
              </w:rPr>
              <w:t>3</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73D563ED" w14:textId="77777777" w:rsidR="00C418A1" w:rsidRPr="003814C1" w:rsidRDefault="00C418A1" w:rsidP="00F03F76">
            <w:pPr>
              <w:pStyle w:val="Default"/>
              <w:spacing w:line="276" w:lineRule="auto"/>
              <w:jc w:val="both"/>
              <w:rPr>
                <w:rFonts w:ascii="Cambria" w:hAnsi="Cambria" w:cs="Calibri"/>
                <w:b/>
                <w:color w:val="auto"/>
                <w:sz w:val="20"/>
                <w:szCs w:val="20"/>
              </w:rPr>
            </w:pPr>
            <w:r w:rsidRPr="003814C1">
              <w:rPr>
                <w:rFonts w:ascii="Cambria" w:hAnsi="Cambria"/>
                <w:b/>
                <w:color w:val="auto"/>
                <w:sz w:val="20"/>
                <w:szCs w:val="20"/>
              </w:rPr>
              <w:t xml:space="preserve">Wydłużony okres udzielonej gwarancji jakości  </w:t>
            </w:r>
            <w:r w:rsidRPr="003814C1">
              <w:rPr>
                <w:rFonts w:ascii="Cambria" w:hAnsi="Cambria"/>
                <w:color w:val="auto"/>
                <w:sz w:val="20"/>
                <w:szCs w:val="20"/>
              </w:rPr>
              <w:t xml:space="preserve">  </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5C67626C" w14:textId="77777777" w:rsidR="00C418A1" w:rsidRPr="003814C1" w:rsidRDefault="00A46A6D" w:rsidP="00F03F76">
            <w:pPr>
              <w:spacing w:before="60" w:after="60" w:line="276" w:lineRule="auto"/>
              <w:jc w:val="center"/>
              <w:rPr>
                <w:rFonts w:ascii="Cambria" w:hAnsi="Cambria" w:cs="Arial"/>
                <w:b/>
                <w:bCs/>
                <w:sz w:val="20"/>
                <w:szCs w:val="20"/>
              </w:rPr>
            </w:pPr>
            <w:r>
              <w:rPr>
                <w:rFonts w:ascii="Cambria" w:hAnsi="Cambria" w:cs="Arial"/>
                <w:b/>
                <w:bCs/>
                <w:sz w:val="20"/>
                <w:szCs w:val="20"/>
              </w:rPr>
              <w:t>3</w:t>
            </w:r>
            <w:r w:rsidR="00C418A1" w:rsidRPr="003814C1">
              <w:rPr>
                <w:rFonts w:ascii="Cambria" w:hAnsi="Cambria" w:cs="Arial"/>
                <w:b/>
                <w:bCs/>
                <w:sz w:val="20"/>
                <w:szCs w:val="20"/>
              </w:rPr>
              <w:t>0%</w:t>
            </w:r>
          </w:p>
        </w:tc>
      </w:tr>
      <w:tr w:rsidR="00C418A1" w:rsidRPr="007D6960" w14:paraId="604C32AD" w14:textId="77777777" w:rsidTr="00BA7062">
        <w:trPr>
          <w:cantSplit/>
          <w:trHeight w:val="483"/>
          <w:jc w:val="center"/>
        </w:trPr>
        <w:tc>
          <w:tcPr>
            <w:tcW w:w="9150" w:type="dxa"/>
            <w:gridSpan w:val="5"/>
            <w:tcBorders>
              <w:top w:val="double" w:sz="4" w:space="0" w:color="auto"/>
              <w:left w:val="double" w:sz="4" w:space="0" w:color="auto"/>
              <w:bottom w:val="double" w:sz="4" w:space="0" w:color="auto"/>
              <w:right w:val="double" w:sz="4" w:space="0" w:color="auto"/>
            </w:tcBorders>
            <w:vAlign w:val="center"/>
          </w:tcPr>
          <w:p w14:paraId="4540C180" w14:textId="77777777" w:rsidR="00C418A1" w:rsidRPr="007D6960" w:rsidRDefault="00C418A1" w:rsidP="00F03F76">
            <w:pPr>
              <w:spacing w:before="60" w:after="60" w:line="276" w:lineRule="auto"/>
              <w:jc w:val="right"/>
              <w:rPr>
                <w:rFonts w:ascii="Cambria" w:hAnsi="Cambria" w:cs="Arial"/>
                <w:b/>
                <w:bCs/>
                <w:sz w:val="20"/>
                <w:szCs w:val="20"/>
              </w:rPr>
            </w:pPr>
            <w:r w:rsidRPr="007D6960">
              <w:rPr>
                <w:rFonts w:ascii="Cambria" w:hAnsi="Cambria" w:cs="Arial"/>
                <w:b/>
                <w:bCs/>
                <w:sz w:val="20"/>
                <w:szCs w:val="20"/>
              </w:rPr>
              <w:t>Razem: 100% = 100 pkt</w:t>
            </w:r>
          </w:p>
        </w:tc>
      </w:tr>
      <w:tr w:rsidR="00C418A1" w:rsidRPr="007D6960" w14:paraId="32467027" w14:textId="77777777" w:rsidTr="00BA70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shd w:val="clear" w:color="auto" w:fill="E6E6E6"/>
            <w:vAlign w:val="center"/>
          </w:tcPr>
          <w:p w14:paraId="6640F541" w14:textId="77777777" w:rsidR="00C418A1" w:rsidRPr="007D6960" w:rsidRDefault="00C418A1" w:rsidP="00F03F76">
            <w:pPr>
              <w:spacing w:line="276" w:lineRule="auto"/>
              <w:jc w:val="center"/>
              <w:rPr>
                <w:rFonts w:ascii="Cambria" w:hAnsi="Cambria" w:cs="Arial"/>
                <w:noProof/>
                <w:sz w:val="20"/>
                <w:szCs w:val="20"/>
              </w:rPr>
            </w:pPr>
            <w:r w:rsidRPr="007D6960">
              <w:rPr>
                <w:rFonts w:ascii="Cambria" w:hAnsi="Cambria" w:cs="Arial"/>
                <w:noProof/>
                <w:sz w:val="20"/>
                <w:szCs w:val="20"/>
              </w:rPr>
              <w:t>l.p.</w:t>
            </w:r>
          </w:p>
        </w:tc>
        <w:tc>
          <w:tcPr>
            <w:tcW w:w="5670" w:type="dxa"/>
            <w:shd w:val="clear" w:color="auto" w:fill="E6E6E6"/>
            <w:vAlign w:val="center"/>
          </w:tcPr>
          <w:p w14:paraId="650DB9B8" w14:textId="77777777" w:rsidR="00C418A1" w:rsidRPr="007D6960" w:rsidRDefault="00C418A1" w:rsidP="00F03F76">
            <w:pPr>
              <w:spacing w:line="276" w:lineRule="auto"/>
              <w:jc w:val="center"/>
              <w:rPr>
                <w:rFonts w:ascii="Cambria" w:hAnsi="Cambria" w:cs="Arial"/>
                <w:noProof/>
                <w:sz w:val="20"/>
                <w:szCs w:val="20"/>
              </w:rPr>
            </w:pPr>
            <w:r w:rsidRPr="007D6960">
              <w:rPr>
                <w:rFonts w:ascii="Cambria" w:hAnsi="Cambria" w:cs="Arial"/>
                <w:noProof/>
                <w:sz w:val="20"/>
                <w:szCs w:val="20"/>
              </w:rPr>
              <w:t>Kryterium</w:t>
            </w:r>
          </w:p>
        </w:tc>
        <w:tc>
          <w:tcPr>
            <w:tcW w:w="1212" w:type="dxa"/>
            <w:gridSpan w:val="2"/>
            <w:shd w:val="clear" w:color="auto" w:fill="E6E6E6"/>
            <w:vAlign w:val="center"/>
          </w:tcPr>
          <w:p w14:paraId="5A9AB264" w14:textId="77777777" w:rsidR="00C418A1" w:rsidRPr="007D6960" w:rsidRDefault="00C418A1" w:rsidP="00F03F76">
            <w:pPr>
              <w:spacing w:line="276" w:lineRule="auto"/>
              <w:ind w:left="-70"/>
              <w:jc w:val="center"/>
              <w:rPr>
                <w:rFonts w:ascii="Cambria" w:hAnsi="Cambria" w:cs="Arial"/>
                <w:noProof/>
                <w:sz w:val="20"/>
                <w:szCs w:val="20"/>
              </w:rPr>
            </w:pPr>
            <w:r w:rsidRPr="007D6960">
              <w:rPr>
                <w:rFonts w:ascii="Cambria" w:hAnsi="Cambria" w:cs="Arial"/>
                <w:noProof/>
                <w:sz w:val="20"/>
                <w:szCs w:val="20"/>
              </w:rPr>
              <w:t>Znaczenie</w:t>
            </w:r>
          </w:p>
          <w:p w14:paraId="7BBA8B67" w14:textId="77777777" w:rsidR="00C418A1" w:rsidRPr="007D6960" w:rsidRDefault="00C418A1" w:rsidP="00F03F76">
            <w:pPr>
              <w:spacing w:line="276" w:lineRule="auto"/>
              <w:ind w:left="-70"/>
              <w:jc w:val="center"/>
              <w:rPr>
                <w:rFonts w:ascii="Cambria" w:hAnsi="Cambria" w:cs="Arial"/>
                <w:noProof/>
                <w:sz w:val="20"/>
                <w:szCs w:val="20"/>
              </w:rPr>
            </w:pPr>
            <w:r w:rsidRPr="007D6960">
              <w:rPr>
                <w:rFonts w:ascii="Cambria" w:hAnsi="Cambria" w:cs="Arial"/>
                <w:noProof/>
                <w:sz w:val="20"/>
                <w:szCs w:val="20"/>
              </w:rPr>
              <w:t>procentowe</w:t>
            </w:r>
          </w:p>
          <w:p w14:paraId="3E82EFE5"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kryterium</w:t>
            </w:r>
          </w:p>
        </w:tc>
        <w:tc>
          <w:tcPr>
            <w:tcW w:w="1276" w:type="dxa"/>
            <w:shd w:val="clear" w:color="auto" w:fill="E6E6E6"/>
            <w:vAlign w:val="center"/>
          </w:tcPr>
          <w:p w14:paraId="4039F93C"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Maksymalna ilość punktów jakie może otrzymać oferta</w:t>
            </w:r>
          </w:p>
          <w:p w14:paraId="0B1B52DC"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za dane kryterium</w:t>
            </w:r>
          </w:p>
        </w:tc>
      </w:tr>
      <w:tr w:rsidR="00C418A1" w:rsidRPr="007D6960" w14:paraId="74134553" w14:textId="77777777" w:rsidTr="00BA70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vAlign w:val="center"/>
          </w:tcPr>
          <w:p w14:paraId="534964C7" w14:textId="77777777" w:rsidR="00C418A1" w:rsidRPr="007D6960" w:rsidRDefault="00C418A1" w:rsidP="00F03F76">
            <w:pPr>
              <w:spacing w:line="276" w:lineRule="auto"/>
              <w:ind w:left="72"/>
              <w:jc w:val="center"/>
              <w:rPr>
                <w:rFonts w:ascii="Cambria" w:hAnsi="Cambria" w:cs="Arial"/>
                <w:b/>
                <w:sz w:val="20"/>
                <w:szCs w:val="20"/>
              </w:rPr>
            </w:pPr>
            <w:r w:rsidRPr="007D6960">
              <w:rPr>
                <w:rFonts w:ascii="Cambria" w:hAnsi="Cambria" w:cs="Arial"/>
                <w:b/>
                <w:sz w:val="20"/>
                <w:szCs w:val="20"/>
              </w:rPr>
              <w:t>1</w:t>
            </w:r>
          </w:p>
        </w:tc>
        <w:tc>
          <w:tcPr>
            <w:tcW w:w="5670" w:type="dxa"/>
            <w:vAlign w:val="center"/>
          </w:tcPr>
          <w:p w14:paraId="41AC139D" w14:textId="77777777" w:rsidR="00C418A1" w:rsidRPr="007D6960" w:rsidRDefault="00C418A1" w:rsidP="00F03F76">
            <w:pPr>
              <w:spacing w:before="60" w:after="60" w:line="276" w:lineRule="auto"/>
              <w:ind w:left="74"/>
              <w:rPr>
                <w:rFonts w:ascii="Cambria" w:hAnsi="Cambria" w:cs="Arial"/>
                <w:b/>
                <w:sz w:val="20"/>
                <w:szCs w:val="20"/>
              </w:rPr>
            </w:pPr>
            <w:r w:rsidRPr="007D6960">
              <w:rPr>
                <w:rFonts w:ascii="Cambria" w:hAnsi="Cambria" w:cs="Arial"/>
                <w:b/>
                <w:sz w:val="20"/>
                <w:szCs w:val="20"/>
              </w:rPr>
              <w:t>Cena brutto</w:t>
            </w:r>
          </w:p>
          <w:p w14:paraId="01794867" w14:textId="77777777" w:rsidR="00C418A1" w:rsidRPr="007D6960" w:rsidRDefault="00C418A1" w:rsidP="00F03F76">
            <w:pPr>
              <w:pStyle w:val="ProPublico1"/>
              <w:spacing w:after="60" w:line="276" w:lineRule="auto"/>
              <w:ind w:left="74"/>
              <w:jc w:val="left"/>
              <w:rPr>
                <w:rFonts w:ascii="Cambria" w:hAnsi="Cambria" w:cs="Arial"/>
                <w:b w:val="0"/>
                <w:noProof w:val="0"/>
                <w:sz w:val="20"/>
              </w:rPr>
            </w:pPr>
            <w:r w:rsidRPr="007D6960">
              <w:rPr>
                <w:rFonts w:ascii="Cambria" w:hAnsi="Cambria" w:cs="Arial"/>
                <w:b w:val="0"/>
                <w:noProof w:val="0"/>
                <w:sz w:val="20"/>
              </w:rPr>
              <w:t xml:space="preserve">Liczba punktów = </w:t>
            </w:r>
            <w:proofErr w:type="spellStart"/>
            <w:r w:rsidRPr="007D6960">
              <w:rPr>
                <w:rFonts w:ascii="Cambria" w:hAnsi="Cambria" w:cs="Arial"/>
                <w:b w:val="0"/>
                <w:noProof w:val="0"/>
                <w:sz w:val="20"/>
              </w:rPr>
              <w:t>Cn</w:t>
            </w:r>
            <w:proofErr w:type="spellEnd"/>
            <w:r w:rsidRPr="007D6960">
              <w:rPr>
                <w:rFonts w:ascii="Cambria" w:hAnsi="Cambria" w:cs="Arial"/>
                <w:b w:val="0"/>
                <w:noProof w:val="0"/>
                <w:sz w:val="20"/>
              </w:rPr>
              <w:t>/</w:t>
            </w:r>
            <w:proofErr w:type="spellStart"/>
            <w:r w:rsidRPr="007D6960">
              <w:rPr>
                <w:rFonts w:ascii="Cambria" w:hAnsi="Cambria" w:cs="Arial"/>
                <w:b w:val="0"/>
                <w:noProof w:val="0"/>
                <w:sz w:val="20"/>
              </w:rPr>
              <w:t>Cb</w:t>
            </w:r>
            <w:proofErr w:type="spellEnd"/>
            <w:r w:rsidRPr="007D6960">
              <w:rPr>
                <w:rFonts w:ascii="Cambria" w:hAnsi="Cambria" w:cs="Arial"/>
                <w:b w:val="0"/>
                <w:noProof w:val="0"/>
                <w:sz w:val="20"/>
              </w:rPr>
              <w:t xml:space="preserve"> x 60</w:t>
            </w:r>
          </w:p>
          <w:p w14:paraId="24DB4D25" w14:textId="77777777" w:rsidR="00C418A1" w:rsidRPr="007D6960" w:rsidRDefault="00C418A1" w:rsidP="00F03F76">
            <w:pPr>
              <w:pStyle w:val="Tekstpodstawowy22"/>
              <w:widowControl/>
              <w:spacing w:after="60" w:line="276" w:lineRule="auto"/>
              <w:ind w:left="74"/>
              <w:jc w:val="left"/>
              <w:rPr>
                <w:rFonts w:ascii="Cambria" w:hAnsi="Cambria" w:cs="Arial"/>
                <w:sz w:val="20"/>
              </w:rPr>
            </w:pPr>
            <w:r w:rsidRPr="007D6960">
              <w:rPr>
                <w:rFonts w:ascii="Cambria" w:hAnsi="Cambria" w:cs="Arial"/>
                <w:sz w:val="20"/>
              </w:rPr>
              <w:t>gdzie:</w:t>
            </w:r>
          </w:p>
          <w:p w14:paraId="0C2B40FD"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w:t>
            </w:r>
            <w:proofErr w:type="spellStart"/>
            <w:r w:rsidRPr="007D6960">
              <w:rPr>
                <w:rFonts w:ascii="Cambria" w:hAnsi="Cambria" w:cs="Arial"/>
                <w:sz w:val="20"/>
                <w:szCs w:val="20"/>
              </w:rPr>
              <w:t>Cn</w:t>
            </w:r>
            <w:proofErr w:type="spellEnd"/>
            <w:r w:rsidRPr="007D6960">
              <w:rPr>
                <w:rFonts w:ascii="Cambria" w:hAnsi="Cambria" w:cs="Arial"/>
                <w:sz w:val="20"/>
                <w:szCs w:val="20"/>
              </w:rPr>
              <w:t xml:space="preserve"> – najniższa cena spośród wszystkich ofert nie odrzuconych</w:t>
            </w:r>
          </w:p>
          <w:p w14:paraId="7268DFE5"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w:t>
            </w:r>
            <w:proofErr w:type="spellStart"/>
            <w:r w:rsidRPr="007D6960">
              <w:rPr>
                <w:rFonts w:ascii="Cambria" w:hAnsi="Cambria" w:cs="Arial"/>
                <w:sz w:val="20"/>
                <w:szCs w:val="20"/>
              </w:rPr>
              <w:t>Cb</w:t>
            </w:r>
            <w:proofErr w:type="spellEnd"/>
            <w:r w:rsidRPr="007D6960">
              <w:rPr>
                <w:rFonts w:ascii="Cambria" w:hAnsi="Cambria" w:cs="Arial"/>
                <w:sz w:val="20"/>
                <w:szCs w:val="20"/>
              </w:rPr>
              <w:t xml:space="preserve"> – cena oferty badanej</w:t>
            </w:r>
          </w:p>
          <w:p w14:paraId="3C623C4E"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- 60 </w:t>
            </w:r>
            <w:r>
              <w:rPr>
                <w:rFonts w:ascii="Cambria" w:hAnsi="Cambria" w:cs="Arial"/>
                <w:sz w:val="20"/>
                <w:szCs w:val="20"/>
              </w:rPr>
              <w:t xml:space="preserve">- </w:t>
            </w:r>
            <w:r w:rsidRPr="007D6960">
              <w:rPr>
                <w:rFonts w:ascii="Cambria" w:hAnsi="Cambria" w:cs="Arial"/>
                <w:sz w:val="20"/>
                <w:szCs w:val="20"/>
              </w:rPr>
              <w:t>wskaźnik stały</w:t>
            </w:r>
          </w:p>
        </w:tc>
        <w:tc>
          <w:tcPr>
            <w:tcW w:w="1212" w:type="dxa"/>
            <w:gridSpan w:val="2"/>
          </w:tcPr>
          <w:p w14:paraId="1FB051FB" w14:textId="77777777" w:rsidR="00C418A1" w:rsidRPr="007D6960" w:rsidRDefault="00C418A1" w:rsidP="00F03F76">
            <w:pPr>
              <w:numPr>
                <w:ilvl w:val="12"/>
                <w:numId w:val="0"/>
              </w:numPr>
              <w:spacing w:line="276" w:lineRule="auto"/>
              <w:jc w:val="center"/>
              <w:rPr>
                <w:rFonts w:ascii="Cambria" w:hAnsi="Cambria" w:cs="Arial"/>
                <w:sz w:val="20"/>
                <w:szCs w:val="20"/>
              </w:rPr>
            </w:pPr>
            <w:r w:rsidRPr="007D6960">
              <w:rPr>
                <w:rFonts w:ascii="Cambria" w:hAnsi="Cambria" w:cs="Arial"/>
                <w:sz w:val="20"/>
                <w:szCs w:val="20"/>
              </w:rPr>
              <w:t>60 %</w:t>
            </w:r>
          </w:p>
        </w:tc>
        <w:tc>
          <w:tcPr>
            <w:tcW w:w="1276" w:type="dxa"/>
          </w:tcPr>
          <w:p w14:paraId="4A45D543" w14:textId="77777777" w:rsidR="00C418A1" w:rsidRPr="007D6960" w:rsidRDefault="00C418A1" w:rsidP="00F03F76">
            <w:pPr>
              <w:numPr>
                <w:ilvl w:val="12"/>
                <w:numId w:val="0"/>
              </w:numPr>
              <w:spacing w:line="276" w:lineRule="auto"/>
              <w:jc w:val="center"/>
              <w:rPr>
                <w:rFonts w:ascii="Cambria" w:hAnsi="Cambria" w:cs="Arial"/>
                <w:sz w:val="20"/>
                <w:szCs w:val="20"/>
              </w:rPr>
            </w:pPr>
            <w:r w:rsidRPr="007D6960">
              <w:rPr>
                <w:rFonts w:ascii="Cambria" w:hAnsi="Cambria" w:cs="Arial"/>
                <w:sz w:val="20"/>
                <w:szCs w:val="20"/>
              </w:rPr>
              <w:t>60 pkt</w:t>
            </w:r>
          </w:p>
        </w:tc>
      </w:tr>
      <w:tr w:rsidR="00C418A1" w:rsidRPr="003814C1" w14:paraId="3C8838F9" w14:textId="77777777" w:rsidTr="00C418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tcBorders>
              <w:top w:val="single" w:sz="6" w:space="0" w:color="auto"/>
              <w:left w:val="single" w:sz="6" w:space="0" w:color="auto"/>
              <w:bottom w:val="single" w:sz="6" w:space="0" w:color="auto"/>
              <w:right w:val="single" w:sz="6" w:space="0" w:color="auto"/>
            </w:tcBorders>
            <w:vAlign w:val="center"/>
          </w:tcPr>
          <w:p w14:paraId="22578720" w14:textId="77777777" w:rsidR="00C418A1" w:rsidRPr="003814C1" w:rsidRDefault="00C418A1" w:rsidP="00F03F76">
            <w:pPr>
              <w:spacing w:line="276" w:lineRule="auto"/>
              <w:ind w:left="72"/>
              <w:jc w:val="center"/>
              <w:rPr>
                <w:rFonts w:ascii="Cambria" w:hAnsi="Cambria" w:cs="Arial"/>
                <w:b/>
                <w:sz w:val="20"/>
                <w:szCs w:val="20"/>
              </w:rPr>
            </w:pPr>
            <w:r w:rsidRPr="003814C1">
              <w:rPr>
                <w:rFonts w:ascii="Cambria" w:hAnsi="Cambria" w:cs="Arial"/>
                <w:b/>
                <w:sz w:val="20"/>
                <w:szCs w:val="20"/>
              </w:rPr>
              <w:t>2</w:t>
            </w:r>
          </w:p>
        </w:tc>
        <w:tc>
          <w:tcPr>
            <w:tcW w:w="5670" w:type="dxa"/>
            <w:tcBorders>
              <w:top w:val="single" w:sz="6" w:space="0" w:color="auto"/>
              <w:left w:val="single" w:sz="6" w:space="0" w:color="auto"/>
              <w:bottom w:val="single" w:sz="6" w:space="0" w:color="auto"/>
              <w:right w:val="single" w:sz="6" w:space="0" w:color="auto"/>
            </w:tcBorders>
            <w:vAlign w:val="center"/>
          </w:tcPr>
          <w:p w14:paraId="12E7A7C7" w14:textId="77777777" w:rsidR="00C418A1" w:rsidRPr="00C418A1" w:rsidRDefault="00C418A1" w:rsidP="00F03F76">
            <w:pPr>
              <w:spacing w:before="60" w:after="60" w:line="276" w:lineRule="auto"/>
              <w:ind w:left="74"/>
              <w:rPr>
                <w:rFonts w:ascii="Cambria" w:hAnsi="Cambria" w:cs="Arial"/>
                <w:b/>
                <w:sz w:val="20"/>
                <w:szCs w:val="20"/>
              </w:rPr>
            </w:pPr>
            <w:r w:rsidRPr="00C418A1">
              <w:rPr>
                <w:rFonts w:ascii="Cambria" w:hAnsi="Cambria" w:cs="Arial"/>
                <w:b/>
                <w:sz w:val="20"/>
                <w:szCs w:val="20"/>
              </w:rPr>
              <w:t>Doświadczenie osób wyznaczonych do realizacji zamówienia</w:t>
            </w:r>
          </w:p>
          <w:p w14:paraId="5C1C25E7" w14:textId="77777777" w:rsidR="00C418A1" w:rsidRPr="00C418A1" w:rsidRDefault="00C418A1" w:rsidP="00F03F76">
            <w:pPr>
              <w:spacing w:before="60" w:after="60" w:line="276" w:lineRule="auto"/>
              <w:ind w:left="74"/>
              <w:rPr>
                <w:rFonts w:ascii="Cambria" w:hAnsi="Cambria" w:cs="Arial"/>
                <w:b/>
                <w:sz w:val="20"/>
                <w:szCs w:val="20"/>
              </w:rPr>
            </w:pPr>
            <w:r w:rsidRPr="00C418A1">
              <w:rPr>
                <w:rFonts w:ascii="Cambria" w:hAnsi="Cambria" w:cs="Arial"/>
                <w:b/>
                <w:sz w:val="20"/>
                <w:szCs w:val="20"/>
              </w:rPr>
              <w:t xml:space="preserve">Ocena w tym kryterium zostanie dokonana następująco: </w:t>
            </w:r>
          </w:p>
          <w:p w14:paraId="3EE6F9FE" w14:textId="77777777" w:rsidR="00C418A1" w:rsidRPr="00C418A1" w:rsidRDefault="00C418A1" w:rsidP="00F03F76">
            <w:pPr>
              <w:spacing w:before="60" w:after="60" w:line="276" w:lineRule="auto"/>
              <w:ind w:left="74"/>
              <w:rPr>
                <w:rFonts w:ascii="Cambria" w:hAnsi="Cambria" w:cs="Arial"/>
                <w:b/>
                <w:sz w:val="20"/>
                <w:szCs w:val="20"/>
              </w:rPr>
            </w:pPr>
            <w:r w:rsidRPr="00C418A1">
              <w:rPr>
                <w:rFonts w:ascii="Cambria" w:hAnsi="Cambria" w:cs="Arial"/>
                <w:b/>
                <w:sz w:val="20"/>
                <w:szCs w:val="20"/>
              </w:rPr>
              <w:t xml:space="preserve">Kierownik budowy </w:t>
            </w:r>
          </w:p>
          <w:p w14:paraId="3E114E67" w14:textId="77777777" w:rsidR="00B170AC" w:rsidRPr="00B170AC" w:rsidRDefault="00B170AC" w:rsidP="00F03F76">
            <w:pPr>
              <w:pStyle w:val="Default"/>
              <w:spacing w:line="276" w:lineRule="auto"/>
              <w:jc w:val="both"/>
              <w:rPr>
                <w:rFonts w:ascii="Cambria" w:hAnsi="Cambria"/>
                <w:b/>
                <w:sz w:val="20"/>
                <w:szCs w:val="20"/>
              </w:rPr>
            </w:pPr>
            <w:r w:rsidRPr="00B170AC">
              <w:rPr>
                <w:rFonts w:ascii="Cambria" w:hAnsi="Cambria"/>
                <w:b/>
                <w:sz w:val="20"/>
                <w:szCs w:val="20"/>
              </w:rPr>
              <w:lastRenderedPageBreak/>
              <w:t>Doświadczenie zgodnie z warunkiem określonym w rozdziale V ust. 4 pkt 2 SWZ.</w:t>
            </w:r>
          </w:p>
          <w:p w14:paraId="38F9AA0C" w14:textId="77777777" w:rsidR="00C418A1" w:rsidRPr="00C418A1" w:rsidRDefault="00C418A1" w:rsidP="00F03F76">
            <w:pPr>
              <w:spacing w:before="60" w:after="60" w:line="276" w:lineRule="auto"/>
              <w:ind w:left="74"/>
              <w:rPr>
                <w:rFonts w:ascii="Cambria" w:hAnsi="Cambria" w:cs="Arial"/>
                <w:sz w:val="20"/>
                <w:szCs w:val="20"/>
              </w:rPr>
            </w:pPr>
            <w:r w:rsidRPr="00C418A1">
              <w:rPr>
                <w:rFonts w:ascii="Cambria" w:hAnsi="Cambria" w:cs="Arial"/>
                <w:sz w:val="20"/>
                <w:szCs w:val="20"/>
              </w:rPr>
              <w:t>Liczba wykonanych inwestycji, którymi kierował kierownik:</w:t>
            </w:r>
          </w:p>
          <w:p w14:paraId="5CFD6606" w14:textId="77777777" w:rsidR="00C418A1" w:rsidRPr="00C418A1" w:rsidRDefault="00C418A1" w:rsidP="00F03F76">
            <w:pPr>
              <w:pStyle w:val="Default"/>
              <w:numPr>
                <w:ilvl w:val="0"/>
                <w:numId w:val="12"/>
              </w:numPr>
              <w:spacing w:line="276" w:lineRule="auto"/>
              <w:jc w:val="both"/>
              <w:rPr>
                <w:rFonts w:ascii="Cambria" w:eastAsia="Times New Roman" w:hAnsi="Cambria"/>
                <w:color w:val="auto"/>
                <w:sz w:val="20"/>
                <w:szCs w:val="20"/>
              </w:rPr>
            </w:pPr>
            <w:r w:rsidRPr="00C418A1">
              <w:rPr>
                <w:rFonts w:ascii="Cambria" w:eastAsia="Times New Roman" w:hAnsi="Cambria"/>
                <w:color w:val="auto"/>
                <w:sz w:val="20"/>
                <w:szCs w:val="20"/>
              </w:rPr>
              <w:t>1 inwestycja – 0 pkt</w:t>
            </w:r>
          </w:p>
          <w:p w14:paraId="003FE1F4" w14:textId="77777777" w:rsidR="00C418A1" w:rsidRPr="00C418A1" w:rsidRDefault="00A92647" w:rsidP="00F03F76">
            <w:pPr>
              <w:numPr>
                <w:ilvl w:val="0"/>
                <w:numId w:val="6"/>
              </w:numPr>
              <w:spacing w:line="276" w:lineRule="auto"/>
              <w:rPr>
                <w:rFonts w:ascii="Cambria" w:hAnsi="Cambria" w:cs="Arial"/>
                <w:sz w:val="20"/>
                <w:szCs w:val="20"/>
              </w:rPr>
            </w:pPr>
            <w:r>
              <w:rPr>
                <w:rFonts w:ascii="Cambria" w:hAnsi="Cambria" w:cs="Arial"/>
                <w:sz w:val="20"/>
                <w:szCs w:val="20"/>
              </w:rPr>
              <w:t>2</w:t>
            </w:r>
            <w:r w:rsidR="00C418A1" w:rsidRPr="00C418A1">
              <w:rPr>
                <w:rFonts w:ascii="Cambria" w:hAnsi="Cambria" w:cs="Arial"/>
                <w:sz w:val="20"/>
                <w:szCs w:val="20"/>
              </w:rPr>
              <w:t xml:space="preserve"> inwestycje i więcej – </w:t>
            </w:r>
            <w:r>
              <w:rPr>
                <w:rFonts w:ascii="Cambria" w:hAnsi="Cambria" w:cs="Arial"/>
                <w:sz w:val="20"/>
                <w:szCs w:val="20"/>
              </w:rPr>
              <w:t>1</w:t>
            </w:r>
            <w:r w:rsidR="00C418A1" w:rsidRPr="00C418A1">
              <w:rPr>
                <w:rFonts w:ascii="Cambria" w:hAnsi="Cambria" w:cs="Arial"/>
                <w:sz w:val="20"/>
                <w:szCs w:val="20"/>
              </w:rPr>
              <w:t>0 pkt</w:t>
            </w:r>
          </w:p>
          <w:p w14:paraId="2DCC0517" w14:textId="77777777" w:rsidR="00BC20D2" w:rsidRPr="00BC20D2" w:rsidRDefault="00BC20D2" w:rsidP="00F03F76">
            <w:pPr>
              <w:pStyle w:val="Standard"/>
              <w:spacing w:before="120" w:after="60" w:line="276" w:lineRule="auto"/>
              <w:jc w:val="both"/>
              <w:rPr>
                <w:rFonts w:ascii="Cambria" w:hAnsi="Cambria"/>
                <w:b/>
                <w:i/>
                <w:sz w:val="20"/>
                <w:szCs w:val="20"/>
              </w:rPr>
            </w:pPr>
            <w:bookmarkStart w:id="14" w:name="_Hlk59864176"/>
            <w:r w:rsidRPr="00BC20D2">
              <w:rPr>
                <w:rFonts w:ascii="Cambria" w:hAnsi="Cambria"/>
                <w:b/>
                <w:i/>
                <w:sz w:val="20"/>
                <w:szCs w:val="20"/>
              </w:rPr>
              <w:t xml:space="preserve">Wszystkie wymagane informacje określone w rozdziale V ust. 4 pkt 2 SWZ w zakresie inwestycji punktowanych należy wskazać w załączniku </w:t>
            </w:r>
            <w:bookmarkEnd w:id="14"/>
            <w:r w:rsidRPr="00BC20D2">
              <w:rPr>
                <w:rFonts w:ascii="Cambria" w:hAnsi="Cambria"/>
                <w:b/>
                <w:i/>
                <w:sz w:val="20"/>
                <w:szCs w:val="20"/>
              </w:rPr>
              <w:t>do SWZ.</w:t>
            </w:r>
          </w:p>
          <w:p w14:paraId="06EC06B9" w14:textId="77777777" w:rsidR="00BC20D2" w:rsidRPr="00BC20D2" w:rsidRDefault="00BC20D2" w:rsidP="00F03F76">
            <w:pPr>
              <w:pStyle w:val="Standard"/>
              <w:spacing w:before="60" w:after="60" w:line="276" w:lineRule="auto"/>
              <w:jc w:val="both"/>
              <w:rPr>
                <w:rFonts w:ascii="Cambria" w:hAnsi="Cambria"/>
                <w:b/>
                <w:i/>
                <w:sz w:val="20"/>
                <w:szCs w:val="20"/>
              </w:rPr>
            </w:pPr>
          </w:p>
          <w:p w14:paraId="27CA8E06" w14:textId="77777777" w:rsidR="00BC20D2" w:rsidRPr="00BC20D2" w:rsidRDefault="00BC20D2" w:rsidP="00F03F76">
            <w:pPr>
              <w:pStyle w:val="Standard"/>
              <w:spacing w:before="60" w:after="60" w:line="276" w:lineRule="auto"/>
              <w:jc w:val="both"/>
              <w:rPr>
                <w:rFonts w:ascii="Cambria" w:hAnsi="Cambria"/>
                <w:b/>
                <w:i/>
                <w:sz w:val="20"/>
                <w:szCs w:val="20"/>
              </w:rPr>
            </w:pPr>
            <w:r w:rsidRPr="00BC20D2">
              <w:rPr>
                <w:rFonts w:ascii="Cambria" w:hAnsi="Cambria"/>
                <w:b/>
                <w:i/>
                <w:sz w:val="20"/>
                <w:szCs w:val="20"/>
              </w:rPr>
              <w:t>Załącznik zawiera przykładowe informacje, które należy zmodyfikować zgodnie z postawionym warunkiem w celu jednoznacznego wykazania i potwierdzenia punktowanego doświadczenia kierownika.</w:t>
            </w:r>
          </w:p>
          <w:p w14:paraId="20B7331B" w14:textId="77777777" w:rsidR="00C418A1" w:rsidRPr="00C418A1" w:rsidRDefault="00BC20D2" w:rsidP="00E905A6">
            <w:pPr>
              <w:spacing w:before="120" w:after="60" w:line="276" w:lineRule="auto"/>
              <w:rPr>
                <w:rFonts w:ascii="Cambria" w:hAnsi="Cambria" w:cs="Arial"/>
                <w:b/>
                <w:sz w:val="20"/>
                <w:szCs w:val="20"/>
              </w:rPr>
            </w:pPr>
            <w:r w:rsidRPr="00BC20D2">
              <w:rPr>
                <w:rFonts w:ascii="Cambria" w:hAnsi="Cambria"/>
                <w:b/>
                <w:i/>
                <w:sz w:val="20"/>
                <w:szCs w:val="20"/>
              </w:rPr>
              <w:t xml:space="preserve">Nie złożenie załącznika, bądź nie wskazanie którejkolwiek </w:t>
            </w:r>
            <w:r w:rsidRPr="00BC20D2">
              <w:rPr>
                <w:rFonts w:ascii="Cambria" w:hAnsi="Cambria"/>
                <w:b/>
                <w:i/>
                <w:sz w:val="20"/>
                <w:szCs w:val="20"/>
              </w:rPr>
              <w:br/>
              <w:t xml:space="preserve">z wymaganych informacji będzie skutkowało nie przyznaniem punktów w niniejszym kryterium oceny </w:t>
            </w:r>
            <w:r w:rsidRPr="00215E22">
              <w:rPr>
                <w:rFonts w:ascii="Cambria" w:hAnsi="Cambria"/>
                <w:b/>
                <w:i/>
                <w:sz w:val="20"/>
                <w:szCs w:val="20"/>
              </w:rPr>
              <w:t>ofert.</w:t>
            </w:r>
          </w:p>
          <w:p w14:paraId="2F304BC1" w14:textId="77777777" w:rsidR="00C418A1" w:rsidRPr="00C418A1" w:rsidRDefault="00C418A1" w:rsidP="00F03F76">
            <w:pPr>
              <w:spacing w:before="60" w:after="60" w:line="276" w:lineRule="auto"/>
              <w:ind w:left="74"/>
              <w:rPr>
                <w:rFonts w:ascii="Cambria" w:hAnsi="Cambria" w:cs="Arial"/>
                <w:b/>
                <w:sz w:val="20"/>
                <w:szCs w:val="20"/>
              </w:rPr>
            </w:pPr>
          </w:p>
        </w:tc>
        <w:tc>
          <w:tcPr>
            <w:tcW w:w="1212" w:type="dxa"/>
            <w:gridSpan w:val="2"/>
            <w:tcBorders>
              <w:top w:val="single" w:sz="6" w:space="0" w:color="auto"/>
              <w:left w:val="single" w:sz="6" w:space="0" w:color="auto"/>
              <w:bottom w:val="single" w:sz="6" w:space="0" w:color="auto"/>
              <w:right w:val="single" w:sz="6" w:space="0" w:color="auto"/>
            </w:tcBorders>
          </w:tcPr>
          <w:p w14:paraId="6AD706C0" w14:textId="77777777" w:rsidR="00C418A1" w:rsidRPr="003702E8" w:rsidRDefault="00B80FF6" w:rsidP="00F03F76">
            <w:pPr>
              <w:numPr>
                <w:ilvl w:val="12"/>
                <w:numId w:val="0"/>
              </w:numPr>
              <w:spacing w:line="276" w:lineRule="auto"/>
              <w:jc w:val="center"/>
              <w:rPr>
                <w:rFonts w:ascii="Cambria" w:hAnsi="Cambria" w:cs="Arial"/>
                <w:sz w:val="20"/>
                <w:szCs w:val="20"/>
              </w:rPr>
            </w:pPr>
            <w:r w:rsidRPr="003702E8">
              <w:rPr>
                <w:rFonts w:ascii="Cambria" w:hAnsi="Cambria" w:cs="Arial"/>
                <w:sz w:val="20"/>
                <w:szCs w:val="20"/>
              </w:rPr>
              <w:lastRenderedPageBreak/>
              <w:t>1</w:t>
            </w:r>
            <w:r w:rsidR="00C418A1" w:rsidRPr="003702E8">
              <w:rPr>
                <w:rFonts w:ascii="Cambria" w:hAnsi="Cambria" w:cs="Arial"/>
                <w:sz w:val="20"/>
                <w:szCs w:val="20"/>
              </w:rPr>
              <w:t>0%</w:t>
            </w:r>
          </w:p>
        </w:tc>
        <w:tc>
          <w:tcPr>
            <w:tcW w:w="1276" w:type="dxa"/>
            <w:tcBorders>
              <w:top w:val="single" w:sz="6" w:space="0" w:color="auto"/>
              <w:left w:val="single" w:sz="6" w:space="0" w:color="auto"/>
              <w:bottom w:val="single" w:sz="6" w:space="0" w:color="auto"/>
              <w:right w:val="single" w:sz="6" w:space="0" w:color="auto"/>
            </w:tcBorders>
          </w:tcPr>
          <w:p w14:paraId="562AD335" w14:textId="77777777" w:rsidR="00C418A1" w:rsidRPr="003702E8" w:rsidRDefault="00B80FF6" w:rsidP="00F03F76">
            <w:pPr>
              <w:numPr>
                <w:ilvl w:val="12"/>
                <w:numId w:val="0"/>
              </w:numPr>
              <w:spacing w:line="276" w:lineRule="auto"/>
              <w:jc w:val="center"/>
              <w:rPr>
                <w:rFonts w:ascii="Cambria" w:hAnsi="Cambria" w:cs="Arial"/>
                <w:sz w:val="20"/>
                <w:szCs w:val="20"/>
              </w:rPr>
            </w:pPr>
            <w:r w:rsidRPr="003702E8">
              <w:rPr>
                <w:rFonts w:ascii="Cambria" w:hAnsi="Cambria" w:cs="Arial"/>
                <w:sz w:val="20"/>
                <w:szCs w:val="20"/>
              </w:rPr>
              <w:t>1</w:t>
            </w:r>
            <w:r w:rsidR="00C418A1" w:rsidRPr="003702E8">
              <w:rPr>
                <w:rFonts w:ascii="Cambria" w:hAnsi="Cambria" w:cs="Arial"/>
                <w:sz w:val="20"/>
                <w:szCs w:val="20"/>
              </w:rPr>
              <w:t>0 pkt</w:t>
            </w:r>
          </w:p>
          <w:p w14:paraId="43F581FA" w14:textId="77777777" w:rsidR="00C418A1" w:rsidRPr="003702E8" w:rsidRDefault="00C418A1" w:rsidP="00F03F76">
            <w:pPr>
              <w:numPr>
                <w:ilvl w:val="12"/>
                <w:numId w:val="0"/>
              </w:numPr>
              <w:spacing w:line="276" w:lineRule="auto"/>
              <w:jc w:val="center"/>
              <w:rPr>
                <w:rFonts w:ascii="Cambria" w:hAnsi="Cambria" w:cs="Arial"/>
                <w:sz w:val="20"/>
                <w:szCs w:val="20"/>
              </w:rPr>
            </w:pPr>
          </w:p>
        </w:tc>
      </w:tr>
      <w:tr w:rsidR="000E1A9F" w:rsidRPr="000E1A9F" w14:paraId="375796FB" w14:textId="77777777" w:rsidTr="00C418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tcBorders>
              <w:top w:val="single" w:sz="6" w:space="0" w:color="auto"/>
              <w:left w:val="single" w:sz="6" w:space="0" w:color="auto"/>
              <w:bottom w:val="single" w:sz="6" w:space="0" w:color="auto"/>
              <w:right w:val="single" w:sz="6" w:space="0" w:color="auto"/>
            </w:tcBorders>
            <w:vAlign w:val="center"/>
          </w:tcPr>
          <w:p w14:paraId="50FE8A8A" w14:textId="77777777" w:rsidR="00C418A1" w:rsidRPr="000E1A9F" w:rsidRDefault="00C418A1" w:rsidP="00F03F76">
            <w:pPr>
              <w:spacing w:line="276" w:lineRule="auto"/>
              <w:ind w:left="72"/>
              <w:jc w:val="center"/>
              <w:rPr>
                <w:rFonts w:ascii="Cambria" w:hAnsi="Cambria" w:cs="Arial"/>
                <w:b/>
                <w:sz w:val="20"/>
                <w:szCs w:val="20"/>
              </w:rPr>
            </w:pPr>
            <w:r w:rsidRPr="000E1A9F">
              <w:rPr>
                <w:rFonts w:ascii="Cambria" w:hAnsi="Cambria" w:cs="Arial"/>
                <w:b/>
                <w:sz w:val="20"/>
                <w:szCs w:val="20"/>
              </w:rPr>
              <w:t>3</w:t>
            </w:r>
          </w:p>
        </w:tc>
        <w:tc>
          <w:tcPr>
            <w:tcW w:w="5670" w:type="dxa"/>
            <w:tcBorders>
              <w:top w:val="single" w:sz="6" w:space="0" w:color="auto"/>
              <w:left w:val="single" w:sz="6" w:space="0" w:color="auto"/>
              <w:bottom w:val="single" w:sz="6" w:space="0" w:color="auto"/>
              <w:right w:val="single" w:sz="6" w:space="0" w:color="auto"/>
            </w:tcBorders>
            <w:vAlign w:val="center"/>
          </w:tcPr>
          <w:p w14:paraId="5015A10E"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 xml:space="preserve">Wydłużony okres udzielonej gwarancji jakości  na wykonanie przedmiotu zamówienia </w:t>
            </w:r>
          </w:p>
          <w:p w14:paraId="68D07684"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Za udzielenie gwarancji jakości na okres:</w:t>
            </w:r>
          </w:p>
          <w:p w14:paraId="205F9D64"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 xml:space="preserve"> poniżej 36 miesięcy, oferta zostanie odrzucona</w:t>
            </w:r>
          </w:p>
          <w:p w14:paraId="0F25CD56" w14:textId="77777777" w:rsidR="00C418A1" w:rsidRPr="000E1A9F" w:rsidRDefault="00C418A1" w:rsidP="00F03F76">
            <w:pPr>
              <w:widowControl w:val="0"/>
              <w:numPr>
                <w:ilvl w:val="0"/>
                <w:numId w:val="7"/>
              </w:numPr>
              <w:autoSpaceDE w:val="0"/>
              <w:autoSpaceDN w:val="0"/>
              <w:adjustRightInd w:val="0"/>
              <w:spacing w:before="60" w:after="60" w:line="276" w:lineRule="auto"/>
              <w:rPr>
                <w:rFonts w:ascii="Cambria" w:hAnsi="Cambria" w:cs="Arial"/>
                <w:b/>
                <w:sz w:val="20"/>
                <w:szCs w:val="20"/>
              </w:rPr>
            </w:pPr>
            <w:r w:rsidRPr="000E1A9F">
              <w:rPr>
                <w:rFonts w:ascii="Cambria" w:hAnsi="Cambria" w:cs="Arial"/>
                <w:b/>
                <w:sz w:val="20"/>
                <w:szCs w:val="20"/>
              </w:rPr>
              <w:t>36 miesięcy, Wykonawca otrzyma – 0 pkt</w:t>
            </w:r>
            <w:r w:rsidR="00B80FF6" w:rsidRPr="000E1A9F">
              <w:rPr>
                <w:rFonts w:ascii="Cambria" w:hAnsi="Cambria" w:cs="Arial"/>
                <w:b/>
                <w:sz w:val="20"/>
                <w:szCs w:val="20"/>
              </w:rPr>
              <w:t>.</w:t>
            </w:r>
          </w:p>
          <w:p w14:paraId="38432513" w14:textId="77777777" w:rsidR="00C418A1" w:rsidRPr="000E1A9F" w:rsidRDefault="00C418A1" w:rsidP="00F03F76">
            <w:pPr>
              <w:widowControl w:val="0"/>
              <w:numPr>
                <w:ilvl w:val="0"/>
                <w:numId w:val="7"/>
              </w:numPr>
              <w:autoSpaceDE w:val="0"/>
              <w:autoSpaceDN w:val="0"/>
              <w:adjustRightInd w:val="0"/>
              <w:spacing w:before="60" w:after="60" w:line="276" w:lineRule="auto"/>
              <w:rPr>
                <w:rFonts w:ascii="Cambria" w:hAnsi="Cambria" w:cs="Arial"/>
                <w:sz w:val="20"/>
                <w:szCs w:val="20"/>
              </w:rPr>
            </w:pPr>
            <w:r w:rsidRPr="000E1A9F">
              <w:rPr>
                <w:rFonts w:ascii="Cambria" w:hAnsi="Cambria" w:cs="Arial"/>
                <w:b/>
                <w:sz w:val="20"/>
                <w:szCs w:val="20"/>
              </w:rPr>
              <w:t>48 miesięcy, Wykonawca otrzyma – 1</w:t>
            </w:r>
            <w:r w:rsidR="00B80FF6" w:rsidRPr="000E1A9F">
              <w:rPr>
                <w:rFonts w:ascii="Cambria" w:hAnsi="Cambria" w:cs="Arial"/>
                <w:b/>
                <w:sz w:val="20"/>
                <w:szCs w:val="20"/>
              </w:rPr>
              <w:t>5</w:t>
            </w:r>
            <w:r w:rsidRPr="000E1A9F">
              <w:rPr>
                <w:rFonts w:ascii="Cambria" w:hAnsi="Cambria" w:cs="Arial"/>
                <w:b/>
                <w:sz w:val="20"/>
                <w:szCs w:val="20"/>
              </w:rPr>
              <w:t xml:space="preserve"> pkt</w:t>
            </w:r>
            <w:r w:rsidR="00B80FF6" w:rsidRPr="000E1A9F">
              <w:rPr>
                <w:rFonts w:ascii="Cambria" w:hAnsi="Cambria" w:cs="Arial"/>
                <w:b/>
                <w:sz w:val="20"/>
                <w:szCs w:val="20"/>
              </w:rPr>
              <w:t>.</w:t>
            </w:r>
          </w:p>
          <w:p w14:paraId="02F212A9" w14:textId="77777777" w:rsidR="00C418A1" w:rsidRPr="000E1A9F" w:rsidRDefault="00C418A1" w:rsidP="00F03F76">
            <w:pPr>
              <w:widowControl w:val="0"/>
              <w:numPr>
                <w:ilvl w:val="0"/>
                <w:numId w:val="7"/>
              </w:numPr>
              <w:autoSpaceDE w:val="0"/>
              <w:autoSpaceDN w:val="0"/>
              <w:adjustRightInd w:val="0"/>
              <w:spacing w:before="60" w:after="60" w:line="276" w:lineRule="auto"/>
              <w:rPr>
                <w:rFonts w:ascii="Cambria" w:hAnsi="Cambria" w:cs="Arial"/>
                <w:b/>
                <w:sz w:val="20"/>
                <w:szCs w:val="20"/>
              </w:rPr>
            </w:pPr>
            <w:r w:rsidRPr="000E1A9F">
              <w:rPr>
                <w:rFonts w:ascii="Cambria" w:hAnsi="Cambria" w:cs="Arial"/>
                <w:b/>
                <w:sz w:val="20"/>
                <w:szCs w:val="20"/>
              </w:rPr>
              <w:t xml:space="preserve">60 miesięcy , Wykonawca </w:t>
            </w:r>
            <w:r w:rsidR="00B80FF6" w:rsidRPr="000E1A9F">
              <w:rPr>
                <w:rFonts w:ascii="Cambria" w:hAnsi="Cambria" w:cs="Arial"/>
                <w:b/>
                <w:sz w:val="20"/>
                <w:szCs w:val="20"/>
              </w:rPr>
              <w:t>otrzyma – 3</w:t>
            </w:r>
            <w:r w:rsidRPr="000E1A9F">
              <w:rPr>
                <w:rFonts w:ascii="Cambria" w:hAnsi="Cambria" w:cs="Arial"/>
                <w:b/>
                <w:sz w:val="20"/>
                <w:szCs w:val="20"/>
              </w:rPr>
              <w:t>0 pkt</w:t>
            </w:r>
            <w:r w:rsidR="00B80FF6" w:rsidRPr="000E1A9F">
              <w:rPr>
                <w:rFonts w:ascii="Cambria" w:hAnsi="Cambria" w:cs="Arial"/>
                <w:b/>
                <w:sz w:val="20"/>
                <w:szCs w:val="20"/>
              </w:rPr>
              <w:t>.</w:t>
            </w:r>
          </w:p>
          <w:p w14:paraId="1BC29F2F"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Informację należy wskazać w formularzu ofertowym.</w:t>
            </w:r>
          </w:p>
        </w:tc>
        <w:tc>
          <w:tcPr>
            <w:tcW w:w="1212" w:type="dxa"/>
            <w:gridSpan w:val="2"/>
            <w:tcBorders>
              <w:top w:val="single" w:sz="6" w:space="0" w:color="auto"/>
              <w:left w:val="single" w:sz="6" w:space="0" w:color="auto"/>
              <w:bottom w:val="single" w:sz="6" w:space="0" w:color="auto"/>
              <w:right w:val="single" w:sz="6" w:space="0" w:color="auto"/>
            </w:tcBorders>
          </w:tcPr>
          <w:p w14:paraId="146193FD" w14:textId="77777777" w:rsidR="00C418A1" w:rsidRPr="000E1A9F" w:rsidRDefault="00B80FF6" w:rsidP="00F03F76">
            <w:pPr>
              <w:numPr>
                <w:ilvl w:val="12"/>
                <w:numId w:val="0"/>
              </w:numPr>
              <w:spacing w:line="276" w:lineRule="auto"/>
              <w:jc w:val="center"/>
              <w:rPr>
                <w:rFonts w:ascii="Cambria" w:hAnsi="Cambria" w:cs="Arial"/>
                <w:sz w:val="20"/>
                <w:szCs w:val="20"/>
              </w:rPr>
            </w:pPr>
            <w:r w:rsidRPr="000E1A9F">
              <w:rPr>
                <w:rFonts w:ascii="Cambria" w:hAnsi="Cambria" w:cs="Arial"/>
                <w:sz w:val="20"/>
                <w:szCs w:val="20"/>
              </w:rPr>
              <w:t>3</w:t>
            </w:r>
            <w:r w:rsidR="00C418A1" w:rsidRPr="000E1A9F">
              <w:rPr>
                <w:rFonts w:ascii="Cambria" w:hAnsi="Cambria" w:cs="Arial"/>
                <w:sz w:val="20"/>
                <w:szCs w:val="20"/>
              </w:rPr>
              <w:t>0%</w:t>
            </w:r>
          </w:p>
        </w:tc>
        <w:tc>
          <w:tcPr>
            <w:tcW w:w="1276" w:type="dxa"/>
            <w:tcBorders>
              <w:top w:val="single" w:sz="6" w:space="0" w:color="auto"/>
              <w:left w:val="single" w:sz="6" w:space="0" w:color="auto"/>
              <w:bottom w:val="single" w:sz="6" w:space="0" w:color="auto"/>
              <w:right w:val="single" w:sz="6" w:space="0" w:color="auto"/>
            </w:tcBorders>
          </w:tcPr>
          <w:p w14:paraId="7E770714" w14:textId="77777777" w:rsidR="00C418A1" w:rsidRPr="000E1A9F" w:rsidRDefault="00B80FF6" w:rsidP="00F03F76">
            <w:pPr>
              <w:numPr>
                <w:ilvl w:val="12"/>
                <w:numId w:val="0"/>
              </w:numPr>
              <w:spacing w:line="276" w:lineRule="auto"/>
              <w:jc w:val="center"/>
              <w:rPr>
                <w:rFonts w:ascii="Cambria" w:hAnsi="Cambria" w:cs="Arial"/>
                <w:sz w:val="20"/>
                <w:szCs w:val="20"/>
              </w:rPr>
            </w:pPr>
            <w:r w:rsidRPr="000E1A9F">
              <w:rPr>
                <w:rFonts w:ascii="Cambria" w:hAnsi="Cambria" w:cs="Arial"/>
                <w:sz w:val="20"/>
                <w:szCs w:val="20"/>
              </w:rPr>
              <w:t>3</w:t>
            </w:r>
            <w:r w:rsidR="00C418A1" w:rsidRPr="000E1A9F">
              <w:rPr>
                <w:rFonts w:ascii="Cambria" w:hAnsi="Cambria" w:cs="Arial"/>
                <w:sz w:val="20"/>
                <w:szCs w:val="20"/>
              </w:rPr>
              <w:t>0 pkt</w:t>
            </w:r>
          </w:p>
        </w:tc>
      </w:tr>
    </w:tbl>
    <w:p w14:paraId="3647F9D2" w14:textId="77777777" w:rsidR="005C2468" w:rsidRPr="005867C3" w:rsidRDefault="005C2468" w:rsidP="005867C3">
      <w:pPr>
        <w:pStyle w:val="Nagwek4"/>
        <w:rPr>
          <w:sz w:val="24"/>
          <w:szCs w:val="24"/>
        </w:rPr>
      </w:pPr>
      <w:r w:rsidRPr="005867C3">
        <w:rPr>
          <w:sz w:val="24"/>
          <w:szCs w:val="24"/>
        </w:rPr>
        <w:t xml:space="preserve">XIX. Wykaz </w:t>
      </w:r>
      <w:r w:rsidR="00C6454F" w:rsidRPr="005867C3">
        <w:rPr>
          <w:sz w:val="24"/>
          <w:szCs w:val="24"/>
        </w:rPr>
        <w:t>podmiotowych środków dowodowych</w:t>
      </w:r>
      <w:r w:rsidRPr="005867C3">
        <w:rPr>
          <w:sz w:val="24"/>
          <w:szCs w:val="24"/>
        </w:rPr>
        <w:t xml:space="preserve"> składanych na wezwanie</w:t>
      </w:r>
      <w:r w:rsidR="006F6825" w:rsidRPr="005867C3">
        <w:rPr>
          <w:sz w:val="24"/>
          <w:szCs w:val="24"/>
        </w:rPr>
        <w:t>.</w:t>
      </w:r>
    </w:p>
    <w:p w14:paraId="0247B094" w14:textId="77777777" w:rsidR="006D6572" w:rsidRPr="005C2468" w:rsidRDefault="006D6572" w:rsidP="00F03F76">
      <w:pPr>
        <w:pStyle w:val="Tekstpodstawowy"/>
        <w:spacing w:before="120" w:after="120" w:line="276" w:lineRule="auto"/>
        <w:ind w:left="284"/>
        <w:jc w:val="both"/>
        <w:rPr>
          <w:rFonts w:ascii="Cambria" w:hAnsi="Cambria" w:cs="Arial"/>
          <w:b/>
          <w:smallCaps w:val="0"/>
          <w:sz w:val="20"/>
          <w:szCs w:val="20"/>
          <w:lang w:val="pl-PL"/>
        </w:rPr>
      </w:pPr>
      <w:r w:rsidRPr="005C2468">
        <w:rPr>
          <w:rFonts w:ascii="Cambria" w:hAnsi="Cambria" w:cs="Arial"/>
          <w:b/>
          <w:smallCaps w:val="0"/>
          <w:sz w:val="20"/>
          <w:szCs w:val="20"/>
          <w:lang w:val="pl-PL"/>
        </w:rPr>
        <w:t>Wykonawca</w:t>
      </w:r>
      <w:r w:rsidR="006F6825">
        <w:rPr>
          <w:rFonts w:ascii="Cambria" w:hAnsi="Cambria" w:cs="Arial"/>
          <w:b/>
          <w:smallCaps w:val="0"/>
          <w:sz w:val="20"/>
          <w:szCs w:val="20"/>
          <w:lang w:val="pl-PL"/>
        </w:rPr>
        <w:t>,</w:t>
      </w:r>
      <w:r w:rsidRPr="005C2468">
        <w:rPr>
          <w:rFonts w:ascii="Cambria" w:hAnsi="Cambria" w:cs="Arial"/>
          <w:b/>
          <w:smallCaps w:val="0"/>
          <w:sz w:val="20"/>
          <w:szCs w:val="20"/>
          <w:lang w:val="pl-PL"/>
        </w:rPr>
        <w:t xml:space="preserve"> którego oferta zostanie uznana za najkorzystniejszą na wezwanie</w:t>
      </w:r>
      <w:r w:rsidR="005C2468">
        <w:rPr>
          <w:rFonts w:ascii="Cambria" w:hAnsi="Cambria" w:cs="Arial"/>
          <w:b/>
          <w:smallCaps w:val="0"/>
          <w:sz w:val="20"/>
          <w:szCs w:val="20"/>
          <w:lang w:val="pl-PL"/>
        </w:rPr>
        <w:t xml:space="preserve"> </w:t>
      </w:r>
      <w:r w:rsidR="006F7A97">
        <w:rPr>
          <w:rFonts w:ascii="Cambria" w:hAnsi="Cambria" w:cs="Arial"/>
          <w:b/>
          <w:smallCaps w:val="0"/>
          <w:sz w:val="20"/>
          <w:szCs w:val="20"/>
          <w:lang w:val="pl-PL"/>
        </w:rPr>
        <w:t>Zamawiającego</w:t>
      </w:r>
      <w:r w:rsidRPr="005C2468">
        <w:rPr>
          <w:rFonts w:ascii="Cambria" w:hAnsi="Cambria" w:cs="Arial"/>
          <w:b/>
          <w:smallCaps w:val="0"/>
          <w:sz w:val="20"/>
          <w:szCs w:val="20"/>
          <w:lang w:val="pl-PL"/>
        </w:rPr>
        <w:t xml:space="preserve"> w terminie </w:t>
      </w:r>
      <w:r w:rsidR="00AD2551">
        <w:rPr>
          <w:rFonts w:ascii="Cambria" w:hAnsi="Cambria" w:cs="Arial"/>
          <w:b/>
          <w:smallCaps w:val="0"/>
          <w:sz w:val="20"/>
          <w:szCs w:val="20"/>
          <w:lang w:val="pl-PL"/>
        </w:rPr>
        <w:t>nie krótszym niż</w:t>
      </w:r>
      <w:r w:rsidRPr="005C2468">
        <w:rPr>
          <w:rFonts w:ascii="Cambria" w:hAnsi="Cambria" w:cs="Arial"/>
          <w:b/>
          <w:smallCaps w:val="0"/>
          <w:sz w:val="20"/>
          <w:szCs w:val="20"/>
          <w:lang w:val="pl-PL"/>
        </w:rPr>
        <w:t xml:space="preserve"> 5 dni </w:t>
      </w:r>
      <w:r w:rsidR="00160035">
        <w:rPr>
          <w:rFonts w:ascii="Cambria" w:hAnsi="Cambria" w:cs="Arial"/>
          <w:b/>
          <w:smallCaps w:val="0"/>
          <w:sz w:val="20"/>
          <w:szCs w:val="20"/>
          <w:lang w:val="pl-PL"/>
        </w:rPr>
        <w:t xml:space="preserve">od dnia wezwania, </w:t>
      </w:r>
      <w:r w:rsidRPr="005C2468">
        <w:rPr>
          <w:rFonts w:ascii="Cambria" w:hAnsi="Cambria" w:cs="Arial"/>
          <w:b/>
          <w:smallCaps w:val="0"/>
          <w:sz w:val="20"/>
          <w:szCs w:val="20"/>
          <w:lang w:val="pl-PL"/>
        </w:rPr>
        <w:t xml:space="preserve">składa </w:t>
      </w:r>
      <w:r w:rsidR="005C2468" w:rsidRPr="005C2468">
        <w:rPr>
          <w:rFonts w:ascii="Cambria" w:hAnsi="Cambria" w:cs="Arial"/>
          <w:b/>
          <w:smallCaps w:val="0"/>
          <w:sz w:val="20"/>
          <w:szCs w:val="20"/>
          <w:lang w:val="pl-PL"/>
        </w:rPr>
        <w:t>podmiotowe środki dowodow</w:t>
      </w:r>
      <w:r w:rsidR="006F6825">
        <w:rPr>
          <w:rFonts w:ascii="Cambria" w:hAnsi="Cambria" w:cs="Arial"/>
          <w:b/>
          <w:smallCaps w:val="0"/>
          <w:sz w:val="20"/>
          <w:szCs w:val="20"/>
          <w:lang w:val="pl-PL"/>
        </w:rPr>
        <w:t>e</w:t>
      </w:r>
      <w:r w:rsidR="005C2468" w:rsidRPr="005C2468">
        <w:rPr>
          <w:rFonts w:ascii="Cambria" w:hAnsi="Cambria" w:cs="Arial"/>
          <w:b/>
          <w:smallCaps w:val="0"/>
          <w:sz w:val="20"/>
          <w:szCs w:val="20"/>
          <w:lang w:val="pl-PL"/>
        </w:rPr>
        <w:t xml:space="preserve"> na potwierdzenie spełniania warunków </w:t>
      </w:r>
      <w:r w:rsidR="006F6825">
        <w:rPr>
          <w:rFonts w:ascii="Cambria" w:hAnsi="Cambria" w:cs="Arial"/>
          <w:b/>
          <w:smallCaps w:val="0"/>
          <w:sz w:val="20"/>
          <w:szCs w:val="20"/>
          <w:lang w:val="pl-PL"/>
        </w:rPr>
        <w:t>udziału w postępowaniu</w:t>
      </w:r>
      <w:r w:rsidRPr="005C2468">
        <w:rPr>
          <w:rFonts w:ascii="Cambria" w:hAnsi="Cambria" w:cs="Arial"/>
          <w:b/>
          <w:smallCaps w:val="0"/>
          <w:sz w:val="20"/>
          <w:szCs w:val="20"/>
          <w:lang w:val="pl-PL"/>
        </w:rPr>
        <w:t xml:space="preserve"> </w:t>
      </w:r>
      <w:r w:rsidR="005C2468" w:rsidRPr="005C2468">
        <w:rPr>
          <w:rFonts w:ascii="Cambria" w:hAnsi="Cambria" w:cs="Arial"/>
          <w:b/>
          <w:smallCaps w:val="0"/>
          <w:sz w:val="20"/>
          <w:szCs w:val="20"/>
          <w:lang w:val="pl-PL"/>
        </w:rPr>
        <w:t>i braku podstaw wykluczenia</w:t>
      </w:r>
      <w:r w:rsidR="006F6825">
        <w:rPr>
          <w:rFonts w:ascii="Cambria" w:hAnsi="Cambria" w:cs="Arial"/>
          <w:b/>
          <w:smallCaps w:val="0"/>
          <w:sz w:val="20"/>
          <w:szCs w:val="20"/>
          <w:lang w:val="pl-PL"/>
        </w:rPr>
        <w:t>:</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8710"/>
      </w:tblGrid>
      <w:tr w:rsidR="00F42F45" w:rsidRPr="00360407" w14:paraId="409EB137" w14:textId="77777777" w:rsidTr="00A20380">
        <w:trPr>
          <w:jc w:val="center"/>
        </w:trPr>
        <w:tc>
          <w:tcPr>
            <w:tcW w:w="417" w:type="dxa"/>
            <w:vAlign w:val="center"/>
          </w:tcPr>
          <w:p w14:paraId="134DD597" w14:textId="77777777" w:rsidR="00F42F45" w:rsidRPr="00313801" w:rsidRDefault="00F42F45" w:rsidP="00F03F76">
            <w:pPr>
              <w:pStyle w:val="Tekstpodstawowy"/>
              <w:spacing w:before="120" w:after="120" w:line="276" w:lineRule="auto"/>
              <w:rPr>
                <w:rFonts w:ascii="Cambria" w:hAnsi="Cambria" w:cs="Arial"/>
                <w:b/>
                <w:bCs/>
                <w:smallCaps w:val="0"/>
                <w:sz w:val="20"/>
                <w:szCs w:val="20"/>
                <w:lang w:val="pl-PL"/>
              </w:rPr>
            </w:pPr>
            <w:r w:rsidRPr="00313801">
              <w:rPr>
                <w:rFonts w:ascii="Cambria" w:hAnsi="Cambria" w:cs="Arial"/>
                <w:b/>
                <w:bCs/>
                <w:smallCaps w:val="0"/>
                <w:sz w:val="20"/>
                <w:szCs w:val="20"/>
                <w:lang w:val="pl-PL"/>
              </w:rPr>
              <w:t>1)</w:t>
            </w:r>
          </w:p>
        </w:tc>
        <w:tc>
          <w:tcPr>
            <w:tcW w:w="8710" w:type="dxa"/>
            <w:shd w:val="clear" w:color="auto" w:fill="auto"/>
          </w:tcPr>
          <w:p w14:paraId="2C07C1B3" w14:textId="77777777" w:rsidR="00F42F45" w:rsidRPr="00313801" w:rsidRDefault="00F42F45" w:rsidP="00F03F76">
            <w:pPr>
              <w:pStyle w:val="Tekstpodstawowy"/>
              <w:spacing w:before="120" w:after="120" w:line="276" w:lineRule="auto"/>
              <w:jc w:val="both"/>
              <w:rPr>
                <w:rFonts w:ascii="Cambria" w:hAnsi="Cambria" w:cs="Arial"/>
                <w:b/>
                <w:smallCaps w:val="0"/>
                <w:sz w:val="20"/>
                <w:szCs w:val="20"/>
              </w:rPr>
            </w:pPr>
            <w:r w:rsidRPr="00313801">
              <w:rPr>
                <w:rFonts w:ascii="Cambria" w:hAnsi="Cambria" w:cs="Arial"/>
                <w:b/>
                <w:bCs/>
                <w:smallCaps w:val="0"/>
                <w:sz w:val="20"/>
                <w:szCs w:val="20"/>
                <w:lang w:val="pl-PL"/>
              </w:rPr>
              <w:t>Wykaz wykonanych robót potwierdzający opisany warunek wraz z dowodami potwierdzającymi należyte wykonanie tych robót.</w:t>
            </w:r>
          </w:p>
        </w:tc>
      </w:tr>
      <w:tr w:rsidR="00F42F45" w:rsidRPr="00360407" w14:paraId="33E38A3A" w14:textId="77777777" w:rsidTr="00A20380">
        <w:trPr>
          <w:jc w:val="center"/>
        </w:trPr>
        <w:tc>
          <w:tcPr>
            <w:tcW w:w="417" w:type="dxa"/>
            <w:vAlign w:val="center"/>
          </w:tcPr>
          <w:p w14:paraId="230165DF" w14:textId="77777777" w:rsidR="00F42F45" w:rsidRPr="00313801" w:rsidRDefault="00F42F45" w:rsidP="00F03F76">
            <w:pPr>
              <w:pStyle w:val="Tekstpodstawowy"/>
              <w:spacing w:before="120" w:after="120" w:line="276" w:lineRule="auto"/>
              <w:rPr>
                <w:rFonts w:ascii="Cambria" w:hAnsi="Cambria" w:cs="Arial"/>
                <w:b/>
                <w:bCs/>
                <w:smallCaps w:val="0"/>
                <w:sz w:val="20"/>
                <w:szCs w:val="20"/>
                <w:lang w:val="pl-PL"/>
              </w:rPr>
            </w:pPr>
            <w:r w:rsidRPr="00313801">
              <w:rPr>
                <w:rFonts w:ascii="Cambria" w:hAnsi="Cambria" w:cs="Arial"/>
                <w:b/>
                <w:bCs/>
                <w:smallCaps w:val="0"/>
                <w:sz w:val="20"/>
                <w:szCs w:val="20"/>
                <w:lang w:val="pl-PL"/>
              </w:rPr>
              <w:t>2)</w:t>
            </w:r>
          </w:p>
        </w:tc>
        <w:tc>
          <w:tcPr>
            <w:tcW w:w="8710" w:type="dxa"/>
            <w:shd w:val="clear" w:color="auto" w:fill="auto"/>
          </w:tcPr>
          <w:p w14:paraId="07ADDC27" w14:textId="77777777" w:rsidR="00F42F45" w:rsidRPr="00313801" w:rsidRDefault="00F42F45" w:rsidP="00F03F76">
            <w:pPr>
              <w:pStyle w:val="Tekstpodstawowy"/>
              <w:spacing w:before="120" w:after="120" w:line="276" w:lineRule="auto"/>
              <w:jc w:val="both"/>
              <w:rPr>
                <w:rFonts w:ascii="Cambria" w:hAnsi="Cambria" w:cs="Arial"/>
                <w:b/>
                <w:smallCaps w:val="0"/>
                <w:sz w:val="20"/>
                <w:szCs w:val="20"/>
              </w:rPr>
            </w:pPr>
            <w:r w:rsidRPr="00313801">
              <w:rPr>
                <w:rFonts w:ascii="Cambria" w:hAnsi="Cambria" w:cs="Arial"/>
                <w:b/>
                <w:bCs/>
                <w:smallCaps w:val="0"/>
                <w:sz w:val="20"/>
                <w:szCs w:val="20"/>
                <w:lang w:val="pl-PL"/>
              </w:rPr>
              <w:t xml:space="preserve">Wykaz osób, które będą uczestniczyć w wykonywaniu zamówienia wraz z oświadczenie </w:t>
            </w:r>
            <w:r w:rsidRPr="00313801">
              <w:rPr>
                <w:rFonts w:ascii="Cambria" w:hAnsi="Cambria" w:cs="Arial"/>
                <w:b/>
                <w:bCs/>
                <w:smallCaps w:val="0"/>
                <w:sz w:val="20"/>
                <w:szCs w:val="20"/>
                <w:lang w:val="pl-PL"/>
              </w:rPr>
              <w:br/>
              <w:t>o posiadanych uprawnieniach.</w:t>
            </w:r>
          </w:p>
        </w:tc>
      </w:tr>
    </w:tbl>
    <w:p w14:paraId="44346DDF" w14:textId="77777777" w:rsidR="006D6572" w:rsidRPr="007D6960" w:rsidRDefault="006D6572" w:rsidP="00F03F76">
      <w:pPr>
        <w:pStyle w:val="Tekstpodstawowy"/>
        <w:spacing w:before="120" w:after="120" w:line="276" w:lineRule="auto"/>
        <w:jc w:val="both"/>
        <w:rPr>
          <w:rFonts w:ascii="Cambria" w:hAnsi="Cambria" w:cs="Arial"/>
          <w:smallCaps w:val="0"/>
          <w:sz w:val="20"/>
          <w:szCs w:val="20"/>
        </w:rPr>
      </w:pPr>
    </w:p>
    <w:p w14:paraId="2A67D90F" w14:textId="77777777" w:rsidR="001E2809" w:rsidRPr="005867C3" w:rsidRDefault="001B6080" w:rsidP="005867C3">
      <w:pPr>
        <w:pStyle w:val="Nagwek3"/>
        <w:rPr>
          <w:rFonts w:eastAsia="Trebuchet MS"/>
          <w:sz w:val="24"/>
          <w:szCs w:val="24"/>
          <w:lang w:bidi="pl-PL"/>
        </w:rPr>
      </w:pPr>
      <w:r w:rsidRPr="005867C3">
        <w:rPr>
          <w:rFonts w:eastAsia="Trebuchet MS"/>
          <w:sz w:val="24"/>
          <w:szCs w:val="24"/>
          <w:lang w:bidi="pl-PL"/>
        </w:rPr>
        <w:t>XX.</w:t>
      </w:r>
      <w:r w:rsidRPr="005867C3">
        <w:rPr>
          <w:rFonts w:eastAsia="Trebuchet MS"/>
          <w:sz w:val="24"/>
          <w:szCs w:val="24"/>
          <w:lang w:bidi="pl-PL"/>
        </w:rPr>
        <w:tab/>
      </w:r>
      <w:r w:rsidR="001E2809" w:rsidRPr="00BD42D1">
        <w:rPr>
          <w:rFonts w:ascii="Calibri" w:eastAsia="Trebuchet MS" w:hAnsi="Calibri" w:cs="Calibri"/>
          <w:sz w:val="24"/>
          <w:szCs w:val="24"/>
          <w:lang w:bidi="pl-PL"/>
        </w:rPr>
        <w:t>Informacje</w:t>
      </w:r>
      <w:r w:rsidR="001E2809" w:rsidRPr="005867C3">
        <w:rPr>
          <w:rFonts w:eastAsia="Trebuchet MS"/>
          <w:sz w:val="24"/>
          <w:szCs w:val="24"/>
          <w:lang w:bidi="pl-PL"/>
        </w:rPr>
        <w:t xml:space="preserve"> o formalnościach, jakie muszą zostać dopełnione po wyborze oferty w celu zawarcia umowy w sprawie zamówienia publicznego</w:t>
      </w:r>
      <w:r w:rsidR="006F6825" w:rsidRPr="005867C3">
        <w:rPr>
          <w:rFonts w:eastAsia="Trebuchet MS"/>
          <w:sz w:val="24"/>
          <w:szCs w:val="24"/>
          <w:lang w:bidi="pl-PL"/>
        </w:rPr>
        <w:t>.</w:t>
      </w:r>
    </w:p>
    <w:p w14:paraId="6CFECE24" w14:textId="77777777" w:rsidR="006F6825" w:rsidRDefault="006F6825" w:rsidP="00F03F76">
      <w:pPr>
        <w:widowControl w:val="0"/>
        <w:spacing w:after="60" w:line="276" w:lineRule="auto"/>
        <w:ind w:left="426" w:right="40"/>
        <w:jc w:val="both"/>
        <w:rPr>
          <w:rFonts w:ascii="Cambria" w:eastAsia="Trebuchet MS" w:hAnsi="Cambria" w:cs="Trebuchet MS"/>
          <w:sz w:val="20"/>
          <w:szCs w:val="20"/>
          <w:lang w:bidi="pl-PL"/>
        </w:rPr>
      </w:pPr>
    </w:p>
    <w:p w14:paraId="0637360A" w14:textId="77777777" w:rsidR="00560C22" w:rsidRDefault="00C6454F"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Pr>
          <w:rFonts w:ascii="Cambria" w:eastAsia="Trebuchet MS" w:hAnsi="Cambria" w:cs="Trebuchet MS"/>
          <w:sz w:val="20"/>
          <w:szCs w:val="20"/>
          <w:lang w:bidi="pl-PL"/>
        </w:rPr>
        <w:t>Zamawiający zawiera umowę</w:t>
      </w:r>
      <w:r w:rsidR="001E2809" w:rsidRPr="007D6960">
        <w:rPr>
          <w:rFonts w:ascii="Cambria" w:eastAsia="Trebuchet MS" w:hAnsi="Cambria" w:cs="Trebuchet MS"/>
          <w:sz w:val="20"/>
          <w:szCs w:val="20"/>
          <w:lang w:bidi="pl-PL"/>
        </w:rPr>
        <w:t xml:space="preserve"> w sprawie zamówienia publicznego, z uwzględnie</w:t>
      </w:r>
      <w:r w:rsidR="001E2809" w:rsidRPr="007D6960">
        <w:rPr>
          <w:rFonts w:ascii="Cambria" w:eastAsia="Trebuchet MS" w:hAnsi="Cambria" w:cs="Trebuchet MS"/>
          <w:sz w:val="20"/>
          <w:szCs w:val="20"/>
          <w:lang w:bidi="pl-PL"/>
        </w:rPr>
        <w:softHyphen/>
        <w:t xml:space="preserve">niem art. 577 ustawy </w:t>
      </w:r>
      <w:proofErr w:type="spellStart"/>
      <w:r w:rsidR="001E2809" w:rsidRPr="007D6960">
        <w:rPr>
          <w:rFonts w:ascii="Cambria" w:eastAsia="Trebuchet MS" w:hAnsi="Cambria" w:cs="Trebuchet MS"/>
          <w:sz w:val="20"/>
          <w:szCs w:val="20"/>
          <w:lang w:bidi="pl-PL"/>
        </w:rPr>
        <w:t>Pzp</w:t>
      </w:r>
      <w:proofErr w:type="spellEnd"/>
      <w:r w:rsidR="001E2809" w:rsidRPr="007D6960">
        <w:rPr>
          <w:rFonts w:ascii="Cambria" w:eastAsia="Trebuchet MS" w:hAnsi="Cambria" w:cs="Trebuchet MS"/>
          <w:sz w:val="20"/>
          <w:szCs w:val="20"/>
          <w:lang w:bidi="pl-PL"/>
        </w:rPr>
        <w:t>, w terminie nie krótszym niż 5 dni od dnia przesłania zawiado</w:t>
      </w:r>
      <w:r w:rsidR="001E2809" w:rsidRPr="007D6960">
        <w:rPr>
          <w:rFonts w:ascii="Cambria" w:eastAsia="Trebuchet MS" w:hAnsi="Cambria" w:cs="Trebuchet MS"/>
          <w:sz w:val="20"/>
          <w:szCs w:val="20"/>
          <w:lang w:bidi="pl-PL"/>
        </w:rPr>
        <w:softHyphen/>
        <w:t>mienia o wyborze najkorzystniejszej oferty, jeżeli zawiadomienie to zostało prze</w:t>
      </w:r>
      <w:r w:rsidR="001E2809" w:rsidRPr="007D6960">
        <w:rPr>
          <w:rFonts w:ascii="Cambria" w:eastAsia="Trebuchet MS" w:hAnsi="Cambria" w:cs="Trebuchet MS"/>
          <w:sz w:val="20"/>
          <w:szCs w:val="20"/>
          <w:lang w:bidi="pl-PL"/>
        </w:rPr>
        <w:softHyphen/>
        <w:t>słane przy użyciu środków komunikacji elektronicznej, albo 10 dni, jeżeli zostało przesłane w inny sposób.</w:t>
      </w:r>
    </w:p>
    <w:p w14:paraId="0F20D3F6" w14:textId="77777777" w:rsidR="00560C22" w:rsidRDefault="00C6454F"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Pr>
          <w:rFonts w:ascii="Cambria" w:eastAsia="Trebuchet MS" w:hAnsi="Cambria" w:cs="Trebuchet MS"/>
          <w:sz w:val="20"/>
          <w:szCs w:val="20"/>
          <w:lang w:bidi="pl-PL"/>
        </w:rPr>
        <w:t>Zamawiający może zawrzeć umowę</w:t>
      </w:r>
      <w:r w:rsidR="001E2809" w:rsidRPr="00560C22">
        <w:rPr>
          <w:rFonts w:ascii="Cambria" w:eastAsia="Trebuchet MS" w:hAnsi="Cambria" w:cs="Trebuchet MS"/>
          <w:sz w:val="20"/>
          <w:szCs w:val="20"/>
          <w:lang w:bidi="pl-PL"/>
        </w:rPr>
        <w:t xml:space="preserve"> w sprawie zamówienia publicznego przed upływem terminu, </w:t>
      </w:r>
      <w:r w:rsidR="00560C22">
        <w:rPr>
          <w:rFonts w:ascii="Cambria" w:eastAsia="Trebuchet MS" w:hAnsi="Cambria" w:cs="Trebuchet MS"/>
          <w:sz w:val="20"/>
          <w:szCs w:val="20"/>
          <w:lang w:bidi="pl-PL"/>
        </w:rPr>
        <w:br/>
      </w:r>
      <w:r w:rsidR="001E2809" w:rsidRPr="00560C22">
        <w:rPr>
          <w:rFonts w:ascii="Cambria" w:eastAsia="Trebuchet MS" w:hAnsi="Cambria" w:cs="Trebuchet MS"/>
          <w:sz w:val="20"/>
          <w:szCs w:val="20"/>
          <w:lang w:bidi="pl-PL"/>
        </w:rPr>
        <w:t>o którym mowa w ust. 1, jeżeli w postępowaniu o udzielenie zamówienia złożono tylko jedną ofertą.</w:t>
      </w:r>
    </w:p>
    <w:p w14:paraId="79702BED"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Wykonawca, którego oferta została wybrana jako najkorzystniejsza, zostanie po</w:t>
      </w:r>
      <w:r w:rsidRPr="00560C22">
        <w:rPr>
          <w:rFonts w:ascii="Cambria" w:eastAsia="Trebuchet MS" w:hAnsi="Cambria" w:cs="Trebuchet MS"/>
          <w:sz w:val="20"/>
          <w:szCs w:val="20"/>
          <w:lang w:bidi="pl-PL"/>
        </w:rPr>
        <w:softHyphen/>
        <w:t xml:space="preserve">informowany przez </w:t>
      </w:r>
      <w:r w:rsidRPr="00560C22">
        <w:rPr>
          <w:rFonts w:ascii="Cambria" w:eastAsia="Trebuchet MS" w:hAnsi="Cambria" w:cs="Trebuchet MS"/>
          <w:sz w:val="20"/>
          <w:szCs w:val="20"/>
          <w:lang w:bidi="pl-PL"/>
        </w:rPr>
        <w:lastRenderedPageBreak/>
        <w:t>Zamawiającego o miejscu i terminie podpisania umowy.</w:t>
      </w:r>
    </w:p>
    <w:p w14:paraId="5F521FB4"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Wykonawca, o którym mowa w ust. 1, ma obowiązek zawrzeć umowę w sprawie zamówienia na warunkach określonych w projektowanych postanowieniach umowy, które stanowią Załącznik do SWZ. Umowa zostanie uzupełniona o zapisy wynikające ze złożonej oferty.</w:t>
      </w:r>
    </w:p>
    <w:p w14:paraId="6C9718ED"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Przed podpisaniem umowy Wykonawcy wspólnie ubiegający się o udzielenie za</w:t>
      </w:r>
      <w:r w:rsidRPr="00560C22">
        <w:rPr>
          <w:rFonts w:ascii="Cambria" w:eastAsia="Trebuchet MS" w:hAnsi="Cambria" w:cs="Trebuchet MS"/>
          <w:sz w:val="20"/>
          <w:szCs w:val="20"/>
          <w:lang w:bidi="pl-PL"/>
        </w:rPr>
        <w:softHyphen/>
        <w:t xml:space="preserve">mówienia </w:t>
      </w:r>
      <w:r w:rsidR="00560C22">
        <w:rPr>
          <w:rFonts w:ascii="Cambria" w:eastAsia="Trebuchet MS" w:hAnsi="Cambria" w:cs="Trebuchet MS"/>
          <w:sz w:val="20"/>
          <w:szCs w:val="20"/>
          <w:lang w:bidi="pl-PL"/>
        </w:rPr>
        <w:br/>
      </w:r>
      <w:r w:rsidRPr="00560C22">
        <w:rPr>
          <w:rFonts w:ascii="Cambria" w:eastAsia="Trebuchet MS" w:hAnsi="Cambria" w:cs="Trebuchet MS"/>
          <w:sz w:val="20"/>
          <w:szCs w:val="20"/>
          <w:lang w:bidi="pl-PL"/>
        </w:rPr>
        <w:t>(w przypadku wyboru ich oferty jako najkorzystniejszej) przedstawią Zamawiającemu umowę regulującą współpracę tych Wykonawców.</w:t>
      </w:r>
    </w:p>
    <w:p w14:paraId="7BA42272" w14:textId="77777777" w:rsidR="00560C22" w:rsidRPr="00416B60"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 xml:space="preserve">Jeżeli Wykonawca, którego oferta została wybrana jako najkorzystniejsza, uchyla się od zawarcia umowy w sprawie zamówienia publicznego Zamawiający może dokonać ponownego badania i oceny </w:t>
      </w:r>
      <w:r w:rsidRPr="00416B60">
        <w:rPr>
          <w:rFonts w:ascii="Cambria" w:eastAsia="Trebuchet MS" w:hAnsi="Cambria" w:cs="Trebuchet MS"/>
          <w:sz w:val="20"/>
          <w:szCs w:val="20"/>
          <w:lang w:bidi="pl-PL"/>
        </w:rPr>
        <w:t>ofert spośród ofert pozostałych w postępo</w:t>
      </w:r>
      <w:r w:rsidRPr="00416B60">
        <w:rPr>
          <w:rFonts w:ascii="Cambria" w:eastAsia="Trebuchet MS" w:hAnsi="Cambria" w:cs="Trebuchet MS"/>
          <w:sz w:val="20"/>
          <w:szCs w:val="20"/>
          <w:lang w:bidi="pl-PL"/>
        </w:rPr>
        <w:softHyphen/>
        <w:t>waniu Wykonawców albo unieważnić postępowanie.</w:t>
      </w:r>
    </w:p>
    <w:p w14:paraId="62CA7469" w14:textId="77777777" w:rsidR="00F42F45" w:rsidRPr="00B1091F" w:rsidRDefault="00F42F45" w:rsidP="00F03F76">
      <w:pPr>
        <w:widowControl w:val="0"/>
        <w:numPr>
          <w:ilvl w:val="0"/>
          <w:numId w:val="22"/>
        </w:numPr>
        <w:spacing w:line="276" w:lineRule="auto"/>
        <w:ind w:left="426" w:right="40" w:hanging="426"/>
        <w:jc w:val="both"/>
        <w:rPr>
          <w:rFonts w:ascii="Cambria" w:eastAsia="Trebuchet MS" w:hAnsi="Cambria" w:cs="Trebuchet MS"/>
          <w:b/>
          <w:sz w:val="20"/>
          <w:szCs w:val="20"/>
          <w:lang w:bidi="pl-PL"/>
        </w:rPr>
      </w:pPr>
      <w:r w:rsidRPr="00B1091F">
        <w:rPr>
          <w:rFonts w:ascii="Cambria" w:eastAsia="Trebuchet MS" w:hAnsi="Cambria" w:cs="Trebuchet MS"/>
          <w:b/>
          <w:sz w:val="20"/>
          <w:szCs w:val="20"/>
          <w:lang w:bidi="pl-PL"/>
        </w:rPr>
        <w:t xml:space="preserve">Wykonawca przed zawarciem umowy zobowiązany jest do złożenia: </w:t>
      </w:r>
    </w:p>
    <w:p w14:paraId="0BE0C9DF" w14:textId="77777777" w:rsidR="00F42F45" w:rsidRPr="00B1091F" w:rsidRDefault="00F42F45" w:rsidP="00F03F76">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Umowy regulującej współpracę Wykonawców wspólnie ubiegających się o udzielenie zamówienia.</w:t>
      </w:r>
    </w:p>
    <w:p w14:paraId="49AD2ECD" w14:textId="77777777" w:rsidR="00F42F45" w:rsidRPr="00B1091F" w:rsidRDefault="00F42F45" w:rsidP="00F03F76">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Kopii</w:t>
      </w:r>
      <w:r w:rsidR="00560C22" w:rsidRPr="00B1091F">
        <w:rPr>
          <w:rFonts w:ascii="Cambria" w:eastAsia="Trebuchet MS" w:hAnsi="Cambria" w:cs="Trebuchet MS"/>
          <w:sz w:val="20"/>
          <w:szCs w:val="20"/>
          <w:lang w:bidi="pl-PL"/>
        </w:rPr>
        <w:t xml:space="preserve"> stosownych uprawnień budowlanych wraz z aktualnymi zaświadczeniami o przynależności do właściwej izby samorządu zawodowego, jeżeli wobec wskazanej osoby powstaje taki obowiązek (ważne na dzień otwarcia ofert).</w:t>
      </w:r>
    </w:p>
    <w:p w14:paraId="47DBB497" w14:textId="77777777" w:rsidR="00A7350B" w:rsidRDefault="00F42F45" w:rsidP="00366D27">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 xml:space="preserve">Listy </w:t>
      </w:r>
      <w:r w:rsidR="00560C22" w:rsidRPr="00B1091F">
        <w:rPr>
          <w:rFonts w:ascii="Cambria" w:eastAsia="Trebuchet MS" w:hAnsi="Cambria" w:cs="Trebuchet MS"/>
          <w:sz w:val="20"/>
          <w:szCs w:val="20"/>
          <w:lang w:bidi="pl-PL"/>
        </w:rPr>
        <w:t xml:space="preserve">pracowników własnych i podwykonawców wykonujących bezpośrednio roboty budowlane (nie dotyczy osób nadzorujących) wraz z oświadczeniem, że okazane do wglądu kopie umów o </w:t>
      </w:r>
      <w:r w:rsidR="00560C22" w:rsidRPr="00366D27">
        <w:rPr>
          <w:rFonts w:ascii="Cambria" w:eastAsia="Trebuchet MS" w:hAnsi="Cambria" w:cs="Trebuchet MS"/>
          <w:sz w:val="20"/>
          <w:szCs w:val="20"/>
          <w:lang w:bidi="pl-PL"/>
        </w:rPr>
        <w:t>pracę osób wymienionych na tej liście są zgodne z prawdą.</w:t>
      </w:r>
      <w:r w:rsidR="00A7350B">
        <w:rPr>
          <w:rFonts w:ascii="Cambria" w:eastAsia="Trebuchet MS" w:hAnsi="Cambria" w:cs="Trebuchet MS"/>
          <w:sz w:val="20"/>
          <w:szCs w:val="20"/>
          <w:lang w:bidi="pl-PL"/>
        </w:rPr>
        <w:t xml:space="preserve"> </w:t>
      </w:r>
    </w:p>
    <w:p w14:paraId="78C42881" w14:textId="52ABEC7B" w:rsidR="00206F44" w:rsidRPr="00366D27" w:rsidRDefault="007D42E2" w:rsidP="00366D27">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366D27">
        <w:rPr>
          <w:rFonts w:ascii="Cambria" w:hAnsi="Cambria" w:cs="Arial"/>
          <w:sz w:val="20"/>
          <w:szCs w:val="20"/>
        </w:rPr>
        <w:t>Kosztorys ofertowy szczegółowy</w:t>
      </w:r>
      <w:r w:rsidR="00206F44" w:rsidRPr="00366D27">
        <w:rPr>
          <w:rFonts w:ascii="Cambria" w:hAnsi="Cambria" w:cs="Arial"/>
          <w:sz w:val="20"/>
          <w:szCs w:val="20"/>
        </w:rPr>
        <w:t>.</w:t>
      </w:r>
    </w:p>
    <w:p w14:paraId="1852E3A9" w14:textId="66AF7659" w:rsidR="00F32A32" w:rsidRPr="005867C3" w:rsidRDefault="005867C3" w:rsidP="005867C3">
      <w:pPr>
        <w:pStyle w:val="Nagwek3"/>
        <w:rPr>
          <w:sz w:val="24"/>
          <w:szCs w:val="24"/>
        </w:rPr>
      </w:pPr>
      <w:r w:rsidRPr="005867C3">
        <w:rPr>
          <w:sz w:val="24"/>
          <w:szCs w:val="24"/>
          <w:lang w:val="pl-PL"/>
        </w:rPr>
        <w:t xml:space="preserve">XXI  </w:t>
      </w:r>
      <w:r w:rsidR="00F32A32" w:rsidRPr="005867C3">
        <w:rPr>
          <w:sz w:val="24"/>
          <w:szCs w:val="24"/>
        </w:rPr>
        <w:t>Projektowane postanowienia umowy w sprawie zamówienia publicznego, które zostaną wprowadzone do treści tej umowy</w:t>
      </w:r>
      <w:r w:rsidR="00560C22" w:rsidRPr="005867C3">
        <w:rPr>
          <w:sz w:val="24"/>
          <w:szCs w:val="24"/>
          <w:lang w:val="pl-PL"/>
        </w:rPr>
        <w:t>.</w:t>
      </w:r>
    </w:p>
    <w:p w14:paraId="3EF49B8B" w14:textId="77777777" w:rsidR="00560C22" w:rsidRDefault="00560C22" w:rsidP="00F03F76">
      <w:pPr>
        <w:pStyle w:val="Tekstpodstawowy"/>
        <w:spacing w:line="276" w:lineRule="auto"/>
        <w:jc w:val="both"/>
        <w:rPr>
          <w:rFonts w:ascii="Cambria" w:hAnsi="Cambria" w:cs="Arial"/>
          <w:b/>
          <w:smallCaps w:val="0"/>
          <w:sz w:val="20"/>
          <w:szCs w:val="20"/>
        </w:rPr>
      </w:pPr>
    </w:p>
    <w:p w14:paraId="48FFF278" w14:textId="77777777" w:rsidR="00EC2EF0" w:rsidRPr="007D6960" w:rsidRDefault="00F32A32" w:rsidP="00F03F76">
      <w:pPr>
        <w:pStyle w:val="Tekstpodstawowy"/>
        <w:spacing w:line="276" w:lineRule="auto"/>
        <w:jc w:val="both"/>
        <w:rPr>
          <w:rFonts w:ascii="Cambria" w:hAnsi="Cambria" w:cs="Arial"/>
          <w:sz w:val="20"/>
          <w:szCs w:val="20"/>
          <w:lang w:val="pl-PL"/>
        </w:rPr>
      </w:pPr>
      <w:r w:rsidRPr="007D6960">
        <w:rPr>
          <w:rFonts w:ascii="Cambria" w:hAnsi="Cambria" w:cs="Arial"/>
          <w:smallCaps w:val="0"/>
          <w:sz w:val="20"/>
          <w:szCs w:val="20"/>
        </w:rPr>
        <w:t>Projektowane postanowienia umowy w sprawie zamówienia publiczneg</w:t>
      </w:r>
      <w:r w:rsidR="00560C22">
        <w:rPr>
          <w:rFonts w:ascii="Cambria" w:hAnsi="Cambria" w:cs="Arial"/>
          <w:smallCaps w:val="0"/>
          <w:sz w:val="20"/>
          <w:szCs w:val="20"/>
        </w:rPr>
        <w:t>o, które zostaną wprowadzone do</w:t>
      </w:r>
      <w:r w:rsidR="00C6454F">
        <w:rPr>
          <w:rFonts w:ascii="Cambria" w:hAnsi="Cambria" w:cs="Arial"/>
          <w:smallCaps w:val="0"/>
          <w:sz w:val="20"/>
          <w:szCs w:val="20"/>
          <w:lang w:val="pl-PL"/>
        </w:rPr>
        <w:t xml:space="preserve"> </w:t>
      </w:r>
      <w:r w:rsidRPr="007D6960">
        <w:rPr>
          <w:rFonts w:ascii="Cambria" w:hAnsi="Cambria" w:cs="Arial"/>
          <w:smallCaps w:val="0"/>
          <w:sz w:val="20"/>
          <w:szCs w:val="20"/>
        </w:rPr>
        <w:t>treści tej umowy, określone zostały w załączniku do SWZ</w:t>
      </w:r>
      <w:r w:rsidR="004039E4" w:rsidRPr="007D6960">
        <w:rPr>
          <w:rFonts w:ascii="Cambria" w:hAnsi="Cambria" w:cs="Arial"/>
          <w:sz w:val="20"/>
          <w:szCs w:val="20"/>
        </w:rPr>
        <w:t>.</w:t>
      </w:r>
      <w:r w:rsidR="00EC2EF0" w:rsidRPr="007D6960">
        <w:rPr>
          <w:rFonts w:ascii="Cambria" w:hAnsi="Cambria" w:cs="Arial"/>
          <w:sz w:val="20"/>
          <w:szCs w:val="20"/>
          <w:lang w:val="pl-PL"/>
        </w:rPr>
        <w:t xml:space="preserve"> </w:t>
      </w:r>
    </w:p>
    <w:p w14:paraId="1E05D0AB" w14:textId="77777777" w:rsidR="00F32A32" w:rsidRPr="007D6960" w:rsidRDefault="00F32A32" w:rsidP="00F03F76">
      <w:pPr>
        <w:pStyle w:val="Tekstpodstawowy"/>
        <w:spacing w:line="276" w:lineRule="auto"/>
        <w:ind w:left="426"/>
        <w:jc w:val="both"/>
        <w:rPr>
          <w:rFonts w:ascii="Cambria" w:hAnsi="Cambria" w:cs="Arial"/>
          <w:sz w:val="20"/>
          <w:szCs w:val="20"/>
          <w:lang w:val="pl-PL"/>
        </w:rPr>
      </w:pPr>
    </w:p>
    <w:p w14:paraId="6022F940" w14:textId="098507AF" w:rsidR="00443744" w:rsidRDefault="00BD42D1" w:rsidP="005867C3">
      <w:pPr>
        <w:pStyle w:val="Nagwek3"/>
      </w:pPr>
      <w:r w:rsidRPr="00BD42D1">
        <w:rPr>
          <w:sz w:val="24"/>
          <w:szCs w:val="24"/>
          <w:lang w:val="pl-PL"/>
        </w:rPr>
        <w:t xml:space="preserve">XXII. </w:t>
      </w:r>
      <w:r w:rsidR="00443744" w:rsidRPr="00BD42D1">
        <w:rPr>
          <w:sz w:val="24"/>
          <w:szCs w:val="24"/>
        </w:rPr>
        <w:t xml:space="preserve">Zamawiający dopuszcza zmianę zawartej umowy </w:t>
      </w:r>
      <w:r w:rsidR="00560C22" w:rsidRPr="00BD42D1">
        <w:rPr>
          <w:sz w:val="24"/>
          <w:szCs w:val="24"/>
        </w:rPr>
        <w:t>w następujących okolicznościach</w:t>
      </w:r>
      <w:r w:rsidR="00560C22">
        <w:t>.</w:t>
      </w:r>
    </w:p>
    <w:p w14:paraId="38C0F0E1" w14:textId="77777777" w:rsidR="006518B2" w:rsidRPr="007D6960" w:rsidRDefault="006518B2" w:rsidP="00F03F76">
      <w:pPr>
        <w:spacing w:line="276" w:lineRule="auto"/>
        <w:ind w:left="-294"/>
        <w:rPr>
          <w:rFonts w:ascii="Cambria" w:hAnsi="Cambria" w:cs="Arial"/>
          <w:b/>
          <w:bCs/>
        </w:rPr>
      </w:pPr>
    </w:p>
    <w:p w14:paraId="5CE5BF67" w14:textId="77777777" w:rsidR="00F32B35" w:rsidRPr="007D6960" w:rsidRDefault="00F32B35" w:rsidP="00F03F76">
      <w:pPr>
        <w:numPr>
          <w:ilvl w:val="0"/>
          <w:numId w:val="3"/>
        </w:numPr>
        <w:tabs>
          <w:tab w:val="clear" w:pos="0"/>
          <w:tab w:val="num" w:pos="426"/>
        </w:tabs>
        <w:spacing w:line="276" w:lineRule="auto"/>
        <w:ind w:left="426" w:right="-2" w:hanging="426"/>
        <w:jc w:val="both"/>
        <w:rPr>
          <w:rFonts w:ascii="Cambria" w:hAnsi="Cambria" w:cs="Arial"/>
          <w:sz w:val="20"/>
          <w:szCs w:val="20"/>
        </w:rPr>
      </w:pPr>
      <w:r w:rsidRPr="007D6960">
        <w:rPr>
          <w:rFonts w:ascii="Cambria" w:hAnsi="Cambria" w:cs="Arial"/>
          <w:sz w:val="20"/>
          <w:szCs w:val="20"/>
        </w:rPr>
        <w:t xml:space="preserve">Dopuszcza się stosowanie robót zamiennych </w:t>
      </w:r>
      <w:r w:rsidR="00EA6A83">
        <w:rPr>
          <w:rFonts w:ascii="Cambria" w:hAnsi="Cambria" w:cs="Arial"/>
          <w:sz w:val="20"/>
          <w:szCs w:val="20"/>
        </w:rPr>
        <w:t>w następujących okolicznościach:</w:t>
      </w:r>
    </w:p>
    <w:p w14:paraId="74ECC02F"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7D6960">
        <w:rPr>
          <w:rFonts w:ascii="Cambria" w:hAnsi="Cambria" w:cs="Arial"/>
          <w:sz w:val="20"/>
          <w:szCs w:val="20"/>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 inspektora nadzoru.</w:t>
      </w:r>
    </w:p>
    <w:p w14:paraId="3995CF40"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 xml:space="preserve">w przypadku gdy z punktu widzenia Zamawiającego zachodzi potrzeba zmiany rozwiązań technicznych wynikających z umowy Zamawiający sporządza protokół robót zamiennych, a </w:t>
      </w:r>
      <w:r w:rsidRPr="000E1A9F">
        <w:rPr>
          <w:rFonts w:ascii="Cambria" w:hAnsi="Cambria" w:cs="Arial"/>
          <w:sz w:val="20"/>
          <w:szCs w:val="20"/>
        </w:rPr>
        <w:t>następnie</w:t>
      </w:r>
      <w:r w:rsidR="000D595C" w:rsidRPr="000E1A9F">
        <w:rPr>
          <w:rFonts w:ascii="Cambria" w:hAnsi="Cambria" w:cs="Arial"/>
          <w:sz w:val="20"/>
          <w:szCs w:val="20"/>
        </w:rPr>
        <w:t xml:space="preserve"> wytyczne do </w:t>
      </w:r>
      <w:r w:rsidR="007B47B9" w:rsidRPr="000E1A9F">
        <w:rPr>
          <w:rFonts w:ascii="Cambria" w:hAnsi="Cambria" w:cs="Arial"/>
          <w:sz w:val="20"/>
          <w:szCs w:val="20"/>
        </w:rPr>
        <w:t xml:space="preserve">zaprojektowania i </w:t>
      </w:r>
      <w:r w:rsidR="000D595C" w:rsidRPr="000E1A9F">
        <w:rPr>
          <w:rFonts w:ascii="Cambria" w:hAnsi="Cambria" w:cs="Arial"/>
          <w:sz w:val="20"/>
          <w:szCs w:val="20"/>
        </w:rPr>
        <w:t>wykonania robót</w:t>
      </w:r>
      <w:r w:rsidR="006E3851" w:rsidRPr="000E1A9F">
        <w:rPr>
          <w:rFonts w:ascii="Cambria" w:hAnsi="Cambria" w:cs="Arial"/>
          <w:sz w:val="20"/>
          <w:szCs w:val="20"/>
        </w:rPr>
        <w:t>.</w:t>
      </w:r>
    </w:p>
    <w:p w14:paraId="433C8D9C"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konieczności wykonania robót zamiennych w stosunku do przewidzianych w dokumentacji w sytuacji gdy wykonanie tych robót będzie niezbędne do prawidłowego i zgodnego z zasadami wiedzy technicznej i obowiązującymi przepisami wykonania przedmiotu umowy.</w:t>
      </w:r>
    </w:p>
    <w:p w14:paraId="05117ED4"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konieczność zrealizowania OPZ przy zastosowaniu innych rozwiązań technicznych lub materiałowych ze względu na zmiany obowiązującego prawa, a zmiany te uniemożliwią przekazanie obiektu do użytkowania.</w:t>
      </w:r>
    </w:p>
    <w:p w14:paraId="0B3B46BD"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 xml:space="preserve">Konieczność wprowadzenia zmian spowodowanych kolizją z planowanymi lub równolegle prowadzonymi przez inne podmioty inwestycjami. W takim przypadku zmiany w umowie zostaną ograniczone do zmian koniecznych powodujących uniknięcie kolizji, </w:t>
      </w:r>
    </w:p>
    <w:p w14:paraId="7C156B37"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W przypadku, gdy określone w pkt 2</w:t>
      </w:r>
      <w:r w:rsidR="00DD607E" w:rsidRPr="00EA6A83">
        <w:rPr>
          <w:rFonts w:ascii="Cambria" w:hAnsi="Cambria" w:cs="Arial"/>
          <w:sz w:val="20"/>
          <w:szCs w:val="20"/>
        </w:rPr>
        <w:t>)</w:t>
      </w:r>
      <w:r w:rsidRPr="00EA6A83">
        <w:rPr>
          <w:rFonts w:ascii="Cambria" w:hAnsi="Cambria" w:cs="Arial"/>
          <w:sz w:val="20"/>
          <w:szCs w:val="20"/>
        </w:rPr>
        <w:t xml:space="preserve"> zmiany spowodują wzrost kosztów, roboty te będą traktowane jako dodatkowe i Zamawiający sporządzi aneks na wykonanie robót dodatkowych.</w:t>
      </w:r>
    </w:p>
    <w:p w14:paraId="5CBF23C6"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lastRenderedPageBreak/>
        <w:t xml:space="preserve">Rozliczenie robót zamiennych o których mowa w pkt. 1) - 5) następuje w oparciu o czynniki cenotwórcze przedstawione w kosztorysie ofertowym Wykonawcy lub szczegółowej kalkulacji. W przypadku braku w kosztorysie ofertowym lub kalkulacji cen materiałów lub urządzeń przyjmuje się za prawidłowe średnie ceny z ostatniego opublikowanego cennika </w:t>
      </w:r>
      <w:proofErr w:type="spellStart"/>
      <w:r w:rsidRPr="00EA6A83">
        <w:rPr>
          <w:rFonts w:ascii="Cambria" w:hAnsi="Cambria" w:cs="Arial"/>
          <w:sz w:val="20"/>
          <w:szCs w:val="20"/>
        </w:rPr>
        <w:t>sekocenbud</w:t>
      </w:r>
      <w:proofErr w:type="spellEnd"/>
      <w:r w:rsidRPr="00EA6A83">
        <w:rPr>
          <w:rFonts w:ascii="Cambria" w:hAnsi="Cambria" w:cs="Arial"/>
          <w:sz w:val="20"/>
          <w:szCs w:val="20"/>
        </w:rPr>
        <w:t xml:space="preserve"> dla woj. </w:t>
      </w:r>
      <w:r w:rsidR="003B6291">
        <w:rPr>
          <w:rFonts w:ascii="Cambria" w:hAnsi="Cambria" w:cs="Arial"/>
          <w:sz w:val="20"/>
          <w:szCs w:val="20"/>
        </w:rPr>
        <w:t>realizacji przedmiotu zamówienia</w:t>
      </w:r>
      <w:r w:rsidRPr="00EA6A83">
        <w:rPr>
          <w:rFonts w:ascii="Cambria" w:hAnsi="Cambria" w:cs="Arial"/>
          <w:sz w:val="20"/>
          <w:szCs w:val="20"/>
        </w:rPr>
        <w:t xml:space="preserve"> lub udokumentowaną najniższą cenę z trzech porównywalnych cen z hurtowni z tymi materiałami.</w:t>
      </w:r>
    </w:p>
    <w:p w14:paraId="2BCC5A71" w14:textId="77777777" w:rsidR="00F32B35" w:rsidRP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Zmiany wynagrodzenia wskazanego w umowie w przypadku zlecenia robót dodatkowych</w:t>
      </w:r>
      <w:r w:rsidR="00426DB1">
        <w:rPr>
          <w:rFonts w:ascii="Cambria" w:hAnsi="Cambria" w:cs="Arial"/>
          <w:sz w:val="20"/>
          <w:szCs w:val="20"/>
        </w:rPr>
        <w:t xml:space="preserve"> lub zamiennych</w:t>
      </w:r>
      <w:r w:rsidRPr="00EA6A83">
        <w:rPr>
          <w:rFonts w:ascii="Cambria" w:hAnsi="Cambria" w:cs="Arial"/>
          <w:sz w:val="20"/>
          <w:szCs w:val="20"/>
        </w:rPr>
        <w:t xml:space="preserve"> lub wystąpienia okoliczności skutkujących zmianą wynagrodzenia na warunkach określonych w art. </w:t>
      </w:r>
      <w:r w:rsidR="00276FBB" w:rsidRPr="00EA6A83">
        <w:rPr>
          <w:rFonts w:ascii="Cambria" w:hAnsi="Cambria" w:cs="Arial"/>
          <w:sz w:val="20"/>
          <w:szCs w:val="20"/>
        </w:rPr>
        <w:t>455</w:t>
      </w:r>
      <w:r w:rsidRPr="00EA6A83">
        <w:rPr>
          <w:rFonts w:ascii="Cambria" w:hAnsi="Cambria" w:cs="Arial"/>
          <w:sz w:val="20"/>
          <w:szCs w:val="20"/>
        </w:rPr>
        <w:t xml:space="preserve"> ust. </w:t>
      </w:r>
      <w:r w:rsidR="00276FBB" w:rsidRPr="00EA6A83">
        <w:rPr>
          <w:rFonts w:ascii="Cambria" w:hAnsi="Cambria" w:cs="Arial"/>
          <w:sz w:val="20"/>
          <w:szCs w:val="20"/>
        </w:rPr>
        <w:t>2</w:t>
      </w:r>
      <w:r w:rsidRPr="00EA6A83">
        <w:rPr>
          <w:rFonts w:ascii="Cambria" w:hAnsi="Cambria" w:cs="Arial"/>
          <w:sz w:val="20"/>
          <w:szCs w:val="20"/>
        </w:rPr>
        <w:t xml:space="preserve"> ustawy</w:t>
      </w:r>
      <w:r w:rsidR="00276FBB" w:rsidRPr="00EA6A83">
        <w:rPr>
          <w:rFonts w:ascii="Cambria" w:hAnsi="Cambria" w:cs="Arial"/>
          <w:sz w:val="20"/>
          <w:szCs w:val="20"/>
        </w:rPr>
        <w:t xml:space="preserve"> </w:t>
      </w:r>
      <w:proofErr w:type="spellStart"/>
      <w:r w:rsidR="00276FBB" w:rsidRPr="00EA6A83">
        <w:rPr>
          <w:rFonts w:ascii="Cambria" w:hAnsi="Cambria" w:cs="Arial"/>
          <w:sz w:val="20"/>
          <w:szCs w:val="20"/>
        </w:rPr>
        <w:t>Pzp</w:t>
      </w:r>
      <w:proofErr w:type="spellEnd"/>
      <w:r w:rsidR="00276FBB" w:rsidRPr="00EA6A83">
        <w:rPr>
          <w:rFonts w:ascii="Cambria" w:hAnsi="Cambria" w:cs="Arial"/>
          <w:sz w:val="20"/>
          <w:szCs w:val="20"/>
        </w:rPr>
        <w:t>.</w:t>
      </w:r>
    </w:p>
    <w:p w14:paraId="59B67006" w14:textId="77777777" w:rsidR="00F32B35" w:rsidRPr="007D6960" w:rsidRDefault="00F32B35" w:rsidP="00F03F76">
      <w:pPr>
        <w:numPr>
          <w:ilvl w:val="0"/>
          <w:numId w:val="3"/>
        </w:numPr>
        <w:tabs>
          <w:tab w:val="clear" w:pos="0"/>
          <w:tab w:val="num" w:pos="426"/>
        </w:tabs>
        <w:suppressAutoHyphens/>
        <w:spacing w:line="276" w:lineRule="auto"/>
        <w:ind w:left="426" w:right="-2" w:hanging="426"/>
        <w:jc w:val="both"/>
        <w:rPr>
          <w:rFonts w:ascii="Cambria" w:hAnsi="Cambria" w:cs="Arial"/>
          <w:sz w:val="20"/>
          <w:szCs w:val="20"/>
        </w:rPr>
      </w:pPr>
      <w:r w:rsidRPr="007D6960">
        <w:rPr>
          <w:rFonts w:ascii="Cambria" w:hAnsi="Cambria" w:cs="Arial"/>
          <w:sz w:val="20"/>
          <w:szCs w:val="20"/>
        </w:rPr>
        <w:t>Zamawiającemu przysługuje prawo zmniejs</w:t>
      </w:r>
      <w:r w:rsidR="00EA6A83">
        <w:rPr>
          <w:rFonts w:ascii="Cambria" w:hAnsi="Cambria" w:cs="Arial"/>
          <w:sz w:val="20"/>
          <w:szCs w:val="20"/>
        </w:rPr>
        <w:t>zenia wynagrodzenia w przypadku:</w:t>
      </w:r>
    </w:p>
    <w:p w14:paraId="46F48141" w14:textId="77777777" w:rsidR="00EA6A83"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7D6960">
        <w:rPr>
          <w:rFonts w:ascii="Cambria" w:hAnsi="Cambria" w:cs="Arial"/>
          <w:sz w:val="20"/>
          <w:szCs w:val="20"/>
        </w:rPr>
        <w:t>Rezygnacji z części zakresu robót do wykonania</w:t>
      </w:r>
      <w:r w:rsidR="00EA6A83">
        <w:rPr>
          <w:rFonts w:ascii="Cambria" w:hAnsi="Cambria" w:cs="Arial"/>
          <w:sz w:val="20"/>
          <w:szCs w:val="20"/>
        </w:rPr>
        <w:t>.</w:t>
      </w:r>
    </w:p>
    <w:p w14:paraId="2D0F63BF" w14:textId="77777777" w:rsidR="00EA6A83"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Braku konieczności wykonania robót wynikłych z błędów stwierdzonych w OPZ</w:t>
      </w:r>
    </w:p>
    <w:p w14:paraId="427254A7" w14:textId="77777777" w:rsidR="00EA6A83"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 xml:space="preserve">Modyfikacji przedmiotu zamówienia w związku z wystąpieniem robót dodatkowych lub powtarzających za roboty zaniechane </w:t>
      </w:r>
    </w:p>
    <w:p w14:paraId="37266256" w14:textId="77777777" w:rsidR="00EA6A83"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Jeżeli wartość robót zamiennych będzie mniejsza od podstawowych.</w:t>
      </w:r>
    </w:p>
    <w:p w14:paraId="569744A6" w14:textId="22A2FC72" w:rsidR="00F32B35"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Zmniejszenie wynagrodzenia o którym mowa w pkt 1) - 4) następuje w oparciu</w:t>
      </w:r>
      <w:r w:rsidR="003A277B" w:rsidRPr="006D4945">
        <w:rPr>
          <w:rFonts w:ascii="Cambria" w:hAnsi="Cambria" w:cs="Arial"/>
          <w:sz w:val="20"/>
          <w:szCs w:val="20"/>
        </w:rPr>
        <w:t xml:space="preserve"> </w:t>
      </w:r>
      <w:r w:rsidR="00A7350B" w:rsidRPr="006D4945">
        <w:rPr>
          <w:rFonts w:ascii="Cambria" w:hAnsi="Cambria" w:cs="Arial"/>
          <w:sz w:val="20"/>
          <w:szCs w:val="20"/>
        </w:rPr>
        <w:t>kosztorys ofertowy</w:t>
      </w:r>
      <w:r w:rsidRPr="006D4945">
        <w:rPr>
          <w:rFonts w:ascii="Cambria" w:hAnsi="Cambria" w:cs="Arial"/>
          <w:sz w:val="20"/>
          <w:szCs w:val="20"/>
        </w:rPr>
        <w:t>.</w:t>
      </w:r>
    </w:p>
    <w:p w14:paraId="0431721E" w14:textId="77777777" w:rsidR="00F32B35" w:rsidRPr="007D6960" w:rsidRDefault="00F32B35" w:rsidP="00F03F76">
      <w:pPr>
        <w:numPr>
          <w:ilvl w:val="0"/>
          <w:numId w:val="3"/>
        </w:numPr>
        <w:tabs>
          <w:tab w:val="clear" w:pos="0"/>
          <w:tab w:val="num" w:pos="426"/>
        </w:tabs>
        <w:suppressAutoHyphens/>
        <w:spacing w:line="276" w:lineRule="auto"/>
        <w:ind w:left="426" w:hanging="426"/>
        <w:jc w:val="both"/>
        <w:rPr>
          <w:rFonts w:ascii="Cambria" w:hAnsi="Cambria" w:cs="Arial"/>
          <w:bCs/>
          <w:sz w:val="20"/>
          <w:szCs w:val="20"/>
        </w:rPr>
      </w:pPr>
      <w:r w:rsidRPr="006D4945">
        <w:rPr>
          <w:rFonts w:ascii="Cambria" w:hAnsi="Cambria" w:cs="Arial"/>
          <w:bCs/>
          <w:sz w:val="20"/>
          <w:szCs w:val="20"/>
        </w:rPr>
        <w:t>Zmiana terminu</w:t>
      </w:r>
      <w:r w:rsidR="001B6080" w:rsidRPr="006D4945">
        <w:rPr>
          <w:rFonts w:ascii="Cambria" w:hAnsi="Cambria" w:cs="Arial"/>
          <w:bCs/>
          <w:sz w:val="20"/>
          <w:szCs w:val="20"/>
        </w:rPr>
        <w:t xml:space="preserve"> związanego z wykonaniem umowy</w:t>
      </w:r>
      <w:r w:rsidRPr="006D4945">
        <w:rPr>
          <w:rFonts w:ascii="Cambria" w:hAnsi="Cambria" w:cs="Arial"/>
          <w:bCs/>
          <w:sz w:val="20"/>
          <w:szCs w:val="20"/>
        </w:rPr>
        <w:t>, która uprawnia do zmiany harmonogramu</w:t>
      </w:r>
      <w:r w:rsidR="001B6080" w:rsidRPr="006D4945">
        <w:rPr>
          <w:rFonts w:ascii="Cambria" w:hAnsi="Cambria" w:cs="Arial"/>
          <w:bCs/>
          <w:sz w:val="20"/>
          <w:szCs w:val="20"/>
        </w:rPr>
        <w:t xml:space="preserve"> finansowo rzeczowego</w:t>
      </w:r>
      <w:r w:rsidRPr="006D4945">
        <w:rPr>
          <w:rFonts w:ascii="Cambria" w:hAnsi="Cambria" w:cs="Arial"/>
          <w:bCs/>
          <w:sz w:val="20"/>
          <w:szCs w:val="20"/>
        </w:rPr>
        <w:t xml:space="preserve"> który wymaga</w:t>
      </w:r>
      <w:r w:rsidRPr="007D6960">
        <w:rPr>
          <w:rFonts w:ascii="Cambria" w:hAnsi="Cambria" w:cs="Arial"/>
          <w:bCs/>
          <w:sz w:val="20"/>
          <w:szCs w:val="20"/>
        </w:rPr>
        <w:t xml:space="preserve"> akceptacji Zamawiającego nastąpi </w:t>
      </w:r>
      <w:r w:rsidR="00EA6A83">
        <w:rPr>
          <w:rFonts w:ascii="Cambria" w:hAnsi="Cambria" w:cs="Arial"/>
          <w:bCs/>
          <w:sz w:val="20"/>
          <w:szCs w:val="20"/>
        </w:rPr>
        <w:t>w następujących okolicznościach:</w:t>
      </w:r>
    </w:p>
    <w:p w14:paraId="77F3AC42" w14:textId="77777777" w:rsidR="00F32B35" w:rsidRPr="007D6960" w:rsidRDefault="00F32B35" w:rsidP="00F03F76">
      <w:pPr>
        <w:numPr>
          <w:ilvl w:val="0"/>
          <w:numId w:val="14"/>
        </w:numPr>
        <w:spacing w:line="276" w:lineRule="auto"/>
        <w:ind w:left="709" w:hanging="283"/>
        <w:jc w:val="both"/>
        <w:rPr>
          <w:rFonts w:ascii="Cambria" w:hAnsi="Cambria"/>
          <w:b/>
          <w:bCs/>
          <w:sz w:val="20"/>
          <w:szCs w:val="20"/>
        </w:rPr>
      </w:pPr>
      <w:r w:rsidRPr="007D6960">
        <w:rPr>
          <w:rFonts w:ascii="Cambria" w:hAnsi="Cambria"/>
          <w:sz w:val="20"/>
          <w:szCs w:val="20"/>
        </w:rPr>
        <w:t xml:space="preserve">Zmiana terminu przewidzianego na </w:t>
      </w:r>
      <w:r w:rsidR="001B6080" w:rsidRPr="007D6960">
        <w:rPr>
          <w:rFonts w:ascii="Cambria" w:hAnsi="Cambria"/>
          <w:sz w:val="20"/>
          <w:szCs w:val="20"/>
        </w:rPr>
        <w:t xml:space="preserve">zmianę częściowego terminu i </w:t>
      </w:r>
      <w:r w:rsidRPr="007D6960">
        <w:rPr>
          <w:rFonts w:ascii="Cambria" w:hAnsi="Cambria"/>
          <w:sz w:val="20"/>
          <w:szCs w:val="20"/>
        </w:rPr>
        <w:t xml:space="preserve">zakończenie </w:t>
      </w:r>
      <w:r w:rsidR="001B6080" w:rsidRPr="007D6960">
        <w:rPr>
          <w:rFonts w:ascii="Cambria" w:hAnsi="Cambria"/>
          <w:sz w:val="20"/>
          <w:szCs w:val="20"/>
        </w:rPr>
        <w:t>przedmiotu umowy</w:t>
      </w:r>
      <w:r w:rsidRPr="007D6960">
        <w:rPr>
          <w:rFonts w:ascii="Cambria" w:hAnsi="Cambria"/>
          <w:sz w:val="20"/>
          <w:szCs w:val="20"/>
        </w:rPr>
        <w:t>, tj</w:t>
      </w:r>
      <w:r w:rsidRPr="007D6960">
        <w:rPr>
          <w:rFonts w:ascii="Cambria" w:hAnsi="Cambria"/>
          <w:b/>
          <w:bCs/>
          <w:sz w:val="20"/>
          <w:szCs w:val="20"/>
        </w:rPr>
        <w:t>.:</w:t>
      </w:r>
    </w:p>
    <w:p w14:paraId="5A244521" w14:textId="77777777" w:rsidR="00EA6A83" w:rsidRDefault="00A73563" w:rsidP="00F03F76">
      <w:pPr>
        <w:numPr>
          <w:ilvl w:val="0"/>
          <w:numId w:val="43"/>
        </w:numPr>
        <w:spacing w:line="276" w:lineRule="auto"/>
        <w:ind w:left="993" w:hanging="284"/>
        <w:jc w:val="both"/>
        <w:rPr>
          <w:rFonts w:ascii="Cambria" w:hAnsi="Cambria"/>
          <w:sz w:val="20"/>
          <w:szCs w:val="20"/>
        </w:rPr>
      </w:pPr>
      <w:r w:rsidRPr="00A73563">
        <w:rPr>
          <w:rFonts w:ascii="Cambria" w:hAnsi="Cambria"/>
          <w:sz w:val="20"/>
          <w:szCs w:val="20"/>
        </w:rPr>
        <w:t>zmiany  spowodowane warunkami atmosferycznymi w szczególności warunki atmosferyczne odbiegające od typowych dla pory roku lub uniemożliwią prowadzenie robót budowlanych z uwagi na uwarunkowania techniczne i technologiczne wynikające z norm opisanych w OPZ lub powszechnie obowiązujących</w:t>
      </w:r>
      <w:r w:rsidR="00EA6A83">
        <w:rPr>
          <w:rFonts w:ascii="Cambria" w:hAnsi="Cambria"/>
          <w:sz w:val="20"/>
          <w:szCs w:val="20"/>
        </w:rPr>
        <w:t>,</w:t>
      </w:r>
      <w:r w:rsidR="00F32B35" w:rsidRPr="007D6960">
        <w:rPr>
          <w:rFonts w:ascii="Cambria" w:hAnsi="Cambria"/>
          <w:sz w:val="20"/>
          <w:szCs w:val="20"/>
        </w:rPr>
        <w:t xml:space="preserve"> </w:t>
      </w:r>
    </w:p>
    <w:p w14:paraId="3C7CE538" w14:textId="77777777" w:rsidR="00EA6A83" w:rsidRDefault="00F32B35" w:rsidP="00F03F76">
      <w:pPr>
        <w:numPr>
          <w:ilvl w:val="0"/>
          <w:numId w:val="43"/>
        </w:numPr>
        <w:spacing w:line="276" w:lineRule="auto"/>
        <w:ind w:left="993" w:hanging="284"/>
        <w:jc w:val="both"/>
        <w:rPr>
          <w:rFonts w:ascii="Cambria" w:hAnsi="Cambria"/>
          <w:sz w:val="20"/>
          <w:szCs w:val="20"/>
        </w:rPr>
      </w:pPr>
      <w:r w:rsidRPr="007D6960">
        <w:rPr>
          <w:rFonts w:ascii="Cambria" w:hAnsi="Cambria"/>
          <w:sz w:val="20"/>
          <w:szCs w:val="20"/>
        </w:rPr>
        <w:t>działania siły wyższej (np. klęsk</w:t>
      </w:r>
      <w:r w:rsidR="00313801">
        <w:rPr>
          <w:rFonts w:ascii="Cambria" w:hAnsi="Cambria"/>
          <w:sz w:val="20"/>
          <w:szCs w:val="20"/>
        </w:rPr>
        <w:t>i żywiołowe, strajki generalne,</w:t>
      </w:r>
      <w:r w:rsidRPr="007D6960">
        <w:rPr>
          <w:rFonts w:ascii="Cambria" w:hAnsi="Cambria"/>
          <w:sz w:val="20"/>
          <w:szCs w:val="20"/>
        </w:rPr>
        <w:t xml:space="preserve"> lub lokalne, epidemie oraz inne uwarunkowania niezależne od producenta materiałów dostarczającego główne materiały lub sprzęt czynniki które wstrzymały produkcję</w:t>
      </w:r>
      <w:r w:rsidR="00313801">
        <w:rPr>
          <w:rFonts w:ascii="Cambria" w:hAnsi="Cambria"/>
          <w:sz w:val="20"/>
          <w:szCs w:val="20"/>
        </w:rPr>
        <w:t>), mającej</w:t>
      </w:r>
      <w:r w:rsidRPr="007D6960">
        <w:rPr>
          <w:rFonts w:ascii="Cambria" w:hAnsi="Cambria"/>
          <w:sz w:val="20"/>
          <w:szCs w:val="20"/>
        </w:rPr>
        <w:t xml:space="preserve"> bezpośredni wpływ </w:t>
      </w:r>
      <w:r w:rsidR="00EA6A83">
        <w:rPr>
          <w:rFonts w:ascii="Cambria" w:hAnsi="Cambria"/>
          <w:sz w:val="20"/>
          <w:szCs w:val="20"/>
        </w:rPr>
        <w:t>na terminowość wykonania robót,</w:t>
      </w:r>
    </w:p>
    <w:p w14:paraId="1E727435"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cs="Calibri"/>
          <w:sz w:val="20"/>
          <w:szCs w:val="20"/>
          <w:lang w:eastAsia="en-US"/>
        </w:rPr>
        <w:t xml:space="preserve">konieczność usunięcia błędów lub wprowadzenie zmian w OPZ o </w:t>
      </w:r>
      <w:r w:rsidR="00EA6A83">
        <w:rPr>
          <w:rFonts w:ascii="Cambria" w:hAnsi="Cambria" w:cs="Calibri"/>
          <w:sz w:val="20"/>
          <w:szCs w:val="20"/>
          <w:lang w:eastAsia="en-US"/>
        </w:rPr>
        <w:t>czas niezbędny do ich usunięcia,</w:t>
      </w:r>
    </w:p>
    <w:p w14:paraId="27E0C715"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sz w:val="20"/>
          <w:szCs w:val="20"/>
        </w:rPr>
        <w:t xml:space="preserve">przestojów i opóźnień zawinionych przez Zamawiającego, </w:t>
      </w:r>
    </w:p>
    <w:p w14:paraId="75424273"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sz w:val="20"/>
          <w:szCs w:val="20"/>
        </w:rPr>
        <w:t>wystąpienia okoliczności, których strony umowy nie były w stanie przewidzieć, pomimo</w:t>
      </w:r>
      <w:r w:rsidR="003A277B">
        <w:rPr>
          <w:rFonts w:ascii="Cambria" w:hAnsi="Cambria"/>
          <w:sz w:val="20"/>
          <w:szCs w:val="20"/>
        </w:rPr>
        <w:t xml:space="preserve"> </w:t>
      </w:r>
      <w:r w:rsidRPr="00EA6A83">
        <w:rPr>
          <w:rFonts w:ascii="Cambria" w:hAnsi="Cambria"/>
          <w:sz w:val="20"/>
          <w:szCs w:val="20"/>
        </w:rPr>
        <w:t xml:space="preserve">zachowania należytej staranności, </w:t>
      </w:r>
    </w:p>
    <w:p w14:paraId="09FC1D1B"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sz w:val="20"/>
          <w:szCs w:val="20"/>
        </w:rPr>
        <w:t xml:space="preserve">wykopalisk archeologicznych lub niewypałów uniemożliwiających wykonanie dalszych robót </w:t>
      </w:r>
    </w:p>
    <w:p w14:paraId="27F55ADE" w14:textId="77777777" w:rsidR="001C6069" w:rsidRPr="001C6069" w:rsidRDefault="001C6069" w:rsidP="00F03F76">
      <w:pPr>
        <w:numPr>
          <w:ilvl w:val="0"/>
          <w:numId w:val="43"/>
        </w:numPr>
        <w:spacing w:line="276" w:lineRule="auto"/>
        <w:ind w:left="993" w:hanging="284"/>
        <w:jc w:val="both"/>
        <w:rPr>
          <w:rFonts w:ascii="Cambria" w:hAnsi="Cambria"/>
          <w:sz w:val="20"/>
          <w:szCs w:val="20"/>
        </w:rPr>
      </w:pPr>
      <w:r w:rsidRPr="001C6069">
        <w:rPr>
          <w:rFonts w:ascii="Cambria" w:hAnsi="Cambria"/>
          <w:sz w:val="20"/>
          <w:szCs w:val="20"/>
        </w:rPr>
        <w:t>wydłużenie o czas powstały w wyniku nie zawarcia umowy w pierwotnym terminie związania ofertę o czas pierwotnie zakładany do wykonania przedmiotu zamówienia,</w:t>
      </w:r>
    </w:p>
    <w:p w14:paraId="0AABCA1F" w14:textId="77777777" w:rsidR="001C6069" w:rsidRPr="001C6069" w:rsidRDefault="001C6069" w:rsidP="00F03F76">
      <w:pPr>
        <w:numPr>
          <w:ilvl w:val="0"/>
          <w:numId w:val="43"/>
        </w:numPr>
        <w:spacing w:line="276" w:lineRule="auto"/>
        <w:ind w:left="993" w:hanging="284"/>
        <w:jc w:val="both"/>
        <w:rPr>
          <w:rFonts w:ascii="Cambria" w:hAnsi="Cambria"/>
          <w:sz w:val="20"/>
          <w:szCs w:val="20"/>
        </w:rPr>
      </w:pPr>
      <w:r w:rsidRPr="001C6069">
        <w:rPr>
          <w:rFonts w:ascii="Cambria" w:hAnsi="Cambria"/>
          <w:sz w:val="20"/>
          <w:szCs w:val="20"/>
        </w:rPr>
        <w:t> czas niezbędny na wykonanie robót zamiennych lub dodatkowych,</w:t>
      </w:r>
    </w:p>
    <w:p w14:paraId="7B75C812" w14:textId="77777777" w:rsidR="00F32B35" w:rsidRP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cs="Calibri"/>
          <w:sz w:val="20"/>
          <w:szCs w:val="20"/>
          <w:lang w:eastAsia="en-US"/>
        </w:rPr>
        <w:t xml:space="preserve">Zmiany będące następstwem działania organów </w:t>
      </w:r>
      <w:r w:rsidR="00EA6A83">
        <w:rPr>
          <w:rFonts w:ascii="Cambria" w:hAnsi="Cambria" w:cs="Calibri"/>
          <w:sz w:val="20"/>
          <w:szCs w:val="20"/>
          <w:lang w:eastAsia="en-US"/>
        </w:rPr>
        <w:t>administracji, w szczególności:</w:t>
      </w:r>
    </w:p>
    <w:p w14:paraId="70895F4F" w14:textId="77777777" w:rsidR="00EA6A83" w:rsidRDefault="00F32B35" w:rsidP="00F03F76">
      <w:pPr>
        <w:numPr>
          <w:ilvl w:val="0"/>
          <w:numId w:val="44"/>
        </w:numPr>
        <w:spacing w:line="276" w:lineRule="auto"/>
        <w:ind w:left="1276" w:hanging="283"/>
        <w:jc w:val="both"/>
        <w:rPr>
          <w:rFonts w:ascii="Cambria" w:hAnsi="Cambria"/>
          <w:sz w:val="20"/>
          <w:szCs w:val="20"/>
        </w:rPr>
      </w:pPr>
      <w:r w:rsidRPr="007D6960">
        <w:rPr>
          <w:rFonts w:ascii="Cambria" w:hAnsi="Cambria"/>
          <w:sz w:val="20"/>
          <w:szCs w:val="20"/>
        </w:rPr>
        <w:t xml:space="preserve">przekroczenia zakreślonych przez prawo </w:t>
      </w:r>
      <w:r w:rsidR="00EA6A83">
        <w:rPr>
          <w:rFonts w:ascii="Cambria" w:hAnsi="Cambria"/>
          <w:sz w:val="20"/>
          <w:szCs w:val="20"/>
        </w:rPr>
        <w:t xml:space="preserve">terminów wydawania przez organy </w:t>
      </w:r>
      <w:r w:rsidRPr="007D6960">
        <w:rPr>
          <w:rFonts w:ascii="Cambria" w:hAnsi="Cambria"/>
          <w:sz w:val="20"/>
          <w:szCs w:val="20"/>
        </w:rPr>
        <w:t>administracji decyzji, zezwoleń itp.</w:t>
      </w:r>
    </w:p>
    <w:p w14:paraId="611A54CE" w14:textId="77777777" w:rsidR="00F32B35" w:rsidRPr="00EA6A83" w:rsidRDefault="00F32B35" w:rsidP="00F03F76">
      <w:pPr>
        <w:numPr>
          <w:ilvl w:val="0"/>
          <w:numId w:val="44"/>
        </w:numPr>
        <w:spacing w:line="276" w:lineRule="auto"/>
        <w:ind w:left="1276" w:hanging="283"/>
        <w:jc w:val="both"/>
        <w:rPr>
          <w:rFonts w:ascii="Cambria" w:hAnsi="Cambria"/>
          <w:sz w:val="20"/>
          <w:szCs w:val="20"/>
        </w:rPr>
      </w:pPr>
      <w:r w:rsidRPr="00EA6A83">
        <w:rPr>
          <w:rFonts w:ascii="Cambria" w:hAnsi="Cambria"/>
          <w:sz w:val="20"/>
          <w:szCs w:val="20"/>
        </w:rPr>
        <w:t>odmowa wydania przez organ administracji wymaganych decyzji, zezwoleń, uzgodnień na skutek błędów w OPZ.</w:t>
      </w:r>
    </w:p>
    <w:p w14:paraId="4A344D75" w14:textId="77777777" w:rsidR="00EA6A83" w:rsidRDefault="00F52E72" w:rsidP="00F03F76">
      <w:pPr>
        <w:numPr>
          <w:ilvl w:val="0"/>
          <w:numId w:val="43"/>
        </w:numPr>
        <w:spacing w:line="276" w:lineRule="auto"/>
        <w:ind w:left="993" w:hanging="284"/>
        <w:jc w:val="both"/>
        <w:rPr>
          <w:rFonts w:ascii="Cambria" w:hAnsi="Cambria" w:cs="Calibri"/>
          <w:sz w:val="20"/>
          <w:szCs w:val="20"/>
          <w:lang w:eastAsia="en-US"/>
        </w:rPr>
      </w:pPr>
      <w:r w:rsidRPr="007D6960">
        <w:rPr>
          <w:rFonts w:ascii="Cambria" w:hAnsi="Cambria" w:cs="Calibri"/>
          <w:sz w:val="20"/>
          <w:szCs w:val="20"/>
          <w:lang w:eastAsia="en-US"/>
        </w:rPr>
        <w:t>s</w:t>
      </w:r>
      <w:r w:rsidR="00F32B35" w:rsidRPr="007D6960">
        <w:rPr>
          <w:rFonts w:ascii="Cambria" w:hAnsi="Cambria" w:cs="Calibri"/>
          <w:sz w:val="20"/>
          <w:szCs w:val="20"/>
          <w:lang w:eastAsia="en-US"/>
        </w:rPr>
        <w:t>krócenie terminu realizacji zakresów czę</w:t>
      </w:r>
      <w:r w:rsidR="00EA6A83">
        <w:rPr>
          <w:rFonts w:ascii="Cambria" w:hAnsi="Cambria" w:cs="Calibri"/>
          <w:sz w:val="20"/>
          <w:szCs w:val="20"/>
          <w:lang w:eastAsia="en-US"/>
        </w:rPr>
        <w:t>ściowych oraz terminu końcowego,</w:t>
      </w:r>
    </w:p>
    <w:p w14:paraId="538C6D8D" w14:textId="77777777" w:rsidR="00EA6A83" w:rsidRDefault="00F52E72" w:rsidP="00F03F76">
      <w:pPr>
        <w:numPr>
          <w:ilvl w:val="0"/>
          <w:numId w:val="43"/>
        </w:numPr>
        <w:spacing w:line="276" w:lineRule="auto"/>
        <w:ind w:left="993" w:hanging="284"/>
        <w:jc w:val="both"/>
        <w:rPr>
          <w:rFonts w:ascii="Cambria" w:hAnsi="Cambria" w:cs="Calibri"/>
          <w:sz w:val="20"/>
          <w:szCs w:val="20"/>
          <w:lang w:eastAsia="en-US"/>
        </w:rPr>
      </w:pPr>
      <w:r w:rsidRPr="00EA6A83">
        <w:rPr>
          <w:rFonts w:ascii="Cambria" w:hAnsi="Cambria"/>
          <w:sz w:val="20"/>
          <w:szCs w:val="20"/>
        </w:rPr>
        <w:t>z</w:t>
      </w:r>
      <w:r w:rsidR="00F32B35" w:rsidRPr="00EA6A83">
        <w:rPr>
          <w:rFonts w:ascii="Cambria" w:hAnsi="Cambria"/>
          <w:sz w:val="20"/>
          <w:szCs w:val="20"/>
        </w:rPr>
        <w:t xml:space="preserve">miana terminów cząstkowych bez zmiany terminu końcowego jest dopuszczalna </w:t>
      </w:r>
      <w:r w:rsidR="00EA6A83">
        <w:rPr>
          <w:rFonts w:ascii="Cambria" w:hAnsi="Cambria"/>
          <w:sz w:val="20"/>
          <w:szCs w:val="20"/>
        </w:rPr>
        <w:br/>
      </w:r>
      <w:r w:rsidR="00F32B35" w:rsidRPr="00EA6A83">
        <w:rPr>
          <w:rFonts w:ascii="Cambria" w:hAnsi="Cambria"/>
          <w:sz w:val="20"/>
          <w:szCs w:val="20"/>
        </w:rPr>
        <w:t>w</w:t>
      </w:r>
      <w:r w:rsidR="003A277B">
        <w:rPr>
          <w:rFonts w:ascii="Cambria" w:hAnsi="Cambria"/>
          <w:sz w:val="20"/>
          <w:szCs w:val="20"/>
        </w:rPr>
        <w:t xml:space="preserve"> </w:t>
      </w:r>
      <w:r w:rsidR="00F32B35" w:rsidRPr="00EA6A83">
        <w:rPr>
          <w:rFonts w:ascii="Cambria" w:hAnsi="Cambria"/>
          <w:sz w:val="20"/>
          <w:szCs w:val="20"/>
        </w:rPr>
        <w:t>okolicznościach niespowod</w:t>
      </w:r>
      <w:r w:rsidR="00EA6A83">
        <w:rPr>
          <w:rFonts w:ascii="Cambria" w:hAnsi="Cambria"/>
          <w:sz w:val="20"/>
          <w:szCs w:val="20"/>
        </w:rPr>
        <w:t>owanych działalnością Wykonawcy,</w:t>
      </w:r>
    </w:p>
    <w:p w14:paraId="4D539137" w14:textId="77777777" w:rsidR="00F32B35" w:rsidRPr="00EA6A83" w:rsidRDefault="00F32B35" w:rsidP="00F03F76">
      <w:pPr>
        <w:numPr>
          <w:ilvl w:val="0"/>
          <w:numId w:val="43"/>
        </w:numPr>
        <w:spacing w:line="276" w:lineRule="auto"/>
        <w:ind w:left="993" w:hanging="284"/>
        <w:jc w:val="both"/>
        <w:rPr>
          <w:rFonts w:ascii="Cambria" w:hAnsi="Cambria" w:cs="Calibri"/>
          <w:sz w:val="20"/>
          <w:szCs w:val="20"/>
          <w:lang w:eastAsia="en-US"/>
        </w:rPr>
      </w:pPr>
      <w:r w:rsidRPr="00EA6A83">
        <w:rPr>
          <w:rFonts w:ascii="Cambria" w:hAnsi="Cambria" w:cs="Arial"/>
          <w:sz w:val="20"/>
          <w:szCs w:val="20"/>
        </w:rPr>
        <w:t>wydłużenie terminu związanego z wydłużeniem terminu odbioru końcowego ponad termin wskazany w umowie w tym wydłużenie terminu na usunięcia wad i usterek podczas odbioru końcowego</w:t>
      </w:r>
      <w:r w:rsidR="00EA6A83">
        <w:rPr>
          <w:rFonts w:ascii="Cambria" w:hAnsi="Cambria" w:cs="Arial"/>
          <w:sz w:val="20"/>
          <w:szCs w:val="20"/>
        </w:rPr>
        <w:t>.</w:t>
      </w:r>
    </w:p>
    <w:p w14:paraId="19F6C067" w14:textId="77777777" w:rsidR="00F32B35" w:rsidRPr="007D6960" w:rsidRDefault="00F32B35" w:rsidP="00F03F76">
      <w:pPr>
        <w:numPr>
          <w:ilvl w:val="0"/>
          <w:numId w:val="38"/>
        </w:numPr>
        <w:spacing w:line="276" w:lineRule="auto"/>
        <w:ind w:left="426" w:hanging="426"/>
        <w:jc w:val="both"/>
        <w:rPr>
          <w:rFonts w:ascii="Cambria" w:hAnsi="Cambria" w:cs="Arial"/>
          <w:bCs/>
          <w:sz w:val="20"/>
          <w:szCs w:val="20"/>
        </w:rPr>
      </w:pPr>
      <w:r w:rsidRPr="007D6960">
        <w:rPr>
          <w:rFonts w:ascii="Cambria" w:hAnsi="Cambria" w:cs="Arial"/>
          <w:bCs/>
          <w:sz w:val="20"/>
          <w:szCs w:val="20"/>
        </w:rPr>
        <w:t>Zmiany materiałowe, dopuszcza się wprowadzenie zmiany materiałów i urządzeń przedstawion</w:t>
      </w:r>
      <w:r w:rsidR="00EA6A83">
        <w:rPr>
          <w:rFonts w:ascii="Cambria" w:hAnsi="Cambria" w:cs="Arial"/>
          <w:bCs/>
          <w:sz w:val="20"/>
          <w:szCs w:val="20"/>
        </w:rPr>
        <w:t>ych w ofercie pod warunkiem, że:</w:t>
      </w:r>
      <w:r w:rsidRPr="007D6960">
        <w:rPr>
          <w:rFonts w:ascii="Cambria" w:hAnsi="Cambria" w:cs="Arial"/>
          <w:bCs/>
          <w:sz w:val="20"/>
          <w:szCs w:val="20"/>
        </w:rPr>
        <w:t xml:space="preserve"> </w:t>
      </w:r>
    </w:p>
    <w:p w14:paraId="2A3FE598" w14:textId="77777777" w:rsidR="00EA6A83" w:rsidRDefault="00F32B35" w:rsidP="00F03F76">
      <w:pPr>
        <w:numPr>
          <w:ilvl w:val="5"/>
          <w:numId w:val="24"/>
        </w:numPr>
        <w:spacing w:line="276" w:lineRule="auto"/>
        <w:ind w:left="567" w:hanging="283"/>
        <w:jc w:val="both"/>
        <w:rPr>
          <w:rFonts w:ascii="Cambria" w:hAnsi="Cambria" w:cs="Arial"/>
          <w:bCs/>
          <w:sz w:val="20"/>
          <w:szCs w:val="20"/>
        </w:rPr>
      </w:pPr>
      <w:r w:rsidRPr="007D6960">
        <w:rPr>
          <w:rFonts w:ascii="Cambria" w:hAnsi="Cambria" w:cs="Arial"/>
          <w:bCs/>
          <w:sz w:val="20"/>
          <w:szCs w:val="20"/>
        </w:rPr>
        <w:t xml:space="preserve">spowodują obniżenie kosztów ponoszonych przez Zamawiającego na eksploatację i konserwację wykonanego przedmiotu umowy; </w:t>
      </w:r>
    </w:p>
    <w:p w14:paraId="7057B834" w14:textId="77777777" w:rsidR="00EA6A83" w:rsidRDefault="00F32B35" w:rsidP="00F03F76">
      <w:pPr>
        <w:numPr>
          <w:ilvl w:val="5"/>
          <w:numId w:val="24"/>
        </w:numPr>
        <w:spacing w:line="276" w:lineRule="auto"/>
        <w:ind w:left="567" w:hanging="283"/>
        <w:jc w:val="both"/>
        <w:rPr>
          <w:rFonts w:ascii="Cambria" w:hAnsi="Cambria" w:cs="Arial"/>
          <w:bCs/>
          <w:sz w:val="20"/>
          <w:szCs w:val="20"/>
        </w:rPr>
      </w:pPr>
      <w:r w:rsidRPr="00EA6A83">
        <w:rPr>
          <w:rFonts w:ascii="Cambria" w:hAnsi="Cambria" w:cs="Arial"/>
          <w:bCs/>
          <w:sz w:val="20"/>
          <w:szCs w:val="20"/>
        </w:rPr>
        <w:lastRenderedPageBreak/>
        <w:t>wynikają z aktualizacji rozwiązań z uwagi na postęp technologiczny lub zmiany obowiązujących przepisów (następca zmienia</w:t>
      </w:r>
      <w:r w:rsidR="00EA6A83">
        <w:rPr>
          <w:rFonts w:ascii="Cambria" w:hAnsi="Cambria" w:cs="Arial"/>
          <w:bCs/>
          <w:sz w:val="20"/>
          <w:szCs w:val="20"/>
        </w:rPr>
        <w:t>nego materiału lub urządzenia);</w:t>
      </w:r>
    </w:p>
    <w:p w14:paraId="7042A7BC" w14:textId="77777777" w:rsidR="00EA6A83" w:rsidRDefault="00EA6A83" w:rsidP="00F03F76">
      <w:pPr>
        <w:numPr>
          <w:ilvl w:val="5"/>
          <w:numId w:val="24"/>
        </w:numPr>
        <w:spacing w:line="276" w:lineRule="auto"/>
        <w:ind w:left="567" w:hanging="283"/>
        <w:jc w:val="both"/>
        <w:rPr>
          <w:rFonts w:ascii="Cambria" w:hAnsi="Cambria" w:cs="Arial"/>
          <w:bCs/>
          <w:sz w:val="20"/>
          <w:szCs w:val="20"/>
        </w:rPr>
      </w:pPr>
      <w:r>
        <w:rPr>
          <w:rFonts w:ascii="Cambria" w:hAnsi="Cambria" w:cs="Arial"/>
          <w:bCs/>
          <w:sz w:val="20"/>
          <w:szCs w:val="20"/>
        </w:rPr>
        <w:t>z</w:t>
      </w:r>
      <w:r w:rsidR="00F32B35" w:rsidRPr="00EA6A83">
        <w:rPr>
          <w:rFonts w:ascii="Cambria" w:hAnsi="Cambria" w:cs="Arial"/>
          <w:bCs/>
          <w:sz w:val="20"/>
          <w:szCs w:val="20"/>
        </w:rPr>
        <w:t>miana materiałów lub urządzeń o parametrach tożsamych lub lepszych od przyjętych w ofercie w przypadku wycofania lub niedostępność na rynku mater</w:t>
      </w:r>
      <w:r>
        <w:rPr>
          <w:rFonts w:ascii="Cambria" w:hAnsi="Cambria" w:cs="Arial"/>
          <w:bCs/>
          <w:sz w:val="20"/>
          <w:szCs w:val="20"/>
        </w:rPr>
        <w:t>iału lub urządzenia oferowanego;</w:t>
      </w:r>
    </w:p>
    <w:p w14:paraId="4829D972" w14:textId="77777777" w:rsidR="00F32B35" w:rsidRPr="00EA6A83" w:rsidRDefault="00F32B35" w:rsidP="00F03F76">
      <w:pPr>
        <w:numPr>
          <w:ilvl w:val="5"/>
          <w:numId w:val="24"/>
        </w:numPr>
        <w:spacing w:line="276" w:lineRule="auto"/>
        <w:ind w:left="567" w:hanging="283"/>
        <w:jc w:val="both"/>
        <w:rPr>
          <w:rFonts w:ascii="Cambria" w:hAnsi="Cambria" w:cs="Arial"/>
          <w:bCs/>
          <w:sz w:val="20"/>
          <w:szCs w:val="20"/>
        </w:rPr>
      </w:pPr>
      <w:r w:rsidRPr="00EA6A83">
        <w:rPr>
          <w:rFonts w:ascii="Cambria" w:hAnsi="Cambria" w:cs="Arial"/>
          <w:bCs/>
          <w:sz w:val="20"/>
          <w:szCs w:val="20"/>
        </w:rPr>
        <w:t>zmiana materiałów lub urządzeń o parametrach tożsamych lub lepszych od przyjętych w ofercie po uzyskaniu pisemnej zgody Zamawiającego, pod warunkiem iż niniejsza zmiana nie</w:t>
      </w:r>
      <w:r w:rsidR="00EA6A83">
        <w:rPr>
          <w:rFonts w:ascii="Cambria" w:hAnsi="Cambria" w:cs="Arial"/>
          <w:bCs/>
          <w:sz w:val="20"/>
          <w:szCs w:val="20"/>
        </w:rPr>
        <w:t xml:space="preserve"> powoduje zmiany ceny ofertowej;</w:t>
      </w:r>
    </w:p>
    <w:p w14:paraId="0887D7E3" w14:textId="77777777" w:rsidR="00EA6A83" w:rsidRDefault="00F32B35" w:rsidP="00F03F76">
      <w:pPr>
        <w:tabs>
          <w:tab w:val="num" w:pos="426"/>
        </w:tabs>
        <w:spacing w:line="276" w:lineRule="auto"/>
        <w:ind w:left="426" w:hanging="426"/>
        <w:jc w:val="both"/>
        <w:rPr>
          <w:rFonts w:ascii="Cambria" w:hAnsi="Cambria" w:cs="Arial"/>
          <w:sz w:val="20"/>
          <w:szCs w:val="20"/>
        </w:rPr>
      </w:pPr>
      <w:r w:rsidRPr="007D6960">
        <w:rPr>
          <w:rFonts w:ascii="Cambria" w:hAnsi="Cambria" w:cs="Arial"/>
          <w:sz w:val="20"/>
          <w:szCs w:val="20"/>
        </w:rPr>
        <w:t>5.</w:t>
      </w:r>
      <w:r w:rsidRPr="007D6960">
        <w:rPr>
          <w:rFonts w:ascii="Cambria" w:hAnsi="Cambria" w:cs="Arial"/>
          <w:sz w:val="20"/>
          <w:szCs w:val="20"/>
        </w:rPr>
        <w:tab/>
        <w:t>Dokonanie zamiany kierownika budowy (robót) na osobę o kwalifikacjach wymaganych w SWZ oraz zmianę osób zatrudnionych na umowę o pracę.</w:t>
      </w:r>
    </w:p>
    <w:p w14:paraId="5E71E166" w14:textId="77777777" w:rsidR="00EA6A83" w:rsidRDefault="00EA6A83" w:rsidP="00F03F76">
      <w:pPr>
        <w:tabs>
          <w:tab w:val="num" w:pos="426"/>
        </w:tabs>
        <w:spacing w:line="276" w:lineRule="auto"/>
        <w:jc w:val="both"/>
        <w:rPr>
          <w:rFonts w:ascii="Cambria" w:hAnsi="Cambria" w:cs="Arial"/>
          <w:sz w:val="20"/>
          <w:szCs w:val="20"/>
        </w:rPr>
      </w:pPr>
    </w:p>
    <w:p w14:paraId="51E10043" w14:textId="77777777" w:rsidR="00443744" w:rsidRPr="00EA6A83" w:rsidRDefault="00F32B35" w:rsidP="00F03F76">
      <w:pPr>
        <w:tabs>
          <w:tab w:val="num" w:pos="426"/>
        </w:tabs>
        <w:spacing w:line="276" w:lineRule="auto"/>
        <w:jc w:val="both"/>
        <w:rPr>
          <w:rFonts w:ascii="Cambria" w:hAnsi="Cambria" w:cs="Arial"/>
          <w:sz w:val="20"/>
          <w:szCs w:val="20"/>
        </w:rPr>
      </w:pPr>
      <w:r w:rsidRPr="007D6960">
        <w:rPr>
          <w:rFonts w:ascii="Cambria" w:hAnsi="Cambria" w:cs="Arial"/>
          <w:bCs/>
          <w:sz w:val="20"/>
          <w:szCs w:val="20"/>
        </w:rPr>
        <w:t>Wszystkie powyższe postanowienia stanowią katalog zmian, poza zapisami ustawy, które przed wprowadzeniem do umowy wymagają zgodnej akceptacji stron umowy, z wyłączeniem postanowień określonych w ust. 2, gdzie podjęcie decyzji o zmniej</w:t>
      </w:r>
      <w:r w:rsidR="00EA6A83">
        <w:rPr>
          <w:rFonts w:ascii="Cambria" w:hAnsi="Cambria" w:cs="Arial"/>
          <w:bCs/>
          <w:sz w:val="20"/>
          <w:szCs w:val="20"/>
        </w:rPr>
        <w:t>szeniu wynagrodzenia nie wymaga</w:t>
      </w:r>
      <w:r w:rsidRPr="007D6960">
        <w:rPr>
          <w:rFonts w:ascii="Cambria" w:hAnsi="Cambria" w:cs="Arial"/>
          <w:bCs/>
          <w:sz w:val="20"/>
          <w:szCs w:val="20"/>
        </w:rPr>
        <w:t xml:space="preserve"> akceptacji Wykonawcy.</w:t>
      </w:r>
    </w:p>
    <w:p w14:paraId="3FD3EDFF" w14:textId="77777777" w:rsidR="004B53E1" w:rsidRPr="007D6960" w:rsidRDefault="004B53E1" w:rsidP="00F03F76">
      <w:pPr>
        <w:spacing w:line="276" w:lineRule="auto"/>
        <w:ind w:left="709" w:right="-2"/>
        <w:jc w:val="both"/>
        <w:rPr>
          <w:rFonts w:ascii="Cambria" w:hAnsi="Cambria" w:cs="Arial"/>
          <w:sz w:val="20"/>
          <w:szCs w:val="20"/>
        </w:rPr>
      </w:pPr>
    </w:p>
    <w:p w14:paraId="405E1971" w14:textId="5BCF2E96" w:rsidR="00EA6A83" w:rsidRPr="00BD42D1" w:rsidRDefault="00BD42D1" w:rsidP="00BD42D1">
      <w:pPr>
        <w:pStyle w:val="Tytu"/>
        <w:jc w:val="left"/>
        <w:rPr>
          <w:rFonts w:ascii="Cambria" w:eastAsia="Trebuchet MS" w:hAnsi="Cambria"/>
          <w:lang w:bidi="pl-PL"/>
        </w:rPr>
      </w:pPr>
      <w:r w:rsidRPr="00BD42D1">
        <w:rPr>
          <w:rFonts w:ascii="Cambria" w:eastAsia="Trebuchet MS" w:hAnsi="Cambria"/>
          <w:lang w:val="pl-PL" w:bidi="pl-PL"/>
        </w:rPr>
        <w:t>XXI</w:t>
      </w:r>
      <w:r>
        <w:rPr>
          <w:rFonts w:ascii="Cambria" w:eastAsia="Trebuchet MS" w:hAnsi="Cambria"/>
          <w:lang w:val="pl-PL" w:bidi="pl-PL"/>
        </w:rPr>
        <w:t>II</w:t>
      </w:r>
      <w:r w:rsidRPr="00BD42D1">
        <w:rPr>
          <w:rFonts w:ascii="Cambria" w:eastAsia="Trebuchet MS" w:hAnsi="Cambria"/>
          <w:lang w:val="pl-PL" w:bidi="pl-PL"/>
        </w:rPr>
        <w:t xml:space="preserve">. </w:t>
      </w:r>
      <w:r w:rsidR="00EA6A83" w:rsidRPr="00BD42D1">
        <w:rPr>
          <w:rFonts w:ascii="Cambria" w:eastAsia="Trebuchet MS" w:hAnsi="Cambria"/>
          <w:lang w:bidi="pl-PL"/>
        </w:rPr>
        <w:t>Pouczenie o środkach ochrony prawnej przysługujących Wykonawcy.</w:t>
      </w:r>
    </w:p>
    <w:p w14:paraId="7502DAAA" w14:textId="77777777" w:rsidR="001B6080" w:rsidRPr="007D6960" w:rsidRDefault="001B6080" w:rsidP="00F03F76">
      <w:pPr>
        <w:widowControl w:val="0"/>
        <w:tabs>
          <w:tab w:val="left" w:pos="1135"/>
        </w:tabs>
        <w:spacing w:after="72" w:line="276" w:lineRule="auto"/>
        <w:ind w:left="4244"/>
        <w:rPr>
          <w:rFonts w:ascii="Cambria" w:eastAsia="Trebuchet MS" w:hAnsi="Cambria" w:cs="Trebuchet MS"/>
          <w:b/>
          <w:lang w:bidi="pl-PL"/>
        </w:rPr>
      </w:pPr>
    </w:p>
    <w:p w14:paraId="098BAB11" w14:textId="77777777" w:rsidR="00D96B66" w:rsidRDefault="00EA6A83" w:rsidP="00F03F76">
      <w:pPr>
        <w:widowControl w:val="0"/>
        <w:numPr>
          <w:ilvl w:val="0"/>
          <w:numId w:val="23"/>
        </w:numPr>
        <w:spacing w:after="159"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Środki ochrony prawnej przysługują Wykonawcy, jeżeli ma lub miał interes w uzyskaniu zamówienia oraz poniósł lub może ponieść szkodę w wyniku naruszenia przez Zamawiającego przepisów ustawy </w:t>
      </w:r>
      <w:proofErr w:type="spellStart"/>
      <w:r w:rsidRPr="007D6960">
        <w:rPr>
          <w:rFonts w:ascii="Cambria" w:eastAsia="Trebuchet MS" w:hAnsi="Cambria" w:cs="Trebuchet MS"/>
          <w:sz w:val="20"/>
          <w:szCs w:val="20"/>
          <w:lang w:bidi="pl-PL"/>
        </w:rPr>
        <w:t>Pzp</w:t>
      </w:r>
      <w:proofErr w:type="spellEnd"/>
      <w:r w:rsidRPr="007D6960">
        <w:rPr>
          <w:rFonts w:ascii="Cambria" w:eastAsia="Trebuchet MS" w:hAnsi="Cambria" w:cs="Trebuchet MS"/>
          <w:sz w:val="20"/>
          <w:szCs w:val="20"/>
          <w:lang w:bidi="pl-PL"/>
        </w:rPr>
        <w:t>.</w:t>
      </w:r>
    </w:p>
    <w:p w14:paraId="4E2E4FAA" w14:textId="77777777" w:rsidR="00EA6A83" w:rsidRPr="00D96B66" w:rsidRDefault="00EA6A83" w:rsidP="00F03F76">
      <w:pPr>
        <w:widowControl w:val="0"/>
        <w:numPr>
          <w:ilvl w:val="0"/>
          <w:numId w:val="23"/>
        </w:numPr>
        <w:spacing w:after="159"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Odwołanie przysługuje na:</w:t>
      </w:r>
    </w:p>
    <w:p w14:paraId="61B31834" w14:textId="77777777" w:rsidR="00D96B66" w:rsidRDefault="00EA6A83" w:rsidP="00F03F76">
      <w:pPr>
        <w:widowControl w:val="0"/>
        <w:numPr>
          <w:ilvl w:val="0"/>
          <w:numId w:val="45"/>
        </w:numPr>
        <w:spacing w:after="120" w:line="276" w:lineRule="auto"/>
        <w:ind w:left="709" w:right="40" w:hanging="283"/>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niezgodną z przepisami ustawy czynność Zamawiającego, podjętą w postępowa</w:t>
      </w:r>
      <w:r w:rsidRPr="007D6960">
        <w:rPr>
          <w:rFonts w:ascii="Cambria" w:eastAsia="Trebuchet MS" w:hAnsi="Cambria" w:cs="Trebuchet MS"/>
          <w:sz w:val="20"/>
          <w:szCs w:val="20"/>
          <w:lang w:bidi="pl-PL"/>
        </w:rPr>
        <w:softHyphen/>
        <w:t>niu o udzielenie zamówienia, w tym na projektowane postanowienie umowy;</w:t>
      </w:r>
    </w:p>
    <w:p w14:paraId="2EB46EDD" w14:textId="77777777" w:rsidR="00EA6A83" w:rsidRPr="00D96B66" w:rsidRDefault="00EA6A83" w:rsidP="00F03F76">
      <w:pPr>
        <w:widowControl w:val="0"/>
        <w:numPr>
          <w:ilvl w:val="0"/>
          <w:numId w:val="45"/>
        </w:numPr>
        <w:spacing w:after="120" w:line="276" w:lineRule="auto"/>
        <w:ind w:left="709" w:right="40" w:hanging="283"/>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zaniechanie czynności w postępowaniu o udzielenie zamówienia, do której Zamawiający był obowiązany na podstawie ustawy.</w:t>
      </w:r>
    </w:p>
    <w:p w14:paraId="5B0DE44F" w14:textId="77777777" w:rsid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Odwołanie wnosi si</w:t>
      </w:r>
      <w:r>
        <w:rPr>
          <w:rFonts w:ascii="Cambria" w:eastAsia="Trebuchet MS" w:hAnsi="Cambria" w:cs="Trebuchet MS"/>
          <w:sz w:val="20"/>
          <w:szCs w:val="20"/>
          <w:lang w:bidi="pl-PL"/>
        </w:rPr>
        <w:t>ę</w:t>
      </w:r>
      <w:r w:rsidRPr="007D6960">
        <w:rPr>
          <w:rFonts w:ascii="Cambria" w:eastAsia="Trebuchet MS" w:hAnsi="Cambria" w:cs="Trebuchet MS"/>
          <w:sz w:val="20"/>
          <w:szCs w:val="20"/>
          <w:lang w:bidi="pl-PL"/>
        </w:rPr>
        <w:t xml:space="preserve"> do Prezesa Krajowej Izby Odwoławczej w formie pisemnej albo w formie elektronicznej albo w postaci elektronicznej opatrzone podpisem zaufanym.</w:t>
      </w:r>
    </w:p>
    <w:p w14:paraId="3EFC843D" w14:textId="77777777" w:rsid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D96B66">
        <w:rPr>
          <w:rFonts w:ascii="Cambria" w:hAnsi="Cambria"/>
          <w:sz w:val="20"/>
          <w:szCs w:val="20"/>
          <w:lang w:bidi="pl-PL"/>
        </w:rPr>
        <w:t xml:space="preserve">Na orzeczenie Krajowej Izby Odwoławczej oraz postanowienie Prezesa Krajowej Izby Odwoławczej, o którym mowa w art. 519 ust. 1 ustawy </w:t>
      </w:r>
      <w:proofErr w:type="spellStart"/>
      <w:r w:rsidRPr="00D96B66">
        <w:rPr>
          <w:rFonts w:ascii="Cambria" w:hAnsi="Cambria"/>
          <w:sz w:val="20"/>
          <w:szCs w:val="20"/>
          <w:lang w:bidi="pl-PL"/>
        </w:rPr>
        <w:t>Pzp</w:t>
      </w:r>
      <w:proofErr w:type="spellEnd"/>
      <w:r w:rsidRPr="00D96B66">
        <w:rPr>
          <w:rFonts w:ascii="Cambria" w:hAnsi="Cambria"/>
          <w:sz w:val="20"/>
          <w:szCs w:val="20"/>
          <w:lang w:bidi="pl-PL"/>
        </w:rPr>
        <w:t>, stronom oraz uczestni</w:t>
      </w:r>
      <w:r w:rsidRPr="00D96B66">
        <w:rPr>
          <w:rFonts w:ascii="Cambria" w:hAnsi="Cambria"/>
          <w:sz w:val="20"/>
          <w:szCs w:val="20"/>
          <w:lang w:bidi="pl-PL"/>
        </w:rPr>
        <w:softHyphen/>
        <w:t xml:space="preserve">kom postępowania odwoławczego przysługuje skarga do </w:t>
      </w:r>
      <w:r w:rsidRPr="00D96B66">
        <w:rPr>
          <w:rFonts w:ascii="Cambria" w:hAnsi="Cambria"/>
          <w:sz w:val="20"/>
          <w:szCs w:val="20"/>
        </w:rPr>
        <w:t>sądu. Skargę wnosi się do Sądu Okręgowego</w:t>
      </w:r>
      <w:r w:rsidRPr="00D96B66">
        <w:rPr>
          <w:rFonts w:ascii="Cambria" w:hAnsi="Cambria"/>
          <w:sz w:val="20"/>
          <w:szCs w:val="20"/>
          <w:lang w:bidi="pl-PL"/>
        </w:rPr>
        <w:t xml:space="preserve"> w Warszawie za pośrednictwem Prezesa Krajowej Izby Od</w:t>
      </w:r>
      <w:r w:rsidRPr="00D96B66">
        <w:rPr>
          <w:rFonts w:ascii="Cambria" w:hAnsi="Cambria"/>
          <w:sz w:val="20"/>
          <w:szCs w:val="20"/>
          <w:lang w:bidi="pl-PL"/>
        </w:rPr>
        <w:softHyphen/>
        <w:t>woławczej.</w:t>
      </w:r>
    </w:p>
    <w:p w14:paraId="7869F452" w14:textId="77777777" w:rsidR="00EA6A83" w:rsidRP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 xml:space="preserve">Szczegółowe informacje dotyczące środków ochrony prawnej określone są w Dziale IX „Środki ochrony prawnej” ustawy </w:t>
      </w:r>
      <w:proofErr w:type="spellStart"/>
      <w:r w:rsidRPr="00D96B66">
        <w:rPr>
          <w:rFonts w:ascii="Cambria" w:eastAsia="Trebuchet MS" w:hAnsi="Cambria" w:cs="Trebuchet MS"/>
          <w:sz w:val="20"/>
          <w:szCs w:val="20"/>
          <w:lang w:bidi="pl-PL"/>
        </w:rPr>
        <w:t>Pzp</w:t>
      </w:r>
      <w:proofErr w:type="spellEnd"/>
      <w:r w:rsidRPr="00D96B66">
        <w:rPr>
          <w:rFonts w:ascii="Cambria" w:eastAsia="Trebuchet MS" w:hAnsi="Cambria" w:cs="Trebuchet MS"/>
          <w:sz w:val="20"/>
          <w:szCs w:val="20"/>
          <w:lang w:bidi="pl-PL"/>
        </w:rPr>
        <w:t>.</w:t>
      </w:r>
    </w:p>
    <w:p w14:paraId="13CED7AA" w14:textId="77777777" w:rsidR="00553673" w:rsidRPr="007D6960" w:rsidRDefault="00553673" w:rsidP="00F03F76">
      <w:pPr>
        <w:widowControl w:val="0"/>
        <w:spacing w:line="276" w:lineRule="auto"/>
        <w:ind w:left="284" w:right="40"/>
        <w:jc w:val="both"/>
        <w:rPr>
          <w:rFonts w:ascii="Cambria" w:eastAsia="Trebuchet MS" w:hAnsi="Cambria" w:cs="Trebuchet MS"/>
          <w:sz w:val="20"/>
          <w:szCs w:val="20"/>
          <w:lang w:bidi="pl-PL"/>
        </w:rPr>
      </w:pPr>
    </w:p>
    <w:p w14:paraId="01346190" w14:textId="77777777" w:rsidR="003051A1" w:rsidRPr="00BD42D1" w:rsidRDefault="00FD620D" w:rsidP="00BD42D1">
      <w:pPr>
        <w:pStyle w:val="Tytu"/>
        <w:jc w:val="left"/>
        <w:rPr>
          <w:rFonts w:ascii="Cambria" w:eastAsia="Trebuchet MS" w:hAnsi="Cambria"/>
          <w:lang w:bidi="pl-PL"/>
        </w:rPr>
      </w:pPr>
      <w:r w:rsidRPr="00BD42D1">
        <w:rPr>
          <w:rFonts w:ascii="Cambria" w:eastAsia="Trebuchet MS" w:hAnsi="Cambria"/>
          <w:lang w:bidi="pl-PL"/>
        </w:rPr>
        <w:t>XX</w:t>
      </w:r>
      <w:r w:rsidR="001B6080" w:rsidRPr="00BD42D1">
        <w:rPr>
          <w:rFonts w:ascii="Cambria" w:eastAsia="Trebuchet MS" w:hAnsi="Cambria"/>
          <w:lang w:bidi="pl-PL"/>
        </w:rPr>
        <w:t>I</w:t>
      </w:r>
      <w:r w:rsidR="006518B2" w:rsidRPr="00BD42D1">
        <w:rPr>
          <w:rFonts w:ascii="Cambria" w:eastAsia="Trebuchet MS" w:hAnsi="Cambria"/>
          <w:lang w:bidi="pl-PL"/>
        </w:rPr>
        <w:t>V</w:t>
      </w:r>
      <w:r w:rsidRPr="00BD42D1">
        <w:rPr>
          <w:rFonts w:ascii="Cambria" w:eastAsia="Trebuchet MS" w:hAnsi="Cambria"/>
          <w:lang w:bidi="pl-PL"/>
        </w:rPr>
        <w:t>.</w:t>
      </w:r>
      <w:r w:rsidRPr="00BD42D1">
        <w:rPr>
          <w:rFonts w:ascii="Cambria" w:eastAsia="Trebuchet MS" w:hAnsi="Cambria"/>
          <w:lang w:bidi="pl-PL"/>
        </w:rPr>
        <w:tab/>
      </w:r>
      <w:r w:rsidR="003051A1" w:rsidRPr="00BD42D1">
        <w:rPr>
          <w:rFonts w:ascii="Cambria" w:eastAsia="Trebuchet MS" w:hAnsi="Cambria"/>
          <w:lang w:bidi="pl-PL"/>
        </w:rPr>
        <w:t>Informacje dodatkowe dotyczące składania ofert</w:t>
      </w:r>
      <w:r w:rsidR="00D96B66" w:rsidRPr="00BD42D1">
        <w:rPr>
          <w:rFonts w:ascii="Cambria" w:eastAsia="Trebuchet MS" w:hAnsi="Cambria"/>
          <w:lang w:bidi="pl-PL"/>
        </w:rPr>
        <w:t>.</w:t>
      </w:r>
    </w:p>
    <w:p w14:paraId="518F8BC1"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Niniejsza </w:t>
      </w:r>
      <w:r w:rsidR="00FD620D" w:rsidRPr="007D6960">
        <w:rPr>
          <w:rFonts w:ascii="Cambria" w:eastAsia="Trebuchet MS" w:hAnsi="Cambria" w:cs="Trebuchet MS"/>
          <w:sz w:val="20"/>
          <w:szCs w:val="20"/>
          <w:lang w:bidi="pl-PL"/>
        </w:rPr>
        <w:t>SWZ</w:t>
      </w:r>
      <w:r w:rsidRPr="007D6960">
        <w:rPr>
          <w:rFonts w:ascii="Cambria" w:eastAsia="Trebuchet MS" w:hAnsi="Cambria" w:cs="Trebuchet MS"/>
          <w:sz w:val="20"/>
          <w:szCs w:val="20"/>
          <w:lang w:bidi="pl-PL"/>
        </w:rPr>
        <w:t xml:space="preserve"> oraz wszystkie dokumenty do niej dołączone mogą być użyte jedynie w celu sporządzenia oferty.</w:t>
      </w:r>
    </w:p>
    <w:p w14:paraId="0AF15F08"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Wykonawca przedstawia ofertę zgodnie z wymaganiami określonymi w niniejszej</w:t>
      </w:r>
      <w:r w:rsidR="003A277B">
        <w:rPr>
          <w:rFonts w:ascii="Cambria" w:eastAsia="Trebuchet MS" w:hAnsi="Cambria" w:cs="Trebuchet MS"/>
          <w:sz w:val="20"/>
          <w:szCs w:val="20"/>
          <w:lang w:bidi="pl-PL"/>
        </w:rPr>
        <w:t xml:space="preserve"> </w:t>
      </w:r>
      <w:r w:rsidR="00FD620D" w:rsidRPr="00D96B66">
        <w:rPr>
          <w:rFonts w:ascii="Cambria" w:eastAsia="Trebuchet MS" w:hAnsi="Cambria" w:cs="Trebuchet MS"/>
          <w:sz w:val="20"/>
          <w:szCs w:val="20"/>
          <w:lang w:bidi="pl-PL"/>
        </w:rPr>
        <w:t>SWZ</w:t>
      </w:r>
      <w:r w:rsidRPr="00D96B66">
        <w:rPr>
          <w:rFonts w:ascii="Cambria" w:eastAsia="Trebuchet MS" w:hAnsi="Cambria" w:cs="Trebuchet MS"/>
          <w:sz w:val="20"/>
          <w:szCs w:val="20"/>
          <w:lang w:bidi="pl-PL"/>
        </w:rPr>
        <w:t>.</w:t>
      </w:r>
      <w:r w:rsidR="003A277B">
        <w:rPr>
          <w:rFonts w:ascii="Cambria" w:eastAsia="Trebuchet MS" w:hAnsi="Cambria" w:cs="Trebuchet MS"/>
          <w:sz w:val="20"/>
          <w:szCs w:val="20"/>
          <w:lang w:bidi="pl-PL"/>
        </w:rPr>
        <w:t xml:space="preserve"> </w:t>
      </w:r>
    </w:p>
    <w:p w14:paraId="68D774C5"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Wykonawca ponosi wszystkie koszty związane z przygotowaniem i złożeniem oferty</w:t>
      </w:r>
      <w:r w:rsidR="00D96B66">
        <w:rPr>
          <w:rFonts w:ascii="Cambria" w:eastAsia="Trebuchet MS" w:hAnsi="Cambria" w:cs="Trebuchet MS"/>
          <w:sz w:val="20"/>
          <w:szCs w:val="20"/>
          <w:lang w:bidi="pl-PL"/>
        </w:rPr>
        <w:t>,</w:t>
      </w:r>
      <w:r w:rsidR="00FD620D" w:rsidRPr="00D96B66">
        <w:rPr>
          <w:rFonts w:ascii="Cambria" w:eastAsia="Trebuchet MS" w:hAnsi="Cambria" w:cs="Trebuchet MS"/>
          <w:sz w:val="20"/>
          <w:szCs w:val="20"/>
          <w:lang w:bidi="pl-PL"/>
        </w:rPr>
        <w:t xml:space="preserve"> Zamawiający nie przewiduje zwrotu kosztów udziału w postępowaniu</w:t>
      </w:r>
      <w:r w:rsidRPr="00D96B66">
        <w:rPr>
          <w:rFonts w:ascii="Cambria" w:eastAsia="Trebuchet MS" w:hAnsi="Cambria" w:cs="Trebuchet MS"/>
          <w:sz w:val="20"/>
          <w:szCs w:val="20"/>
          <w:lang w:bidi="pl-PL"/>
        </w:rPr>
        <w:t>.</w:t>
      </w:r>
    </w:p>
    <w:p w14:paraId="2CA7929E" w14:textId="77777777" w:rsidR="00D96B66" w:rsidRDefault="00FD620D"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Zamawiający nie przewiduje składania ofert wariantowych.</w:t>
      </w:r>
    </w:p>
    <w:p w14:paraId="3DCCFD3E" w14:textId="48BF680C" w:rsidR="003051A1" w:rsidRDefault="00FD620D" w:rsidP="00A7350B">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Zamawiający nie przewiduje aukcji elektronicznej</w:t>
      </w:r>
      <w:r w:rsidR="00A7350B">
        <w:rPr>
          <w:rFonts w:ascii="Cambria" w:eastAsia="Trebuchet MS" w:hAnsi="Cambria" w:cs="Trebuchet MS"/>
          <w:sz w:val="20"/>
          <w:szCs w:val="20"/>
          <w:lang w:bidi="pl-PL"/>
        </w:rPr>
        <w:t>.</w:t>
      </w:r>
    </w:p>
    <w:p w14:paraId="7207789C" w14:textId="77777777" w:rsidR="00A7350B" w:rsidRPr="00A7350B" w:rsidRDefault="00A7350B" w:rsidP="00A7350B">
      <w:pPr>
        <w:widowControl w:val="0"/>
        <w:numPr>
          <w:ilvl w:val="0"/>
          <w:numId w:val="33"/>
        </w:numPr>
        <w:spacing w:line="276" w:lineRule="auto"/>
        <w:ind w:left="426" w:right="40" w:hanging="426"/>
        <w:jc w:val="both"/>
        <w:rPr>
          <w:rFonts w:ascii="Cambria" w:eastAsia="Trebuchet MS" w:hAnsi="Cambria" w:cs="Trebuchet MS"/>
          <w:sz w:val="20"/>
          <w:szCs w:val="20"/>
          <w:lang w:bidi="pl-PL"/>
        </w:rPr>
      </w:pPr>
    </w:p>
    <w:p w14:paraId="7C1C0FFB" w14:textId="77777777" w:rsidR="009D6B0C" w:rsidRPr="007D6960" w:rsidRDefault="009D6B0C" w:rsidP="00F03F76">
      <w:pPr>
        <w:pStyle w:val="Tekstpodstawowy"/>
        <w:numPr>
          <w:ilvl w:val="0"/>
          <w:numId w:val="36"/>
        </w:numPr>
        <w:shd w:val="clear" w:color="auto" w:fill="C9C9C9"/>
        <w:spacing w:line="276" w:lineRule="auto"/>
        <w:ind w:left="0" w:firstLine="0"/>
        <w:jc w:val="left"/>
        <w:rPr>
          <w:rFonts w:ascii="Cambria" w:hAnsi="Cambria" w:cs="Arial"/>
          <w:b/>
          <w:smallCaps w:val="0"/>
          <w:sz w:val="24"/>
          <w:szCs w:val="24"/>
          <w:lang w:val="pl-PL"/>
        </w:rPr>
      </w:pPr>
      <w:r w:rsidRPr="00904A7D">
        <w:rPr>
          <w:rFonts w:ascii="Cambria" w:hAnsi="Cambria" w:cs="Arial"/>
          <w:b/>
          <w:smallCaps w:val="0"/>
          <w:sz w:val="24"/>
          <w:szCs w:val="24"/>
          <w:shd w:val="clear" w:color="auto" w:fill="C9C9C9"/>
          <w:lang w:val="pl-PL"/>
        </w:rPr>
        <w:t>Klauzula informacyjna dotycząca RODO</w:t>
      </w:r>
      <w:r w:rsidR="00D96B66" w:rsidRPr="00904A7D">
        <w:rPr>
          <w:rFonts w:ascii="Cambria" w:hAnsi="Cambria" w:cs="Arial"/>
          <w:b/>
          <w:smallCaps w:val="0"/>
          <w:sz w:val="24"/>
          <w:szCs w:val="24"/>
          <w:shd w:val="clear" w:color="auto" w:fill="C9C9C9"/>
          <w:lang w:val="pl-PL"/>
        </w:rPr>
        <w:t>.</w:t>
      </w:r>
    </w:p>
    <w:p w14:paraId="5B9E15EE" w14:textId="77777777" w:rsidR="001B6080" w:rsidRPr="007D6960" w:rsidRDefault="001B6080" w:rsidP="00F03F76">
      <w:pPr>
        <w:pStyle w:val="Tekstpodstawowy"/>
        <w:spacing w:line="276" w:lineRule="auto"/>
        <w:ind w:left="4244"/>
        <w:jc w:val="left"/>
        <w:rPr>
          <w:rFonts w:ascii="Cambria" w:hAnsi="Cambria" w:cs="Arial"/>
          <w:b/>
          <w:smallCaps w:val="0"/>
          <w:sz w:val="24"/>
          <w:szCs w:val="24"/>
          <w:lang w:val="pl-PL"/>
        </w:rPr>
      </w:pPr>
    </w:p>
    <w:p w14:paraId="56ACBBCB" w14:textId="77777777" w:rsidR="008F0F3D" w:rsidRPr="007D6960" w:rsidRDefault="008F0F3D" w:rsidP="008F0F3D">
      <w:pPr>
        <w:spacing w:line="276" w:lineRule="auto"/>
        <w:ind w:left="426" w:firstLine="1"/>
        <w:jc w:val="both"/>
        <w:rPr>
          <w:rFonts w:ascii="Cambria" w:hAnsi="Cambria"/>
          <w:sz w:val="20"/>
          <w:szCs w:val="20"/>
          <w:lang w:eastAsia="x-none"/>
        </w:rPr>
      </w:pPr>
      <w:r w:rsidRPr="007D6960">
        <w:rPr>
          <w:rFonts w:ascii="Cambria" w:hAnsi="Cambria"/>
          <w:sz w:val="20"/>
          <w:szCs w:val="20"/>
          <w:lang w:eastAsia="x-none"/>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0F4D714" w14:textId="18916D94" w:rsidR="008F0F3D" w:rsidRPr="006D4945" w:rsidRDefault="008F0F3D" w:rsidP="006D4945">
      <w:pPr>
        <w:numPr>
          <w:ilvl w:val="0"/>
          <w:numId w:val="9"/>
        </w:numPr>
        <w:spacing w:line="276" w:lineRule="auto"/>
        <w:ind w:left="993"/>
        <w:jc w:val="both"/>
        <w:rPr>
          <w:rFonts w:ascii="Cambria" w:hAnsi="Cambria"/>
          <w:b/>
          <w:bCs/>
          <w:i/>
          <w:iCs/>
          <w:sz w:val="20"/>
          <w:szCs w:val="20"/>
        </w:rPr>
      </w:pPr>
      <w:r w:rsidRPr="004F3E6E">
        <w:rPr>
          <w:rFonts w:ascii="Cambria" w:hAnsi="Cambria"/>
          <w:sz w:val="20"/>
          <w:szCs w:val="20"/>
        </w:rPr>
        <w:lastRenderedPageBreak/>
        <w:t>administratorem Pana/Pani danych osobowych jest</w:t>
      </w:r>
      <w:r>
        <w:rPr>
          <w:rFonts w:ascii="Cambria" w:hAnsi="Cambria"/>
          <w:b/>
          <w:sz w:val="20"/>
          <w:szCs w:val="20"/>
        </w:rPr>
        <w:t xml:space="preserve"> </w:t>
      </w:r>
      <w:r w:rsidR="00220647">
        <w:rPr>
          <w:rFonts w:ascii="Cambria" w:hAnsi="Cambria"/>
          <w:b/>
          <w:sz w:val="20"/>
          <w:szCs w:val="20"/>
        </w:rPr>
        <w:t>OSP W Łoniowie : Łoniów 48</w:t>
      </w:r>
      <w:r w:rsidRPr="006D4945">
        <w:rPr>
          <w:rFonts w:ascii="Cambria" w:hAnsi="Cambria"/>
          <w:b/>
          <w:sz w:val="20"/>
          <w:szCs w:val="20"/>
        </w:rPr>
        <w:t>,</w:t>
      </w:r>
      <w:r w:rsidR="006D4945" w:rsidRPr="006D4945">
        <w:rPr>
          <w:rFonts w:ascii="Cambria" w:hAnsi="Cambria"/>
          <w:b/>
          <w:sz w:val="20"/>
          <w:szCs w:val="20"/>
        </w:rPr>
        <w:t xml:space="preserve">                        </w:t>
      </w:r>
      <w:r w:rsidRPr="006D4945">
        <w:rPr>
          <w:rFonts w:ascii="Cambria" w:hAnsi="Cambria"/>
          <w:b/>
          <w:sz w:val="20"/>
          <w:szCs w:val="20"/>
        </w:rPr>
        <w:t xml:space="preserve"> 27-670  Łoniów</w:t>
      </w:r>
    </w:p>
    <w:p w14:paraId="4BEBD36F" w14:textId="77777777" w:rsidR="008F0F3D" w:rsidRPr="004F3E6E" w:rsidRDefault="008F0F3D" w:rsidP="008F0F3D">
      <w:pPr>
        <w:numPr>
          <w:ilvl w:val="0"/>
          <w:numId w:val="9"/>
        </w:numPr>
        <w:spacing w:line="276" w:lineRule="auto"/>
        <w:ind w:left="993"/>
        <w:jc w:val="both"/>
        <w:rPr>
          <w:rFonts w:ascii="Cambria" w:hAnsi="Cambria"/>
          <w:sz w:val="20"/>
          <w:szCs w:val="20"/>
          <w:lang w:eastAsia="x-none"/>
        </w:rPr>
      </w:pPr>
      <w:r w:rsidRPr="004F3E6E">
        <w:rPr>
          <w:rFonts w:ascii="Cambria" w:hAnsi="Cambria"/>
          <w:sz w:val="20"/>
          <w:szCs w:val="20"/>
          <w:lang w:eastAsia="x-none"/>
        </w:rPr>
        <w:t>Pani/Pana dane osobowe przetwarzane będą na podstawie art. 6 ust. 1 lit. c</w:t>
      </w:r>
      <w:r w:rsidRPr="004F3E6E">
        <w:rPr>
          <w:rFonts w:ascii="Cambria" w:hAnsi="Cambria"/>
          <w:i/>
          <w:sz w:val="20"/>
          <w:szCs w:val="20"/>
          <w:lang w:eastAsia="x-none"/>
        </w:rPr>
        <w:t xml:space="preserve"> </w:t>
      </w:r>
      <w:r w:rsidRPr="004F3E6E">
        <w:rPr>
          <w:rFonts w:ascii="Cambria" w:hAnsi="Cambria"/>
          <w:sz w:val="20"/>
          <w:szCs w:val="20"/>
          <w:lang w:eastAsia="x-none"/>
        </w:rPr>
        <w:t>RODO w celu związanym z niniejszym postępowaniem o udzielenie zamówienia publicznego;</w:t>
      </w:r>
    </w:p>
    <w:p w14:paraId="311B39DE"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 xml:space="preserve">odbiorcami Pani/Pana danych osobowych będą osoby lub podmioty, którym udostępniona zostanie dokumentacja postępowania w oparciu o art. </w:t>
      </w:r>
      <w:r>
        <w:rPr>
          <w:rFonts w:ascii="Cambria" w:hAnsi="Cambria"/>
          <w:sz w:val="20"/>
          <w:szCs w:val="20"/>
          <w:lang w:eastAsia="x-none"/>
        </w:rPr>
        <w:t>74</w:t>
      </w:r>
      <w:r w:rsidRPr="007D6960">
        <w:rPr>
          <w:rFonts w:ascii="Cambria" w:hAnsi="Cambria"/>
          <w:sz w:val="20"/>
          <w:szCs w:val="20"/>
          <w:lang w:eastAsia="x-none"/>
        </w:rPr>
        <w:t xml:space="preserve"> ustawy z dnia </w:t>
      </w:r>
      <w:r>
        <w:rPr>
          <w:rFonts w:ascii="Cambria" w:hAnsi="Cambria"/>
          <w:sz w:val="20"/>
          <w:szCs w:val="20"/>
          <w:lang w:eastAsia="x-none"/>
        </w:rPr>
        <w:t>11</w:t>
      </w:r>
      <w:r w:rsidRPr="007D6960">
        <w:rPr>
          <w:rFonts w:ascii="Cambria" w:hAnsi="Cambria"/>
          <w:sz w:val="20"/>
          <w:szCs w:val="20"/>
          <w:lang w:eastAsia="x-none"/>
        </w:rPr>
        <w:t xml:space="preserve"> </w:t>
      </w:r>
      <w:r>
        <w:rPr>
          <w:rFonts w:ascii="Cambria" w:hAnsi="Cambria"/>
          <w:sz w:val="20"/>
          <w:szCs w:val="20"/>
          <w:lang w:eastAsia="x-none"/>
        </w:rPr>
        <w:t>września</w:t>
      </w:r>
      <w:r w:rsidRPr="007D6960">
        <w:rPr>
          <w:rFonts w:ascii="Cambria" w:hAnsi="Cambria"/>
          <w:sz w:val="20"/>
          <w:szCs w:val="20"/>
          <w:lang w:eastAsia="x-none"/>
        </w:rPr>
        <w:t xml:space="preserve"> 20</w:t>
      </w:r>
      <w:r>
        <w:rPr>
          <w:rFonts w:ascii="Cambria" w:hAnsi="Cambria"/>
          <w:sz w:val="20"/>
          <w:szCs w:val="20"/>
          <w:lang w:eastAsia="x-none"/>
        </w:rPr>
        <w:t>19</w:t>
      </w:r>
      <w:r w:rsidRPr="007D6960">
        <w:rPr>
          <w:rFonts w:ascii="Cambria" w:hAnsi="Cambria"/>
          <w:sz w:val="20"/>
          <w:szCs w:val="20"/>
          <w:lang w:eastAsia="x-none"/>
        </w:rPr>
        <w:t xml:space="preserve"> r. – Prawo zamówień publicznych (Dz. U. z 20</w:t>
      </w:r>
      <w:r>
        <w:rPr>
          <w:rFonts w:ascii="Cambria" w:hAnsi="Cambria"/>
          <w:sz w:val="20"/>
          <w:szCs w:val="20"/>
          <w:lang w:eastAsia="x-none"/>
        </w:rPr>
        <w:t>21</w:t>
      </w:r>
      <w:r w:rsidRPr="007D6960">
        <w:rPr>
          <w:rFonts w:ascii="Cambria" w:hAnsi="Cambria"/>
          <w:sz w:val="20"/>
          <w:szCs w:val="20"/>
          <w:lang w:eastAsia="x-none"/>
        </w:rPr>
        <w:t xml:space="preserve"> r. poz. </w:t>
      </w:r>
      <w:r>
        <w:rPr>
          <w:rFonts w:ascii="Cambria" w:hAnsi="Cambria"/>
          <w:sz w:val="20"/>
          <w:szCs w:val="20"/>
          <w:lang w:eastAsia="x-none"/>
        </w:rPr>
        <w:t>1129</w:t>
      </w:r>
      <w:r w:rsidRPr="007D6960">
        <w:rPr>
          <w:rFonts w:ascii="Cambria" w:hAnsi="Cambria"/>
          <w:sz w:val="20"/>
          <w:szCs w:val="20"/>
          <w:lang w:eastAsia="x-none"/>
        </w:rPr>
        <w:t xml:space="preserve"> z </w:t>
      </w:r>
      <w:proofErr w:type="spellStart"/>
      <w:r w:rsidRPr="007D6960">
        <w:rPr>
          <w:rFonts w:ascii="Cambria" w:hAnsi="Cambria"/>
          <w:sz w:val="20"/>
          <w:szCs w:val="20"/>
          <w:lang w:eastAsia="x-none"/>
        </w:rPr>
        <w:t>późn</w:t>
      </w:r>
      <w:proofErr w:type="spellEnd"/>
      <w:r w:rsidRPr="007D6960">
        <w:rPr>
          <w:rFonts w:ascii="Cambria" w:hAnsi="Cambria"/>
          <w:sz w:val="20"/>
          <w:szCs w:val="20"/>
          <w:lang w:eastAsia="x-none"/>
        </w:rPr>
        <w:t xml:space="preserve">. zm.);  </w:t>
      </w:r>
    </w:p>
    <w:p w14:paraId="7C87D834"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 xml:space="preserve">Pani/Pana dane osobowe będą przechowywane, zgodnie z art. </w:t>
      </w:r>
      <w:r>
        <w:rPr>
          <w:rFonts w:ascii="Cambria" w:hAnsi="Cambria"/>
          <w:sz w:val="20"/>
          <w:szCs w:val="20"/>
          <w:lang w:eastAsia="x-none"/>
        </w:rPr>
        <w:t>78</w:t>
      </w:r>
      <w:r w:rsidRPr="007D6960">
        <w:rPr>
          <w:rFonts w:ascii="Cambria" w:hAnsi="Cambria"/>
          <w:sz w:val="20"/>
          <w:szCs w:val="20"/>
          <w:lang w:eastAsia="x-none"/>
        </w:rPr>
        <w:t xml:space="preserve"> ust. 1 ustawy </w:t>
      </w:r>
      <w:proofErr w:type="spellStart"/>
      <w:r w:rsidRPr="007D6960">
        <w:rPr>
          <w:rFonts w:ascii="Cambria" w:hAnsi="Cambria"/>
          <w:sz w:val="20"/>
          <w:szCs w:val="20"/>
          <w:lang w:eastAsia="x-none"/>
        </w:rPr>
        <w:t>Pzp</w:t>
      </w:r>
      <w:proofErr w:type="spellEnd"/>
      <w:r w:rsidRPr="007D6960">
        <w:rPr>
          <w:rFonts w:ascii="Cambria" w:hAnsi="Cambria"/>
          <w:sz w:val="20"/>
          <w:szCs w:val="20"/>
          <w:lang w:eastAsia="x-none"/>
        </w:rPr>
        <w:t>, przez okres 4 lat od dnia zakończenia postępowania o udzielenie zamówienia lub na okres przechowywania tych danych zgodnie z wytycznymi o dofinansowania z środków UE;</w:t>
      </w:r>
    </w:p>
    <w:p w14:paraId="027E4BF0" w14:textId="77777777" w:rsidR="008F0F3D" w:rsidRPr="007D6960" w:rsidRDefault="008F0F3D" w:rsidP="008F0F3D">
      <w:pPr>
        <w:numPr>
          <w:ilvl w:val="0"/>
          <w:numId w:val="9"/>
        </w:numPr>
        <w:spacing w:line="276" w:lineRule="auto"/>
        <w:ind w:left="993"/>
        <w:jc w:val="both"/>
        <w:rPr>
          <w:rFonts w:ascii="Cambria" w:hAnsi="Cambria"/>
          <w:b/>
          <w:i/>
          <w:sz w:val="20"/>
          <w:szCs w:val="20"/>
          <w:lang w:eastAsia="x-none"/>
        </w:rPr>
      </w:pPr>
      <w:r w:rsidRPr="007D6960">
        <w:rPr>
          <w:rFonts w:ascii="Cambria" w:hAnsi="Cambria"/>
          <w:sz w:val="20"/>
          <w:szCs w:val="20"/>
          <w:lang w:eastAsia="x-none"/>
        </w:rPr>
        <w:t xml:space="preserve">obowiązek podania przez Panią/Pana danych osobowych bezpośrednio Pani/Pana dotyczących jest wymogiem ustawowym określonym w przepisach ustawy </w:t>
      </w:r>
      <w:proofErr w:type="spellStart"/>
      <w:r w:rsidRPr="007D6960">
        <w:rPr>
          <w:rFonts w:ascii="Cambria" w:hAnsi="Cambria"/>
          <w:sz w:val="20"/>
          <w:szCs w:val="20"/>
          <w:lang w:eastAsia="x-none"/>
        </w:rPr>
        <w:t>Pzp</w:t>
      </w:r>
      <w:proofErr w:type="spellEnd"/>
      <w:r w:rsidRPr="007D6960">
        <w:rPr>
          <w:rFonts w:ascii="Cambria" w:hAnsi="Cambria"/>
          <w:sz w:val="20"/>
          <w:szCs w:val="20"/>
          <w:lang w:eastAsia="x-none"/>
        </w:rPr>
        <w:t xml:space="preserve">, związanym z udziałem w postępowaniu o udzielenie zamówienia publicznego; konsekwencje niepodania określonych danych wynikają z ustawy </w:t>
      </w:r>
      <w:proofErr w:type="spellStart"/>
      <w:r w:rsidRPr="007D6960">
        <w:rPr>
          <w:rFonts w:ascii="Cambria" w:hAnsi="Cambria"/>
          <w:sz w:val="20"/>
          <w:szCs w:val="20"/>
          <w:lang w:eastAsia="x-none"/>
        </w:rPr>
        <w:t>Pzp</w:t>
      </w:r>
      <w:proofErr w:type="spellEnd"/>
      <w:r w:rsidRPr="007D6960">
        <w:rPr>
          <w:rFonts w:ascii="Cambria" w:hAnsi="Cambria"/>
          <w:sz w:val="20"/>
          <w:szCs w:val="20"/>
          <w:lang w:eastAsia="x-none"/>
        </w:rPr>
        <w:t xml:space="preserve">;  </w:t>
      </w:r>
    </w:p>
    <w:p w14:paraId="4233F235"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w odniesieniu do Pani/Pana danych osobowych decyzje nie będą podejmowane w sposób zautomatyzowany, stosowanie do art. 22 RODO;</w:t>
      </w:r>
    </w:p>
    <w:p w14:paraId="5DDFA1B0"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posiada Pani/Pan:</w:t>
      </w:r>
    </w:p>
    <w:p w14:paraId="674AC3E3"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na podstawie art. 15 RODO prawo dostępu do danych osobowych Pani/Pana dotyczących;</w:t>
      </w:r>
    </w:p>
    <w:p w14:paraId="3A49CB55"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 xml:space="preserve">na podstawie art. 16 RODO prawo do sprostowania Pani/Pana danych osobowych </w:t>
      </w:r>
      <w:r w:rsidRPr="007D6960">
        <w:rPr>
          <w:rFonts w:ascii="Cambria" w:hAnsi="Cambria"/>
          <w:b/>
          <w:sz w:val="20"/>
          <w:szCs w:val="20"/>
          <w:vertAlign w:val="superscript"/>
          <w:lang w:eastAsia="x-none"/>
        </w:rPr>
        <w:t>**</w:t>
      </w:r>
      <w:r w:rsidRPr="007D6960">
        <w:rPr>
          <w:rFonts w:ascii="Cambria" w:hAnsi="Cambria"/>
          <w:sz w:val="20"/>
          <w:szCs w:val="20"/>
          <w:lang w:eastAsia="x-none"/>
        </w:rPr>
        <w:t>;</w:t>
      </w:r>
    </w:p>
    <w:p w14:paraId="3C0A5CFD"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 xml:space="preserve">na podstawie art. 18 RODO prawo żądania od administratora ograniczenia przetwarzania danych osobowych z zastrzeżeniem przypadków, o których mowa w art. 18 ust. 2 RODO ***;  </w:t>
      </w:r>
    </w:p>
    <w:p w14:paraId="749E18F8" w14:textId="77777777" w:rsidR="008F0F3D" w:rsidRPr="007D6960" w:rsidRDefault="008F0F3D" w:rsidP="008F0F3D">
      <w:pPr>
        <w:numPr>
          <w:ilvl w:val="0"/>
          <w:numId w:val="10"/>
        </w:numPr>
        <w:spacing w:line="276" w:lineRule="auto"/>
        <w:ind w:left="1276"/>
        <w:jc w:val="both"/>
        <w:rPr>
          <w:rFonts w:ascii="Cambria" w:hAnsi="Cambria"/>
          <w:i/>
          <w:sz w:val="20"/>
          <w:szCs w:val="20"/>
          <w:lang w:eastAsia="x-none"/>
        </w:rPr>
      </w:pPr>
      <w:r w:rsidRPr="007D6960">
        <w:rPr>
          <w:rFonts w:ascii="Cambria" w:hAnsi="Cambria"/>
          <w:sz w:val="20"/>
          <w:szCs w:val="20"/>
          <w:lang w:eastAsia="x-none"/>
        </w:rPr>
        <w:t>prawo do wniesienia skargi do Prezesa Urzędu Ochrony Danych Osobowych, gdy uzna Pani/Pan, że przetwarzanie danych osobowych Pani/Pana dotyczących narusza przepisy RODO;</w:t>
      </w:r>
    </w:p>
    <w:p w14:paraId="7030D1BC" w14:textId="77777777" w:rsidR="008F0F3D" w:rsidRPr="007D6960" w:rsidRDefault="008F0F3D" w:rsidP="008F0F3D">
      <w:pPr>
        <w:numPr>
          <w:ilvl w:val="0"/>
          <w:numId w:val="9"/>
        </w:numPr>
        <w:spacing w:line="276" w:lineRule="auto"/>
        <w:ind w:left="993"/>
        <w:jc w:val="both"/>
        <w:rPr>
          <w:rFonts w:ascii="Cambria" w:hAnsi="Cambria"/>
          <w:i/>
          <w:sz w:val="20"/>
          <w:szCs w:val="20"/>
          <w:lang w:eastAsia="x-none"/>
        </w:rPr>
      </w:pPr>
      <w:r w:rsidRPr="007D6960">
        <w:rPr>
          <w:rFonts w:ascii="Cambria" w:hAnsi="Cambria"/>
          <w:sz w:val="20"/>
          <w:szCs w:val="20"/>
          <w:lang w:eastAsia="x-none"/>
        </w:rPr>
        <w:t>nie przysługuje Pani/Panu:</w:t>
      </w:r>
    </w:p>
    <w:p w14:paraId="1BEB0C04" w14:textId="77777777" w:rsidR="008F0F3D" w:rsidRPr="007D6960" w:rsidRDefault="008F0F3D" w:rsidP="008F0F3D">
      <w:pPr>
        <w:numPr>
          <w:ilvl w:val="0"/>
          <w:numId w:val="11"/>
        </w:numPr>
        <w:spacing w:line="276" w:lineRule="auto"/>
        <w:ind w:left="1276"/>
        <w:jc w:val="both"/>
        <w:rPr>
          <w:rFonts w:ascii="Cambria" w:hAnsi="Cambria"/>
          <w:i/>
          <w:sz w:val="20"/>
          <w:szCs w:val="20"/>
          <w:lang w:eastAsia="x-none"/>
        </w:rPr>
      </w:pPr>
      <w:r w:rsidRPr="007D6960">
        <w:rPr>
          <w:rFonts w:ascii="Cambria" w:hAnsi="Cambria"/>
          <w:sz w:val="20"/>
          <w:szCs w:val="20"/>
          <w:lang w:eastAsia="x-none"/>
        </w:rPr>
        <w:t>w związku z art. 17 ust. 3 lit. b, d lub e RODO prawo do usunięcia danych osobowych;</w:t>
      </w:r>
    </w:p>
    <w:p w14:paraId="2338AC87" w14:textId="77777777" w:rsidR="008F0F3D" w:rsidRPr="007D6960" w:rsidRDefault="008F0F3D" w:rsidP="008F0F3D">
      <w:pPr>
        <w:numPr>
          <w:ilvl w:val="0"/>
          <w:numId w:val="11"/>
        </w:numPr>
        <w:spacing w:line="276" w:lineRule="auto"/>
        <w:ind w:left="1276"/>
        <w:jc w:val="both"/>
        <w:rPr>
          <w:rFonts w:ascii="Cambria" w:hAnsi="Cambria"/>
          <w:b/>
          <w:i/>
          <w:sz w:val="20"/>
          <w:szCs w:val="20"/>
          <w:lang w:eastAsia="x-none"/>
        </w:rPr>
      </w:pPr>
      <w:r w:rsidRPr="007D6960">
        <w:rPr>
          <w:rFonts w:ascii="Cambria" w:hAnsi="Cambria"/>
          <w:sz w:val="20"/>
          <w:szCs w:val="20"/>
          <w:lang w:eastAsia="x-none"/>
        </w:rPr>
        <w:t>prawo do przenoszenia danych osobowych, o którym mowa w art. 20 RODO;</w:t>
      </w:r>
    </w:p>
    <w:p w14:paraId="503F7DED" w14:textId="77777777" w:rsidR="008F0F3D" w:rsidRPr="007D6960" w:rsidRDefault="008F0F3D" w:rsidP="008F0F3D">
      <w:pPr>
        <w:numPr>
          <w:ilvl w:val="0"/>
          <w:numId w:val="11"/>
        </w:numPr>
        <w:spacing w:line="276" w:lineRule="auto"/>
        <w:ind w:left="1276"/>
        <w:jc w:val="both"/>
        <w:rPr>
          <w:rFonts w:ascii="Cambria" w:hAnsi="Cambria"/>
          <w:b/>
          <w:i/>
          <w:sz w:val="20"/>
          <w:szCs w:val="20"/>
          <w:lang w:eastAsia="x-none"/>
        </w:rPr>
      </w:pPr>
      <w:r w:rsidRPr="007D6960">
        <w:rPr>
          <w:rFonts w:ascii="Cambria" w:hAnsi="Cambria"/>
          <w:b/>
          <w:sz w:val="20"/>
          <w:szCs w:val="20"/>
          <w:lang w:eastAsia="x-none"/>
        </w:rPr>
        <w:t>na podstawie art. 21 RODO prawo sprzeciwu, wobec przetwarzania danych osobowych, gdyż podstawą prawną przetwarzania Pani/Pana danych osobowych jest art. 6 ust. 1 lit. c RODO</w:t>
      </w:r>
      <w:r w:rsidRPr="007D6960">
        <w:rPr>
          <w:rFonts w:ascii="Cambria" w:hAnsi="Cambria"/>
          <w:sz w:val="20"/>
          <w:szCs w:val="20"/>
          <w:lang w:eastAsia="x-none"/>
        </w:rPr>
        <w:t>.</w:t>
      </w:r>
      <w:r w:rsidRPr="007D6960">
        <w:rPr>
          <w:rFonts w:ascii="Cambria" w:hAnsi="Cambria"/>
          <w:b/>
          <w:sz w:val="20"/>
          <w:szCs w:val="20"/>
          <w:lang w:eastAsia="x-none"/>
        </w:rPr>
        <w:t xml:space="preserve"> </w:t>
      </w:r>
    </w:p>
    <w:p w14:paraId="2ECEC07F" w14:textId="77777777" w:rsidR="008F0F3D" w:rsidRPr="007D6960" w:rsidRDefault="008F0F3D" w:rsidP="008F0F3D">
      <w:pPr>
        <w:spacing w:line="276" w:lineRule="auto"/>
        <w:ind w:left="567"/>
        <w:jc w:val="both"/>
        <w:rPr>
          <w:rFonts w:ascii="Cambria" w:hAnsi="Cambria"/>
          <w:b/>
          <w:i/>
          <w:sz w:val="20"/>
          <w:szCs w:val="20"/>
          <w:lang w:eastAsia="x-none"/>
        </w:rPr>
      </w:pPr>
      <w:r w:rsidRPr="007D6960">
        <w:rPr>
          <w:rFonts w:ascii="Cambria" w:hAnsi="Cambria"/>
          <w:b/>
          <w:i/>
          <w:sz w:val="20"/>
          <w:szCs w:val="20"/>
          <w:lang w:eastAsia="x-none"/>
        </w:rPr>
        <w:t>Jednocześnie Zamawiający przypomina o ciążącym na Pani/Panu obowiązku informacyjnym wynikającym z art. 14 RODO względem osób fizycznych, których dane przekazane zostaną Zamawiającemu w związku z prowadzonym postępowaniem i które Za</w:t>
      </w:r>
      <w:r>
        <w:rPr>
          <w:rFonts w:ascii="Cambria" w:hAnsi="Cambria"/>
          <w:b/>
          <w:i/>
          <w:sz w:val="20"/>
          <w:szCs w:val="20"/>
          <w:lang w:eastAsia="x-none"/>
        </w:rPr>
        <w:t>mawiający pośrednio pozyska od W</w:t>
      </w:r>
      <w:r w:rsidRPr="007D6960">
        <w:rPr>
          <w:rFonts w:ascii="Cambria" w:hAnsi="Cambria"/>
          <w:b/>
          <w:i/>
          <w:sz w:val="20"/>
          <w:szCs w:val="20"/>
          <w:lang w:eastAsia="x-none"/>
        </w:rPr>
        <w:t>ykonawcy biorącego udział w postępowaniu, chyba że ma zastosowanie co najmniej jedno z włączeń, o których mowa w art. 14 ust. 5 RODO.</w:t>
      </w:r>
    </w:p>
    <w:p w14:paraId="4CBB81FB"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informacja w tym zakresie jest wymagana, jeżeli w odniesieniu do danego administratora lub podmiotu  przetwarzającego istnieje obowiązek wyznaczenia inspektora ochrony danych osobowych.</w:t>
      </w:r>
    </w:p>
    <w:p w14:paraId="50765CB7"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skorzystanie z prawa do sprostowania nie może skutkować zmianą wyniku postępowania</w:t>
      </w:r>
    </w:p>
    <w:p w14:paraId="67CFACD9"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xml:space="preserve">     o udzielenie zamówienia publicznego ani zmianą postanowień umowy w zakresie niezgodnym z ustawą </w:t>
      </w:r>
      <w:proofErr w:type="spellStart"/>
      <w:r w:rsidRPr="007D6960">
        <w:rPr>
          <w:rFonts w:ascii="Cambria" w:hAnsi="Cambria"/>
          <w:sz w:val="14"/>
          <w:szCs w:val="14"/>
          <w:lang w:eastAsia="x-none"/>
        </w:rPr>
        <w:t>Pzp</w:t>
      </w:r>
      <w:proofErr w:type="spellEnd"/>
      <w:r w:rsidRPr="007D6960">
        <w:rPr>
          <w:rFonts w:ascii="Cambria" w:hAnsi="Cambria"/>
          <w:sz w:val="14"/>
          <w:szCs w:val="14"/>
          <w:lang w:eastAsia="x-none"/>
        </w:rPr>
        <w:t xml:space="preserve"> oraz nie może naruszać  integralności protokołu oraz jego załączników.</w:t>
      </w:r>
    </w:p>
    <w:p w14:paraId="2526EEE7" w14:textId="77777777" w:rsidR="008F0F3D" w:rsidRPr="00E50471"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D05AF0A" w14:textId="77777777" w:rsidR="009D6B0C" w:rsidRPr="007D6960" w:rsidRDefault="00D96B66" w:rsidP="00F03F76">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w:t>
      </w:r>
    </w:p>
    <w:p w14:paraId="5E191B27" w14:textId="77777777" w:rsidR="001B6080" w:rsidRPr="007D6960" w:rsidRDefault="001B6080" w:rsidP="00F03F76">
      <w:pPr>
        <w:spacing w:line="276" w:lineRule="auto"/>
        <w:ind w:left="993" w:hanging="284"/>
        <w:jc w:val="both"/>
        <w:rPr>
          <w:rFonts w:ascii="Cambria" w:hAnsi="Cambria"/>
          <w:sz w:val="14"/>
          <w:szCs w:val="14"/>
          <w:lang w:eastAsia="x-none"/>
        </w:rPr>
      </w:pPr>
    </w:p>
    <w:p w14:paraId="04337F36" w14:textId="77777777" w:rsidR="00CE5B34" w:rsidRPr="00D96B66" w:rsidRDefault="00553673" w:rsidP="00BD42D1">
      <w:pPr>
        <w:pStyle w:val="Tytu"/>
        <w:jc w:val="left"/>
      </w:pPr>
      <w:r w:rsidRPr="00D96B66">
        <w:rPr>
          <w:lang w:val="pl-PL"/>
        </w:rPr>
        <w:t>X</w:t>
      </w:r>
      <w:r w:rsidR="001B6080" w:rsidRPr="00D96B66">
        <w:rPr>
          <w:lang w:val="pl-PL"/>
        </w:rPr>
        <w:t>V</w:t>
      </w:r>
      <w:r w:rsidR="006518B2" w:rsidRPr="00D96B66">
        <w:rPr>
          <w:lang w:val="pl-PL"/>
        </w:rPr>
        <w:t>I</w:t>
      </w:r>
      <w:r w:rsidR="009D6B0C" w:rsidRPr="00D96B66">
        <w:rPr>
          <w:lang w:val="pl-PL"/>
        </w:rPr>
        <w:t>.</w:t>
      </w:r>
      <w:r w:rsidR="001B6080" w:rsidRPr="00D96B66">
        <w:rPr>
          <w:lang w:val="pl-PL"/>
        </w:rPr>
        <w:tab/>
      </w:r>
      <w:r w:rsidR="009D6B0C" w:rsidRPr="00D96B66">
        <w:rPr>
          <w:lang w:val="pl-PL"/>
        </w:rPr>
        <w:t xml:space="preserve"> </w:t>
      </w:r>
      <w:r w:rsidR="00CE5B34" w:rsidRPr="00BD42D1">
        <w:rPr>
          <w:rFonts w:ascii="Cambria" w:hAnsi="Cambria"/>
        </w:rPr>
        <w:t>Załączniki</w:t>
      </w:r>
      <w:r w:rsidR="00CE5B34" w:rsidRPr="00D96B66">
        <w:t xml:space="preserve"> stanowiące integralną część Specyfikacji (SWZ).</w:t>
      </w:r>
    </w:p>
    <w:p w14:paraId="46A3FE81" w14:textId="77777777" w:rsidR="00BF57AC" w:rsidRPr="007D6960"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1</w:t>
      </w:r>
      <w:r w:rsidRPr="007D6960">
        <w:rPr>
          <w:rFonts w:ascii="Cambria" w:hAnsi="Cambria" w:cs="Arial"/>
          <w:sz w:val="20"/>
          <w:szCs w:val="20"/>
        </w:rPr>
        <w:tab/>
        <w:t>Formularz oferty</w:t>
      </w:r>
    </w:p>
    <w:p w14:paraId="1C676412" w14:textId="77777777" w:rsidR="00F63CD0" w:rsidRDefault="00BF57AC" w:rsidP="00F03F76">
      <w:pPr>
        <w:pStyle w:val="Bezodstpw"/>
        <w:spacing w:line="276" w:lineRule="auto"/>
        <w:ind w:left="2124" w:hanging="1698"/>
        <w:rPr>
          <w:rFonts w:ascii="Cambria" w:hAnsi="Cambria" w:cs="Arial"/>
          <w:sz w:val="20"/>
          <w:szCs w:val="20"/>
        </w:rPr>
      </w:pPr>
      <w:r w:rsidRPr="007D6960">
        <w:rPr>
          <w:rFonts w:ascii="Cambria" w:hAnsi="Cambria" w:cs="Arial"/>
          <w:sz w:val="20"/>
          <w:szCs w:val="20"/>
        </w:rPr>
        <w:t>Załącznik nr 2</w:t>
      </w:r>
      <w:r w:rsidRPr="007D6960">
        <w:rPr>
          <w:rFonts w:ascii="Cambria" w:hAnsi="Cambria" w:cs="Arial"/>
          <w:sz w:val="20"/>
          <w:szCs w:val="20"/>
        </w:rPr>
        <w:tab/>
        <w:t xml:space="preserve">Wykaz osób do </w:t>
      </w:r>
      <w:r w:rsidRPr="000E1A9F">
        <w:rPr>
          <w:rFonts w:ascii="Cambria" w:hAnsi="Cambria" w:cs="Arial"/>
          <w:sz w:val="20"/>
          <w:szCs w:val="20"/>
        </w:rPr>
        <w:t>punktacji</w:t>
      </w:r>
      <w:r w:rsidR="00F63CD0" w:rsidRPr="000E1A9F">
        <w:rPr>
          <w:rFonts w:ascii="Cambria" w:hAnsi="Cambria" w:cs="Arial"/>
          <w:sz w:val="20"/>
          <w:szCs w:val="20"/>
        </w:rPr>
        <w:t>- kryterium oceny ofert</w:t>
      </w:r>
      <w:r w:rsidRPr="000E1A9F">
        <w:rPr>
          <w:rFonts w:ascii="Cambria" w:hAnsi="Cambria" w:cs="Arial"/>
          <w:sz w:val="20"/>
          <w:szCs w:val="20"/>
        </w:rPr>
        <w:t>, które będą uczestniczyć w wykonywaniu zamówienia</w:t>
      </w:r>
      <w:r w:rsidRPr="007D6960">
        <w:rPr>
          <w:rFonts w:ascii="Cambria" w:hAnsi="Cambria" w:cs="Arial"/>
          <w:sz w:val="20"/>
          <w:szCs w:val="20"/>
        </w:rPr>
        <w:t xml:space="preserve"> </w:t>
      </w:r>
    </w:p>
    <w:p w14:paraId="4576CBC6"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3</w:t>
      </w:r>
      <w:r>
        <w:rPr>
          <w:rFonts w:ascii="Cambria" w:hAnsi="Cambria" w:cs="Arial"/>
          <w:sz w:val="20"/>
          <w:szCs w:val="20"/>
        </w:rPr>
        <w:tab/>
        <w:t>Oświadczenie W</w:t>
      </w:r>
      <w:r w:rsidRPr="007D6960">
        <w:rPr>
          <w:rFonts w:ascii="Cambria" w:hAnsi="Cambria" w:cs="Arial"/>
          <w:sz w:val="20"/>
          <w:szCs w:val="20"/>
        </w:rPr>
        <w:t>ykonawcy o spełnieniu warunków udziału w postępowaniu</w:t>
      </w:r>
    </w:p>
    <w:p w14:paraId="79743E79" w14:textId="77777777" w:rsidR="00BF57AC" w:rsidRPr="007D6960"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3a</w:t>
      </w:r>
      <w:r>
        <w:rPr>
          <w:rFonts w:ascii="Cambria" w:hAnsi="Cambria" w:cs="Arial"/>
          <w:sz w:val="20"/>
          <w:szCs w:val="20"/>
        </w:rPr>
        <w:tab/>
        <w:t>Oświadczenie Podmiotu udostępniającego zasoby</w:t>
      </w:r>
      <w:r w:rsidRPr="007D6960">
        <w:rPr>
          <w:rFonts w:ascii="Cambria" w:hAnsi="Cambria" w:cs="Arial"/>
          <w:sz w:val="20"/>
          <w:szCs w:val="20"/>
        </w:rPr>
        <w:t xml:space="preserve"> o spełnieniu warunków udziału w postępowaniu</w:t>
      </w:r>
    </w:p>
    <w:p w14:paraId="7B8D9619"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4</w:t>
      </w:r>
      <w:r w:rsidRPr="007D6960">
        <w:rPr>
          <w:rFonts w:ascii="Cambria" w:hAnsi="Cambria" w:cs="Arial"/>
          <w:sz w:val="20"/>
          <w:szCs w:val="20"/>
        </w:rPr>
        <w:tab/>
        <w:t xml:space="preserve">Oświadczenie </w:t>
      </w:r>
      <w:r>
        <w:rPr>
          <w:rFonts w:ascii="Cambria" w:hAnsi="Cambria" w:cs="Arial"/>
          <w:sz w:val="20"/>
          <w:szCs w:val="20"/>
        </w:rPr>
        <w:t>W</w:t>
      </w:r>
      <w:r w:rsidRPr="007D6960">
        <w:rPr>
          <w:rFonts w:ascii="Cambria" w:hAnsi="Cambria" w:cs="Arial"/>
          <w:sz w:val="20"/>
          <w:szCs w:val="20"/>
        </w:rPr>
        <w:t xml:space="preserve">ykonawcy o </w:t>
      </w:r>
      <w:r>
        <w:rPr>
          <w:rFonts w:ascii="Cambria" w:hAnsi="Cambria" w:cs="Arial"/>
          <w:sz w:val="20"/>
          <w:szCs w:val="20"/>
        </w:rPr>
        <w:t xml:space="preserve">braku podstaw do </w:t>
      </w:r>
      <w:r w:rsidRPr="007D6960">
        <w:rPr>
          <w:rFonts w:ascii="Cambria" w:hAnsi="Cambria" w:cs="Arial"/>
          <w:sz w:val="20"/>
          <w:szCs w:val="20"/>
        </w:rPr>
        <w:t>wykluczeni</w:t>
      </w:r>
      <w:r>
        <w:rPr>
          <w:rFonts w:ascii="Cambria" w:hAnsi="Cambria" w:cs="Arial"/>
          <w:sz w:val="20"/>
          <w:szCs w:val="20"/>
        </w:rPr>
        <w:t>a</w:t>
      </w:r>
    </w:p>
    <w:p w14:paraId="01C43DE3" w14:textId="77777777" w:rsidR="00BF57AC"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4a</w:t>
      </w:r>
      <w:r>
        <w:rPr>
          <w:rFonts w:ascii="Cambria" w:hAnsi="Cambria" w:cs="Arial"/>
          <w:sz w:val="20"/>
          <w:szCs w:val="20"/>
        </w:rPr>
        <w:tab/>
      </w:r>
      <w:r w:rsidRPr="007D6960">
        <w:rPr>
          <w:rFonts w:ascii="Cambria" w:hAnsi="Cambria" w:cs="Arial"/>
          <w:sz w:val="20"/>
          <w:szCs w:val="20"/>
        </w:rPr>
        <w:t xml:space="preserve">Oświadczenie </w:t>
      </w:r>
      <w:r>
        <w:rPr>
          <w:rFonts w:ascii="Cambria" w:hAnsi="Cambria" w:cs="Arial"/>
          <w:sz w:val="20"/>
          <w:szCs w:val="20"/>
        </w:rPr>
        <w:t>Podmiotu udostępniającego zasoby</w:t>
      </w:r>
      <w:r w:rsidRPr="007D6960">
        <w:rPr>
          <w:rFonts w:ascii="Cambria" w:hAnsi="Cambria" w:cs="Arial"/>
          <w:sz w:val="20"/>
          <w:szCs w:val="20"/>
        </w:rPr>
        <w:t xml:space="preserve"> o </w:t>
      </w:r>
      <w:r>
        <w:rPr>
          <w:rFonts w:ascii="Cambria" w:hAnsi="Cambria" w:cs="Arial"/>
          <w:sz w:val="20"/>
          <w:szCs w:val="20"/>
        </w:rPr>
        <w:t xml:space="preserve">braku podstaw do </w:t>
      </w:r>
      <w:r w:rsidRPr="007D6960">
        <w:rPr>
          <w:rFonts w:ascii="Cambria" w:hAnsi="Cambria" w:cs="Arial"/>
          <w:sz w:val="20"/>
          <w:szCs w:val="20"/>
        </w:rPr>
        <w:t>wykluczeni</w:t>
      </w:r>
      <w:r>
        <w:rPr>
          <w:rFonts w:ascii="Cambria" w:hAnsi="Cambria" w:cs="Arial"/>
          <w:sz w:val="20"/>
          <w:szCs w:val="20"/>
        </w:rPr>
        <w:t>a</w:t>
      </w:r>
    </w:p>
    <w:p w14:paraId="6086EA3B" w14:textId="77777777" w:rsidR="00BF57AC" w:rsidRPr="007D6960"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5</w:t>
      </w:r>
      <w:r>
        <w:rPr>
          <w:rFonts w:ascii="Cambria" w:hAnsi="Cambria" w:cs="Arial"/>
          <w:sz w:val="20"/>
          <w:szCs w:val="20"/>
        </w:rPr>
        <w:tab/>
        <w:t>Oświadczenie Wykonawców wspólnie ubiegających się o udzielenie postępowania</w:t>
      </w:r>
    </w:p>
    <w:p w14:paraId="32D4BF31" w14:textId="77777777" w:rsidR="00BF57AC" w:rsidRPr="007D6960"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lastRenderedPageBreak/>
        <w:t>Załącznik nr 6</w:t>
      </w:r>
      <w:r w:rsidRPr="007D6960">
        <w:rPr>
          <w:rFonts w:ascii="Cambria" w:hAnsi="Cambria" w:cs="Arial"/>
          <w:sz w:val="20"/>
          <w:szCs w:val="20"/>
        </w:rPr>
        <w:tab/>
        <w:t>Wykaz osób,</w:t>
      </w:r>
      <w:r w:rsidR="003A277B">
        <w:rPr>
          <w:rFonts w:ascii="Cambria" w:hAnsi="Cambria" w:cs="Arial"/>
          <w:sz w:val="20"/>
          <w:szCs w:val="20"/>
        </w:rPr>
        <w:t xml:space="preserve"> </w:t>
      </w:r>
      <w:r w:rsidRPr="007D6960">
        <w:rPr>
          <w:rFonts w:ascii="Cambria" w:hAnsi="Cambria" w:cs="Arial"/>
          <w:sz w:val="20"/>
          <w:szCs w:val="20"/>
        </w:rPr>
        <w:t>które będą uczestniczyć w wykonywaniu zamówienia</w:t>
      </w:r>
    </w:p>
    <w:p w14:paraId="26B7788B"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7</w:t>
      </w:r>
      <w:r w:rsidRPr="007D6960">
        <w:rPr>
          <w:rFonts w:ascii="Cambria" w:hAnsi="Cambria" w:cs="Arial"/>
          <w:sz w:val="20"/>
          <w:szCs w:val="20"/>
        </w:rPr>
        <w:tab/>
        <w:t>Wzór umowy</w:t>
      </w:r>
      <w:r>
        <w:rPr>
          <w:rFonts w:ascii="Cambria" w:hAnsi="Cambria" w:cs="Arial"/>
          <w:sz w:val="20"/>
          <w:szCs w:val="20"/>
        </w:rPr>
        <w:t xml:space="preserve"> </w:t>
      </w:r>
    </w:p>
    <w:p w14:paraId="679839BF" w14:textId="77777777" w:rsidR="00BF57AC" w:rsidRPr="007D6960"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8</w:t>
      </w:r>
      <w:r w:rsidRPr="007D6960">
        <w:rPr>
          <w:rFonts w:ascii="Cambria" w:hAnsi="Cambria" w:cs="Arial"/>
          <w:sz w:val="20"/>
          <w:szCs w:val="20"/>
        </w:rPr>
        <w:tab/>
        <w:t>Wykaz robót budowlanych</w:t>
      </w:r>
    </w:p>
    <w:p w14:paraId="55EC38A4" w14:textId="77777777" w:rsidR="00BF57AC" w:rsidRPr="008A13AE"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 xml:space="preserve">Załącznik nr </w:t>
      </w:r>
      <w:r>
        <w:rPr>
          <w:rFonts w:ascii="Cambria" w:hAnsi="Cambria" w:cs="Arial"/>
          <w:sz w:val="20"/>
          <w:szCs w:val="20"/>
        </w:rPr>
        <w:t>9</w:t>
      </w:r>
      <w:r w:rsidRPr="007D6960">
        <w:rPr>
          <w:rFonts w:ascii="Cambria" w:hAnsi="Cambria" w:cs="Arial"/>
          <w:sz w:val="20"/>
          <w:szCs w:val="20"/>
        </w:rPr>
        <w:tab/>
      </w:r>
      <w:r w:rsidRPr="001E4DFF">
        <w:rPr>
          <w:rFonts w:ascii="Cambria" w:hAnsi="Cambria" w:cs="Arial"/>
          <w:sz w:val="20"/>
          <w:szCs w:val="20"/>
        </w:rPr>
        <w:t>Oświadczenie o podwykonawcach</w:t>
      </w:r>
    </w:p>
    <w:p w14:paraId="6245C6C4" w14:textId="77777777" w:rsidR="00BF57AC" w:rsidRDefault="00BF57AC" w:rsidP="00F03F76">
      <w:pPr>
        <w:spacing w:line="276" w:lineRule="auto"/>
        <w:ind w:left="2127" w:hanging="1701"/>
        <w:jc w:val="both"/>
        <w:rPr>
          <w:rFonts w:ascii="Cambria" w:hAnsi="Cambria" w:cs="Arial"/>
          <w:bCs/>
          <w:sz w:val="20"/>
          <w:szCs w:val="20"/>
        </w:rPr>
      </w:pPr>
      <w:r>
        <w:rPr>
          <w:rFonts w:ascii="Cambria" w:hAnsi="Cambria" w:cs="Arial"/>
          <w:bCs/>
          <w:sz w:val="20"/>
          <w:szCs w:val="20"/>
        </w:rPr>
        <w:t>Załącznik nr 10</w:t>
      </w:r>
      <w:r w:rsidRPr="007D6960">
        <w:rPr>
          <w:rFonts w:ascii="Cambria" w:hAnsi="Cambria" w:cs="Arial"/>
          <w:bCs/>
          <w:sz w:val="20"/>
          <w:szCs w:val="20"/>
        </w:rPr>
        <w:t xml:space="preserve"> </w:t>
      </w:r>
      <w:r w:rsidRPr="007D6960">
        <w:rPr>
          <w:rFonts w:ascii="Cambria" w:hAnsi="Cambria" w:cs="Arial"/>
          <w:bCs/>
          <w:sz w:val="20"/>
          <w:szCs w:val="20"/>
        </w:rPr>
        <w:tab/>
        <w:t>Istotne postanowienia umowy o podwykonawstwo</w:t>
      </w:r>
    </w:p>
    <w:p w14:paraId="29E72937" w14:textId="2F343F9B" w:rsidR="000F168E" w:rsidRDefault="000F168E" w:rsidP="00F03F76">
      <w:pPr>
        <w:spacing w:line="276" w:lineRule="auto"/>
        <w:ind w:left="2127" w:hanging="1701"/>
        <w:jc w:val="both"/>
        <w:rPr>
          <w:rFonts w:ascii="Cambria" w:hAnsi="Cambria" w:cs="Arial"/>
          <w:bCs/>
          <w:sz w:val="20"/>
          <w:szCs w:val="20"/>
        </w:rPr>
      </w:pPr>
    </w:p>
    <w:p w14:paraId="2424FEEB" w14:textId="77777777" w:rsidR="008A5C55" w:rsidRDefault="008A5C55" w:rsidP="00F03F76">
      <w:pPr>
        <w:spacing w:line="276" w:lineRule="auto"/>
        <w:ind w:left="2127" w:hanging="1701"/>
        <w:jc w:val="both"/>
        <w:rPr>
          <w:rFonts w:ascii="Cambria" w:hAnsi="Cambria" w:cs="Arial"/>
          <w:bCs/>
          <w:sz w:val="20"/>
          <w:szCs w:val="20"/>
        </w:rPr>
      </w:pPr>
    </w:p>
    <w:p w14:paraId="3A545257" w14:textId="77777777" w:rsidR="00652FBA" w:rsidRPr="00D30F8F" w:rsidRDefault="00652FBA" w:rsidP="00F03F76">
      <w:pPr>
        <w:spacing w:line="276" w:lineRule="auto"/>
        <w:ind w:left="2127" w:hanging="1701"/>
        <w:jc w:val="both"/>
        <w:rPr>
          <w:rFonts w:ascii="Cambria" w:hAnsi="Cambria" w:cs="Arial"/>
          <w:bCs/>
          <w:strike/>
          <w:color w:val="FF0000"/>
          <w:sz w:val="20"/>
          <w:szCs w:val="20"/>
        </w:rPr>
      </w:pPr>
    </w:p>
    <w:p w14:paraId="4FE7ACB2" w14:textId="77777777" w:rsidR="00652FBA" w:rsidRDefault="00652FBA" w:rsidP="00F03F76">
      <w:pPr>
        <w:spacing w:line="276" w:lineRule="auto"/>
        <w:ind w:left="2127" w:hanging="1701"/>
        <w:jc w:val="both"/>
        <w:rPr>
          <w:rFonts w:ascii="Cambria" w:hAnsi="Cambria" w:cs="Arial"/>
          <w:bCs/>
          <w:sz w:val="20"/>
          <w:szCs w:val="20"/>
        </w:rPr>
      </w:pPr>
    </w:p>
    <w:p w14:paraId="05D90162" w14:textId="77777777" w:rsidR="00D96B66" w:rsidRPr="007D6960" w:rsidRDefault="00D96B66" w:rsidP="00F03F76">
      <w:pPr>
        <w:spacing w:line="276" w:lineRule="auto"/>
        <w:ind w:left="2127" w:hanging="1701"/>
        <w:jc w:val="both"/>
        <w:rPr>
          <w:rFonts w:ascii="Cambria" w:hAnsi="Cambria" w:cs="Arial"/>
          <w:sz w:val="20"/>
          <w:szCs w:val="20"/>
        </w:rPr>
      </w:pPr>
    </w:p>
    <w:p w14:paraId="7116C279" w14:textId="77777777" w:rsidR="00582308" w:rsidRPr="007D6960" w:rsidRDefault="00582308" w:rsidP="00F03F76">
      <w:pPr>
        <w:spacing w:line="276" w:lineRule="auto"/>
        <w:ind w:left="2127" w:hanging="1701"/>
        <w:jc w:val="both"/>
        <w:rPr>
          <w:rFonts w:ascii="Cambria" w:hAnsi="Cambria" w:cs="Arial"/>
          <w:b/>
          <w:bCs/>
          <w:i/>
          <w:iCs/>
          <w:sz w:val="20"/>
          <w:szCs w:val="20"/>
          <w:u w:val="single"/>
        </w:rPr>
      </w:pPr>
    </w:p>
    <w:p w14:paraId="112F8CCD" w14:textId="77777777" w:rsidR="001C213A" w:rsidRPr="007D6960" w:rsidRDefault="00944CC6" w:rsidP="00F03F76">
      <w:pPr>
        <w:pStyle w:val="Tekstpodstawowy"/>
        <w:spacing w:after="60" w:line="276" w:lineRule="auto"/>
        <w:ind w:left="6372" w:firstLine="291"/>
        <w:jc w:val="left"/>
        <w:rPr>
          <w:rFonts w:ascii="Cambria" w:hAnsi="Cambria" w:cs="Arial"/>
          <w:b/>
          <w:bCs/>
          <w:smallCaps w:val="0"/>
          <w:sz w:val="20"/>
          <w:szCs w:val="20"/>
          <w:lang w:val="pl-PL"/>
        </w:rPr>
      </w:pPr>
      <w:r w:rsidRPr="007D6960">
        <w:rPr>
          <w:rFonts w:ascii="Cambria" w:hAnsi="Cambria" w:cs="Arial"/>
          <w:b/>
          <w:bCs/>
          <w:smallCaps w:val="0"/>
          <w:sz w:val="20"/>
          <w:szCs w:val="20"/>
          <w:lang w:val="pl-PL"/>
        </w:rPr>
        <w:t>ZATWIERDZAM:</w:t>
      </w:r>
    </w:p>
    <w:p w14:paraId="68395D3A" w14:textId="77777777" w:rsidR="00944CC6" w:rsidRPr="007D6960" w:rsidRDefault="00944CC6" w:rsidP="00F03F76">
      <w:pPr>
        <w:pStyle w:val="Tekstpodstawowy"/>
        <w:spacing w:after="60" w:line="276" w:lineRule="auto"/>
        <w:ind w:left="5664" w:firstLine="708"/>
        <w:rPr>
          <w:rFonts w:ascii="Cambria" w:hAnsi="Cambria" w:cs="Arial"/>
          <w:b/>
          <w:bCs/>
          <w:smallCaps w:val="0"/>
          <w:sz w:val="20"/>
          <w:szCs w:val="20"/>
          <w:lang w:val="pl-PL"/>
        </w:rPr>
      </w:pPr>
    </w:p>
    <w:p w14:paraId="7BBA6238" w14:textId="77777777" w:rsidR="00582308" w:rsidRPr="007D6960" w:rsidRDefault="00582308" w:rsidP="00F03F76">
      <w:pPr>
        <w:pStyle w:val="Tekstpodstawowy"/>
        <w:spacing w:after="60" w:line="276" w:lineRule="auto"/>
        <w:ind w:left="5664" w:firstLine="708"/>
        <w:rPr>
          <w:rFonts w:ascii="Cambria" w:hAnsi="Cambria" w:cs="Arial"/>
          <w:b/>
          <w:bCs/>
          <w:smallCaps w:val="0"/>
          <w:sz w:val="20"/>
          <w:szCs w:val="20"/>
          <w:lang w:val="pl-PL"/>
        </w:rPr>
      </w:pPr>
    </w:p>
    <w:p w14:paraId="3856EA9E" w14:textId="77777777" w:rsidR="00944CC6" w:rsidRPr="007C414C" w:rsidRDefault="00944CC6" w:rsidP="00F03F76">
      <w:pPr>
        <w:pStyle w:val="Tekstpodstawowy"/>
        <w:spacing w:after="60" w:line="276" w:lineRule="auto"/>
        <w:ind w:left="5664" w:firstLine="708"/>
        <w:jc w:val="left"/>
        <w:rPr>
          <w:rFonts w:ascii="Cambria" w:hAnsi="Cambria" w:cs="Arial"/>
          <w:b/>
          <w:bCs/>
          <w:smallCaps w:val="0"/>
          <w:sz w:val="20"/>
          <w:szCs w:val="20"/>
          <w:lang w:val="pl-PL"/>
        </w:rPr>
      </w:pPr>
      <w:r w:rsidRPr="007D6960">
        <w:rPr>
          <w:rFonts w:ascii="Cambria" w:hAnsi="Cambria" w:cs="Arial"/>
          <w:b/>
          <w:bCs/>
          <w:smallCaps w:val="0"/>
          <w:sz w:val="20"/>
          <w:szCs w:val="20"/>
          <w:lang w:val="pl-PL"/>
        </w:rPr>
        <w:t>……………………………………</w:t>
      </w:r>
    </w:p>
    <w:sectPr w:rsidR="00944CC6" w:rsidRPr="007C414C" w:rsidSect="00C82F1F">
      <w:headerReference w:type="default" r:id="rId14"/>
      <w:footerReference w:type="even" r:id="rId15"/>
      <w:footerReference w:type="default" r:id="rId16"/>
      <w:pgSz w:w="11906" w:h="16838"/>
      <w:pgMar w:top="1276" w:right="1418" w:bottom="851" w:left="1418" w:header="426" w:footer="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2F22B" w14:textId="77777777" w:rsidR="008F0E2D" w:rsidRDefault="008F0E2D">
      <w:r>
        <w:separator/>
      </w:r>
    </w:p>
  </w:endnote>
  <w:endnote w:type="continuationSeparator" w:id="0">
    <w:p w14:paraId="1F9B1057" w14:textId="77777777" w:rsidR="008F0E2D" w:rsidRDefault="008F0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Times New (W1)">
    <w:altName w:val="Times New Roman"/>
    <w:charset w:val="EE"/>
    <w:family w:val="roman"/>
    <w:pitch w:val="variable"/>
    <w:sig w:usb0="0000000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Optima">
    <w:charset w:val="EE"/>
    <w:family w:val="swiss"/>
    <w:pitch w:val="variable"/>
    <w:sig w:usb0="00000007" w:usb1="00000000" w:usb2="00000000" w:usb3="00000000" w:csb0="00000093" w:csb1="00000000"/>
  </w:font>
  <w:font w:name="Franklin Gothic Book">
    <w:charset w:val="EE"/>
    <w:family w:val="swiss"/>
    <w:pitch w:val="variable"/>
    <w:sig w:usb0="000002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Times-Roman">
    <w:altName w:val="Times New Roman"/>
    <w:charset w:val="00"/>
    <w:family w:val="auto"/>
    <w:pitch w:val="variable"/>
    <w:sig w:usb0="E00002FF" w:usb1="5000205A"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2CAD0" w14:textId="77777777" w:rsidR="006D4945" w:rsidRDefault="006D4945" w:rsidP="00D838D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3BB5ABE" w14:textId="77777777" w:rsidR="006D4945" w:rsidRDefault="006D4945" w:rsidP="0054193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CE03A" w14:textId="552279AB" w:rsidR="006D4945" w:rsidRPr="00CC222D" w:rsidRDefault="006D4945">
    <w:pPr>
      <w:pStyle w:val="Stopka"/>
      <w:jc w:val="right"/>
      <w:rPr>
        <w:rFonts w:ascii="Cambria" w:hAnsi="Cambria"/>
        <w:sz w:val="20"/>
        <w:szCs w:val="20"/>
      </w:rPr>
    </w:pPr>
    <w:r w:rsidRPr="00CC222D">
      <w:rPr>
        <w:rFonts w:ascii="Cambria" w:hAnsi="Cambria"/>
        <w:sz w:val="20"/>
        <w:szCs w:val="20"/>
      </w:rPr>
      <w:fldChar w:fldCharType="begin"/>
    </w:r>
    <w:r w:rsidRPr="00CC222D">
      <w:rPr>
        <w:rFonts w:ascii="Cambria" w:hAnsi="Cambria"/>
        <w:sz w:val="20"/>
        <w:szCs w:val="20"/>
      </w:rPr>
      <w:instrText>PAGE   \* MERGEFORMAT</w:instrText>
    </w:r>
    <w:r w:rsidRPr="00CC222D">
      <w:rPr>
        <w:rFonts w:ascii="Cambria" w:hAnsi="Cambria"/>
        <w:sz w:val="20"/>
        <w:szCs w:val="20"/>
      </w:rPr>
      <w:fldChar w:fldCharType="separate"/>
    </w:r>
    <w:r w:rsidR="00AF0D1C" w:rsidRPr="00AF0D1C">
      <w:rPr>
        <w:rFonts w:ascii="Cambria" w:hAnsi="Cambria"/>
        <w:noProof/>
        <w:sz w:val="20"/>
        <w:szCs w:val="20"/>
        <w:lang w:val="pl-PL"/>
      </w:rPr>
      <w:t>21</w:t>
    </w:r>
    <w:r w:rsidRPr="00CC222D">
      <w:rPr>
        <w:rFonts w:ascii="Cambria" w:hAnsi="Cambria"/>
        <w:sz w:val="20"/>
        <w:szCs w:val="20"/>
      </w:rPr>
      <w:fldChar w:fldCharType="end"/>
    </w:r>
  </w:p>
  <w:p w14:paraId="0222C659" w14:textId="77777777" w:rsidR="006D4945" w:rsidRDefault="006D4945" w:rsidP="00A81BE2">
    <w:pPr>
      <w:pStyle w:val="Nagwek"/>
      <w:jc w:val="center"/>
      <w:rPr>
        <w:rFonts w:ascii="Arial Narrow" w:hAnsi="Arial Narrow"/>
        <w:b/>
        <w:caps/>
        <w:w w:val="9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CAC9C" w14:textId="77777777" w:rsidR="008F0E2D" w:rsidRDefault="008F0E2D">
      <w:r>
        <w:separator/>
      </w:r>
    </w:p>
  </w:footnote>
  <w:footnote w:type="continuationSeparator" w:id="0">
    <w:p w14:paraId="38CC2977" w14:textId="77777777" w:rsidR="008F0E2D" w:rsidRDefault="008F0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67E94" w14:textId="77777777" w:rsidR="006D4945" w:rsidRDefault="006D4945" w:rsidP="00E84B6E">
    <w:pPr>
      <w:tabs>
        <w:tab w:val="left" w:pos="5400"/>
      </w:tabs>
      <w:rPr>
        <w:rFonts w:ascii="Cambria" w:hAnsi="Cambria"/>
        <w:sz w:val="20"/>
      </w:rPr>
    </w:pPr>
  </w:p>
  <w:p w14:paraId="3232C9F9" w14:textId="5EC9D73B" w:rsidR="006D4945" w:rsidRPr="001D778A" w:rsidRDefault="003B4287" w:rsidP="00EF2B35">
    <w:pPr>
      <w:pStyle w:val="Nagwek"/>
      <w:rPr>
        <w:rFonts w:ascii="Cambria" w:hAnsi="Cambria" w:cs="Arial"/>
        <w:b/>
        <w:sz w:val="20"/>
        <w:lang w:val="pl-PL"/>
      </w:rPr>
    </w:pPr>
    <w:r>
      <w:rPr>
        <w:rFonts w:ascii="Cambria" w:hAnsi="Cambria"/>
        <w:sz w:val="20"/>
        <w:szCs w:val="20"/>
        <w:lang w:val="pl-PL"/>
      </w:rPr>
      <w:t>OSP.Ś</w:t>
    </w:r>
    <w:r w:rsidR="00C12B58">
      <w:rPr>
        <w:rFonts w:ascii="Cambria" w:hAnsi="Cambria"/>
        <w:sz w:val="20"/>
        <w:szCs w:val="20"/>
        <w:lang w:val="pl-PL"/>
      </w:rPr>
      <w:t>.2</w:t>
    </w:r>
    <w:r w:rsidR="006D4945">
      <w:rPr>
        <w:rFonts w:ascii="Cambria" w:hAnsi="Cambria"/>
        <w:sz w:val="20"/>
        <w:szCs w:val="20"/>
        <w:lang w:val="pl-PL"/>
      </w:rPr>
      <w:t>.2022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9C2E2C92"/>
    <w:name w:val="WW8Num2"/>
    <w:lvl w:ilvl="0">
      <w:start w:val="11"/>
      <w:numFmt w:val="decimal"/>
      <w:lvlText w:val="%1"/>
      <w:lvlJc w:val="left"/>
      <w:pPr>
        <w:tabs>
          <w:tab w:val="num" w:pos="1085"/>
        </w:tabs>
        <w:ind w:left="1085" w:hanging="375"/>
      </w:pPr>
      <w:rPr>
        <w:rFonts w:cs="Times New Roman"/>
      </w:rPr>
    </w:lvl>
    <w:lvl w:ilvl="1">
      <w:start w:val="1"/>
      <w:numFmt w:val="decimal"/>
      <w:lvlText w:val="12.%2"/>
      <w:lvlJc w:val="left"/>
      <w:pPr>
        <w:tabs>
          <w:tab w:val="num" w:pos="1511"/>
        </w:tabs>
        <w:ind w:left="1511" w:hanging="375"/>
      </w:pPr>
      <w:rPr>
        <w:rFonts w:cs="Times New Roman"/>
        <w:i w:val="0"/>
        <w:iCs w:val="0"/>
      </w:rPr>
    </w:lvl>
    <w:lvl w:ilvl="2">
      <w:start w:val="1"/>
      <w:numFmt w:val="decimal"/>
      <w:lvlText w:val="%1.%2.%3"/>
      <w:lvlJc w:val="left"/>
      <w:pPr>
        <w:tabs>
          <w:tab w:val="num" w:pos="2282"/>
        </w:tabs>
        <w:ind w:left="2282" w:hanging="720"/>
      </w:pPr>
      <w:rPr>
        <w:rFonts w:cs="Times New Roman"/>
      </w:rPr>
    </w:lvl>
    <w:lvl w:ilvl="3">
      <w:start w:val="1"/>
      <w:numFmt w:val="decimal"/>
      <w:lvlText w:val="%1.%2.%3.%4"/>
      <w:lvlJc w:val="left"/>
      <w:pPr>
        <w:tabs>
          <w:tab w:val="num" w:pos="2708"/>
        </w:tabs>
        <w:ind w:left="2708" w:hanging="720"/>
      </w:pPr>
      <w:rPr>
        <w:rFonts w:cs="Times New Roman"/>
      </w:rPr>
    </w:lvl>
    <w:lvl w:ilvl="4">
      <w:start w:val="1"/>
      <w:numFmt w:val="decimal"/>
      <w:lvlText w:val="%1.%2.%3.%4.%5"/>
      <w:lvlJc w:val="left"/>
      <w:pPr>
        <w:tabs>
          <w:tab w:val="num" w:pos="3494"/>
        </w:tabs>
        <w:ind w:left="3494" w:hanging="1080"/>
      </w:pPr>
      <w:rPr>
        <w:rFonts w:cs="Times New Roman"/>
      </w:rPr>
    </w:lvl>
    <w:lvl w:ilvl="5">
      <w:start w:val="1"/>
      <w:numFmt w:val="decimal"/>
      <w:lvlText w:val="%1.%2.%3.%4.%5.%6"/>
      <w:lvlJc w:val="left"/>
      <w:pPr>
        <w:tabs>
          <w:tab w:val="num" w:pos="3920"/>
        </w:tabs>
        <w:ind w:left="3920" w:hanging="1080"/>
      </w:pPr>
      <w:rPr>
        <w:rFonts w:cs="Times New Roman"/>
      </w:rPr>
    </w:lvl>
    <w:lvl w:ilvl="6">
      <w:start w:val="1"/>
      <w:numFmt w:val="decimal"/>
      <w:lvlText w:val="%1.%2.%3.%4.%5.%6.%7"/>
      <w:lvlJc w:val="left"/>
      <w:pPr>
        <w:tabs>
          <w:tab w:val="num" w:pos="4706"/>
        </w:tabs>
        <w:ind w:left="4706" w:hanging="1440"/>
      </w:pPr>
      <w:rPr>
        <w:rFonts w:cs="Times New Roman"/>
      </w:rPr>
    </w:lvl>
    <w:lvl w:ilvl="7">
      <w:start w:val="1"/>
      <w:numFmt w:val="decimal"/>
      <w:lvlText w:val="%1.%2.%3.%4.%5.%6.%7.%8"/>
      <w:lvlJc w:val="left"/>
      <w:pPr>
        <w:tabs>
          <w:tab w:val="num" w:pos="5132"/>
        </w:tabs>
        <w:ind w:left="5132" w:hanging="1440"/>
      </w:pPr>
      <w:rPr>
        <w:rFonts w:cs="Times New Roman"/>
      </w:rPr>
    </w:lvl>
    <w:lvl w:ilvl="8">
      <w:start w:val="1"/>
      <w:numFmt w:val="decimal"/>
      <w:lvlText w:val="%1.%2.%3.%4.%5.%6.%7.%8.%9"/>
      <w:lvlJc w:val="left"/>
      <w:pPr>
        <w:tabs>
          <w:tab w:val="num" w:pos="5558"/>
        </w:tabs>
        <w:ind w:left="5558" w:hanging="1440"/>
      </w:pPr>
      <w:rPr>
        <w:rFonts w:cs="Times New Roman"/>
      </w:rPr>
    </w:lvl>
  </w:abstractNum>
  <w:abstractNum w:abstractNumId="1" w15:restartNumberingAfterBreak="0">
    <w:nsid w:val="00000004"/>
    <w:multiLevelType w:val="multilevel"/>
    <w:tmpl w:val="49FA827A"/>
    <w:name w:val="WW8Num3"/>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46"/>
        </w:tabs>
        <w:ind w:left="1346" w:hanging="360"/>
      </w:pPr>
      <w:rPr>
        <w:rFonts w:cs="Times New Roman" w:hint="default"/>
        <w:i w:val="0"/>
        <w:iCs w:val="0"/>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2" w15:restartNumberingAfterBreak="0">
    <w:nsid w:val="00000006"/>
    <w:multiLevelType w:val="multilevel"/>
    <w:tmpl w:val="49548BA8"/>
    <w:name w:val="WW8Num6"/>
    <w:lvl w:ilvl="0">
      <w:start w:val="9"/>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Cambria" w:eastAsia="Times New Roman" w:hAnsi="Cambria" w:cs="Arial"/>
        <w:b w:val="0"/>
      </w:rPr>
    </w:lvl>
    <w:lvl w:ilvl="2">
      <w:start w:val="1"/>
      <w:numFmt w:val="decimal"/>
      <w:lvlText w:val="%3)"/>
      <w:lvlJc w:val="left"/>
      <w:pPr>
        <w:tabs>
          <w:tab w:val="num" w:pos="0"/>
        </w:tabs>
        <w:ind w:left="720" w:hanging="720"/>
      </w:pPr>
      <w:rPr>
        <w:rFonts w:ascii="Cambria" w:eastAsia="Times New Roman" w:hAnsi="Cambria" w:cs="Arial"/>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15:restartNumberingAfterBreak="0">
    <w:nsid w:val="00000009"/>
    <w:multiLevelType w:val="singleLevel"/>
    <w:tmpl w:val="B92C4574"/>
    <w:name w:val="WW8Num9"/>
    <w:lvl w:ilvl="0">
      <w:start w:val="2"/>
      <w:numFmt w:val="bullet"/>
      <w:lvlText w:val="-"/>
      <w:lvlJc w:val="left"/>
      <w:pPr>
        <w:tabs>
          <w:tab w:val="num" w:pos="0"/>
        </w:tabs>
        <w:ind w:left="2138" w:hanging="360"/>
      </w:pPr>
      <w:rPr>
        <w:rFonts w:ascii="Verdana" w:hAnsi="Verdana"/>
        <w:b w:val="0"/>
        <w:i w:val="0"/>
        <w:color w:val="auto"/>
        <w:sz w:val="16"/>
      </w:rPr>
    </w:lvl>
  </w:abstractNum>
  <w:abstractNum w:abstractNumId="4" w15:restartNumberingAfterBreak="0">
    <w:nsid w:val="0000000F"/>
    <w:multiLevelType w:val="multilevel"/>
    <w:tmpl w:val="AFCEE61A"/>
    <w:name w:val="WW8Num17"/>
    <w:lvl w:ilvl="0">
      <w:start w:val="13"/>
      <w:numFmt w:val="decimal"/>
      <w:lvlText w:val="%1."/>
      <w:lvlJc w:val="left"/>
      <w:pPr>
        <w:tabs>
          <w:tab w:val="num" w:pos="540"/>
        </w:tabs>
        <w:ind w:left="540" w:hanging="540"/>
      </w:pPr>
      <w:rPr>
        <w:rFonts w:cs="Times New Roman"/>
      </w:rPr>
    </w:lvl>
    <w:lvl w:ilvl="1">
      <w:start w:val="1"/>
      <w:numFmt w:val="decimal"/>
      <w:lvlText w:val="%1.%2."/>
      <w:lvlJc w:val="left"/>
      <w:pPr>
        <w:tabs>
          <w:tab w:val="num" w:pos="1146"/>
        </w:tabs>
        <w:ind w:left="1146" w:hanging="720"/>
      </w:pPr>
      <w:rPr>
        <w:rFonts w:cs="Times New Roman"/>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2358"/>
        </w:tabs>
        <w:ind w:left="2358" w:hanging="108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570"/>
        </w:tabs>
        <w:ind w:left="3570" w:hanging="144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782"/>
        </w:tabs>
        <w:ind w:left="4782" w:hanging="180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5" w15:restartNumberingAfterBreak="0">
    <w:nsid w:val="00000012"/>
    <w:multiLevelType w:val="multilevel"/>
    <w:tmpl w:val="C6AA1B82"/>
    <w:name w:val="WW8Num21"/>
    <w:lvl w:ilvl="0">
      <w:start w:val="20"/>
      <w:numFmt w:val="decimal"/>
      <w:lvlText w:val="%1."/>
      <w:lvlJc w:val="left"/>
      <w:pPr>
        <w:tabs>
          <w:tab w:val="num" w:pos="435"/>
        </w:tabs>
        <w:ind w:left="435" w:hanging="435"/>
      </w:pPr>
      <w:rPr>
        <w:rFonts w:cs="Times New Roman"/>
      </w:rPr>
    </w:lvl>
    <w:lvl w:ilvl="1">
      <w:start w:val="1"/>
      <w:numFmt w:val="decimal"/>
      <w:lvlText w:val="%1.%2."/>
      <w:lvlJc w:val="left"/>
      <w:pPr>
        <w:tabs>
          <w:tab w:val="num" w:pos="861"/>
        </w:tabs>
        <w:ind w:left="861" w:hanging="435"/>
      </w:pPr>
      <w:rPr>
        <w:rFonts w:cs="Times New Roman"/>
        <w:i w:val="0"/>
        <w:iCs w:val="0"/>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6" w15:restartNumberingAfterBreak="0">
    <w:nsid w:val="00000013"/>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4"/>
    <w:multiLevelType w:val="multilevel"/>
    <w:tmpl w:val="00000014"/>
    <w:name w:val="WW8Num23"/>
    <w:lvl w:ilvl="0">
      <w:start w:val="5"/>
      <w:numFmt w:val="decimal"/>
      <w:lvlText w:val="%1."/>
      <w:lvlJc w:val="left"/>
      <w:pPr>
        <w:tabs>
          <w:tab w:val="num" w:pos="360"/>
        </w:tabs>
        <w:ind w:left="360" w:hanging="360"/>
      </w:pPr>
      <w:rPr>
        <w:rFonts w:cs="Times New Roman"/>
      </w:rPr>
    </w:lvl>
    <w:lvl w:ilvl="1">
      <w:start w:val="1"/>
      <w:numFmt w:val="decimal"/>
      <w:lvlText w:val="10.%2."/>
      <w:lvlJc w:val="left"/>
      <w:pPr>
        <w:tabs>
          <w:tab w:val="num" w:pos="786"/>
        </w:tabs>
        <w:ind w:left="786" w:hanging="360"/>
      </w:pPr>
      <w:rPr>
        <w:rFonts w:cs="Times New Roman"/>
      </w:rPr>
    </w:lvl>
    <w:lvl w:ilvl="2">
      <w:start w:val="1"/>
      <w:numFmt w:val="decimal"/>
      <w:lvlText w:val="10.%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8" w15:restartNumberingAfterBreak="0">
    <w:nsid w:val="0000001F"/>
    <w:multiLevelType w:val="multilevel"/>
    <w:tmpl w:val="68AE429E"/>
    <w:name w:val="WW8Num41"/>
    <w:lvl w:ilvl="0">
      <w:start w:val="14"/>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9" w15:restartNumberingAfterBreak="0">
    <w:nsid w:val="00000021"/>
    <w:multiLevelType w:val="singleLevel"/>
    <w:tmpl w:val="BE7AF7E2"/>
    <w:name w:val="WW8Num33"/>
    <w:lvl w:ilvl="0">
      <w:start w:val="2"/>
      <w:numFmt w:val="bullet"/>
      <w:lvlText w:val="-"/>
      <w:lvlJc w:val="left"/>
      <w:pPr>
        <w:tabs>
          <w:tab w:val="num" w:pos="0"/>
        </w:tabs>
        <w:ind w:left="2138" w:hanging="360"/>
      </w:pPr>
      <w:rPr>
        <w:rFonts w:ascii="Verdana" w:hAnsi="Verdana"/>
        <w:b/>
      </w:rPr>
    </w:lvl>
  </w:abstractNum>
  <w:abstractNum w:abstractNumId="10" w15:restartNumberingAfterBreak="0">
    <w:nsid w:val="00000022"/>
    <w:multiLevelType w:val="singleLevel"/>
    <w:tmpl w:val="00000022"/>
    <w:name w:val="WW8Num51"/>
    <w:lvl w:ilvl="0">
      <w:start w:val="1"/>
      <w:numFmt w:val="bullet"/>
      <w:lvlText w:val=""/>
      <w:lvlJc w:val="left"/>
      <w:pPr>
        <w:tabs>
          <w:tab w:val="num" w:pos="0"/>
        </w:tabs>
        <w:ind w:left="720" w:hanging="360"/>
      </w:pPr>
      <w:rPr>
        <w:rFonts w:ascii="Symbol" w:hAnsi="Symbol" w:cs="Symbol" w:hint="default"/>
        <w:sz w:val="20"/>
        <w:szCs w:val="20"/>
      </w:rPr>
    </w:lvl>
  </w:abstractNum>
  <w:abstractNum w:abstractNumId="11" w15:restartNumberingAfterBreak="0">
    <w:nsid w:val="00887FF2"/>
    <w:multiLevelType w:val="multilevel"/>
    <w:tmpl w:val="30DE33B4"/>
    <w:name w:val="WW8Num342"/>
    <w:lvl w:ilvl="0">
      <w:start w:val="1"/>
      <w:numFmt w:val="decimal"/>
      <w:lvlText w:val="%1."/>
      <w:lvlJc w:val="left"/>
      <w:pPr>
        <w:tabs>
          <w:tab w:val="num" w:pos="0"/>
        </w:tabs>
        <w:ind w:left="502" w:hanging="360"/>
      </w:pPr>
      <w:rPr>
        <w:rFonts w:hint="default"/>
      </w:rPr>
    </w:lvl>
    <w:lvl w:ilvl="1">
      <w:start w:val="3"/>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12" w15:restartNumberingAfterBreak="0">
    <w:nsid w:val="051233A9"/>
    <w:multiLevelType w:val="hybridMultilevel"/>
    <w:tmpl w:val="067E5ED0"/>
    <w:lvl w:ilvl="0" w:tplc="00000004">
      <w:start w:val="1"/>
      <w:numFmt w:val="bullet"/>
      <w:lvlText w:val="−"/>
      <w:lvlJc w:val="left"/>
      <w:pPr>
        <w:ind w:left="1004" w:hanging="360"/>
      </w:pPr>
      <w:rPr>
        <w:rFonts w:ascii="Times New Roman" w:hAnsi="Times New Roman" w:cs="Times New Roman" w:hint="default"/>
        <w:color w:val="auto"/>
        <w:kern w:val="1"/>
        <w:sz w:val="20"/>
        <w:szCs w:val="20"/>
      </w:rPr>
    </w:lvl>
    <w:lvl w:ilvl="1" w:tplc="AE50B536">
      <w:start w:val="5"/>
      <w:numFmt w:val="bullet"/>
      <w:lvlText w:val=""/>
      <w:lvlJc w:val="left"/>
      <w:pPr>
        <w:ind w:left="1724" w:hanging="360"/>
      </w:pPr>
      <w:rPr>
        <w:rFonts w:ascii="Symbol" w:eastAsia="Calibri" w:hAnsi="Symbol" w:cs="Calibri"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058313E7"/>
    <w:multiLevelType w:val="hybridMultilevel"/>
    <w:tmpl w:val="5ED0E94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4" w15:restartNumberingAfterBreak="0">
    <w:nsid w:val="0A20118E"/>
    <w:multiLevelType w:val="hybridMultilevel"/>
    <w:tmpl w:val="34EEE7B0"/>
    <w:lvl w:ilvl="0" w:tplc="04150011">
      <w:start w:val="1"/>
      <w:numFmt w:val="decimal"/>
      <w:lvlText w:val="%1)"/>
      <w:lvlJc w:val="left"/>
      <w:pPr>
        <w:ind w:left="1429" w:hanging="360"/>
      </w:pPr>
      <w:rPr>
        <w:rFonts w:hint="default"/>
        <w:color w:val="auto"/>
        <w:kern w:val="1"/>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0AA57AC4"/>
    <w:multiLevelType w:val="hybridMultilevel"/>
    <w:tmpl w:val="FD9E1B4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6" w15:restartNumberingAfterBreak="0">
    <w:nsid w:val="0F06790A"/>
    <w:multiLevelType w:val="hybridMultilevel"/>
    <w:tmpl w:val="06E852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245824"/>
    <w:multiLevelType w:val="multilevel"/>
    <w:tmpl w:val="22DCD170"/>
    <w:lvl w:ilvl="0">
      <w:start w:val="1"/>
      <w:numFmt w:val="upperRoman"/>
      <w:lvlText w:val="%1."/>
      <w:lvlJc w:val="left"/>
      <w:pPr>
        <w:ind w:left="1080" w:hanging="720"/>
      </w:pPr>
      <w:rPr>
        <w:rFonts w:hint="default"/>
        <w:sz w:val="24"/>
        <w:szCs w:val="24"/>
      </w:rPr>
    </w:lvl>
    <w:lvl w:ilvl="1">
      <w:start w:val="1"/>
      <w:numFmt w:val="decimal"/>
      <w:isLgl/>
      <w:lvlText w:val="%1.%2"/>
      <w:lvlJc w:val="left"/>
      <w:pPr>
        <w:ind w:left="810" w:hanging="450"/>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2160" w:hanging="1800"/>
      </w:pPr>
      <w:rPr>
        <w:rFonts w:cs="Arial" w:hint="default"/>
      </w:rPr>
    </w:lvl>
  </w:abstractNum>
  <w:abstractNum w:abstractNumId="18" w15:restartNumberingAfterBreak="0">
    <w:nsid w:val="14CD25D8"/>
    <w:multiLevelType w:val="hybridMultilevel"/>
    <w:tmpl w:val="B492E98C"/>
    <w:lvl w:ilvl="0" w:tplc="C1543B64">
      <w:start w:val="21"/>
      <w:numFmt w:val="upperRoman"/>
      <w:lvlText w:val="%1."/>
      <w:lvlJc w:val="left"/>
      <w:pPr>
        <w:ind w:left="4244" w:hanging="720"/>
      </w:pPr>
      <w:rPr>
        <w:rFonts w:hint="default"/>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1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1C2A1EB1"/>
    <w:multiLevelType w:val="hybridMultilevel"/>
    <w:tmpl w:val="E3D2962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1EA270FE"/>
    <w:multiLevelType w:val="hybridMultilevel"/>
    <w:tmpl w:val="A48620A8"/>
    <w:lvl w:ilvl="0" w:tplc="C3286B2A">
      <w:start w:val="25"/>
      <w:numFmt w:val="upperRoman"/>
      <w:lvlText w:val="%1."/>
      <w:lvlJc w:val="left"/>
      <w:pPr>
        <w:ind w:left="7124" w:hanging="720"/>
      </w:pPr>
      <w:rPr>
        <w:rFonts w:hint="default"/>
      </w:rPr>
    </w:lvl>
    <w:lvl w:ilvl="1" w:tplc="04150019" w:tentative="1">
      <w:start w:val="1"/>
      <w:numFmt w:val="lowerLetter"/>
      <w:lvlText w:val="%2."/>
      <w:lvlJc w:val="left"/>
      <w:pPr>
        <w:ind w:left="7484" w:hanging="360"/>
      </w:pPr>
    </w:lvl>
    <w:lvl w:ilvl="2" w:tplc="0415001B" w:tentative="1">
      <w:start w:val="1"/>
      <w:numFmt w:val="lowerRoman"/>
      <w:lvlText w:val="%3."/>
      <w:lvlJc w:val="right"/>
      <w:pPr>
        <w:ind w:left="8204" w:hanging="180"/>
      </w:pPr>
    </w:lvl>
    <w:lvl w:ilvl="3" w:tplc="0415000F" w:tentative="1">
      <w:start w:val="1"/>
      <w:numFmt w:val="decimal"/>
      <w:lvlText w:val="%4."/>
      <w:lvlJc w:val="left"/>
      <w:pPr>
        <w:ind w:left="8924" w:hanging="360"/>
      </w:pPr>
    </w:lvl>
    <w:lvl w:ilvl="4" w:tplc="04150019" w:tentative="1">
      <w:start w:val="1"/>
      <w:numFmt w:val="lowerLetter"/>
      <w:lvlText w:val="%5."/>
      <w:lvlJc w:val="left"/>
      <w:pPr>
        <w:ind w:left="9644" w:hanging="360"/>
      </w:pPr>
    </w:lvl>
    <w:lvl w:ilvl="5" w:tplc="0415001B" w:tentative="1">
      <w:start w:val="1"/>
      <w:numFmt w:val="lowerRoman"/>
      <w:lvlText w:val="%6."/>
      <w:lvlJc w:val="right"/>
      <w:pPr>
        <w:ind w:left="10364" w:hanging="180"/>
      </w:pPr>
    </w:lvl>
    <w:lvl w:ilvl="6" w:tplc="0415000F" w:tentative="1">
      <w:start w:val="1"/>
      <w:numFmt w:val="decimal"/>
      <w:lvlText w:val="%7."/>
      <w:lvlJc w:val="left"/>
      <w:pPr>
        <w:ind w:left="11084" w:hanging="360"/>
      </w:pPr>
    </w:lvl>
    <w:lvl w:ilvl="7" w:tplc="04150019" w:tentative="1">
      <w:start w:val="1"/>
      <w:numFmt w:val="lowerLetter"/>
      <w:lvlText w:val="%8."/>
      <w:lvlJc w:val="left"/>
      <w:pPr>
        <w:ind w:left="11804" w:hanging="360"/>
      </w:pPr>
    </w:lvl>
    <w:lvl w:ilvl="8" w:tplc="0415001B" w:tentative="1">
      <w:start w:val="1"/>
      <w:numFmt w:val="lowerRoman"/>
      <w:lvlText w:val="%9."/>
      <w:lvlJc w:val="right"/>
      <w:pPr>
        <w:ind w:left="12524" w:hanging="180"/>
      </w:pPr>
    </w:lvl>
  </w:abstractNum>
  <w:abstractNum w:abstractNumId="22" w15:restartNumberingAfterBreak="0">
    <w:nsid w:val="215D13D0"/>
    <w:multiLevelType w:val="hybridMultilevel"/>
    <w:tmpl w:val="FAC854B6"/>
    <w:lvl w:ilvl="0" w:tplc="4848840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6A24567"/>
    <w:multiLevelType w:val="hybridMultilevel"/>
    <w:tmpl w:val="2A161342"/>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5" w15:restartNumberingAfterBreak="0">
    <w:nsid w:val="27DC5542"/>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A7D3E91"/>
    <w:multiLevelType w:val="multilevel"/>
    <w:tmpl w:val="89CCBA7C"/>
    <w:lvl w:ilvl="0">
      <w:start w:val="1"/>
      <w:numFmt w:val="bullet"/>
      <w:lvlText w:val=""/>
      <w:lvlJc w:val="left"/>
      <w:rPr>
        <w:rFonts w:ascii="Symbol" w:hAnsi="Symbol" w:hint="default"/>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7" w15:restartNumberingAfterBreak="0">
    <w:nsid w:val="2C004792"/>
    <w:multiLevelType w:val="hybridMultilevel"/>
    <w:tmpl w:val="C3C011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CA61C15"/>
    <w:multiLevelType w:val="hybridMultilevel"/>
    <w:tmpl w:val="FF4EF8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DAE1D2F"/>
    <w:multiLevelType w:val="multilevel"/>
    <w:tmpl w:val="9C4EC6B0"/>
    <w:lvl w:ilvl="0">
      <w:start w:val="17"/>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308D53C4"/>
    <w:multiLevelType w:val="multilevel"/>
    <w:tmpl w:val="B400F02E"/>
    <w:name w:val="WW8Num19222"/>
    <w:lvl w:ilvl="0">
      <w:start w:val="17"/>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32F17381"/>
    <w:multiLevelType w:val="hybridMultilevel"/>
    <w:tmpl w:val="D5A25C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34BA0752"/>
    <w:multiLevelType w:val="hybridMultilevel"/>
    <w:tmpl w:val="6B006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942CF4"/>
    <w:multiLevelType w:val="hybridMultilevel"/>
    <w:tmpl w:val="AC687CFE"/>
    <w:lvl w:ilvl="0" w:tplc="04150001">
      <w:start w:val="1"/>
      <w:numFmt w:val="bullet"/>
      <w:lvlText w:val=""/>
      <w:lvlJc w:val="left"/>
      <w:pPr>
        <w:ind w:left="928" w:hanging="360"/>
      </w:pPr>
      <w:rPr>
        <w:rFonts w:ascii="Symbol" w:hAnsi="Symbol" w:hint="default"/>
      </w:rPr>
    </w:lvl>
    <w:lvl w:ilvl="1" w:tplc="04150003">
      <w:start w:val="1"/>
      <w:numFmt w:val="bullet"/>
      <w:lvlText w:val="o"/>
      <w:lvlJc w:val="left"/>
      <w:pPr>
        <w:ind w:left="1420" w:hanging="360"/>
      </w:pPr>
      <w:rPr>
        <w:rFonts w:ascii="Courier New" w:hAnsi="Courier New" w:cs="Courier New" w:hint="default"/>
      </w:rPr>
    </w:lvl>
    <w:lvl w:ilvl="2" w:tplc="04150005">
      <w:start w:val="1"/>
      <w:numFmt w:val="bullet"/>
      <w:lvlText w:val=""/>
      <w:lvlJc w:val="left"/>
      <w:pPr>
        <w:ind w:left="2140" w:hanging="360"/>
      </w:pPr>
      <w:rPr>
        <w:rFonts w:ascii="Wingdings" w:hAnsi="Wingdings" w:hint="default"/>
      </w:rPr>
    </w:lvl>
    <w:lvl w:ilvl="3" w:tplc="0415000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35" w15:restartNumberingAfterBreak="0">
    <w:nsid w:val="35FD66C0"/>
    <w:multiLevelType w:val="hybridMultilevel"/>
    <w:tmpl w:val="3C0E703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3972123B"/>
    <w:multiLevelType w:val="multilevel"/>
    <w:tmpl w:val="C3CE5132"/>
    <w:lvl w:ilvl="0">
      <w:start w:val="1"/>
      <w:numFmt w:val="lowerLetter"/>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9AF2CE8"/>
    <w:multiLevelType w:val="hybridMultilevel"/>
    <w:tmpl w:val="FDDA1C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FA54F1"/>
    <w:multiLevelType w:val="hybridMultilevel"/>
    <w:tmpl w:val="36EA1B16"/>
    <w:lvl w:ilvl="0" w:tplc="89227924">
      <w:start w:val="7"/>
      <w:numFmt w:val="upperRoman"/>
      <w:lvlText w:val="%1."/>
      <w:lvlJc w:val="left"/>
      <w:pPr>
        <w:ind w:left="4244" w:hanging="720"/>
      </w:pPr>
      <w:rPr>
        <w:rFonts w:hint="default"/>
        <w:sz w:val="24"/>
        <w:szCs w:val="24"/>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39" w15:restartNumberingAfterBreak="0">
    <w:nsid w:val="3DFE6F2F"/>
    <w:multiLevelType w:val="multilevel"/>
    <w:tmpl w:val="4FFE2EC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41" w15:restartNumberingAfterBreak="0">
    <w:nsid w:val="3FAC7D49"/>
    <w:multiLevelType w:val="hybridMultilevel"/>
    <w:tmpl w:val="726896EC"/>
    <w:name w:val="WW8Num19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E45267"/>
    <w:multiLevelType w:val="hybridMultilevel"/>
    <w:tmpl w:val="E48C86BC"/>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3" w15:restartNumberingAfterBreak="0">
    <w:nsid w:val="420A34EA"/>
    <w:multiLevelType w:val="hybridMultilevel"/>
    <w:tmpl w:val="3216D4B6"/>
    <w:name w:val="WW8Num243"/>
    <w:lvl w:ilvl="0" w:tplc="C256D0C6">
      <w:start w:val="1"/>
      <w:numFmt w:val="bullet"/>
      <w:pStyle w:val="Punktory"/>
      <w:lvlText w:val=""/>
      <w:lvlJc w:val="left"/>
      <w:pPr>
        <w:ind w:left="1571" w:hanging="360"/>
      </w:pPr>
      <w:rPr>
        <w:rFonts w:ascii="Wingdings" w:hAnsi="Wingdings" w:hint="default"/>
        <w:sz w:val="24"/>
      </w:rPr>
    </w:lvl>
    <w:lvl w:ilvl="1" w:tplc="04150003">
      <w:start w:val="1"/>
      <w:numFmt w:val="bullet"/>
      <w:pStyle w:val="Punktory2"/>
      <w:lvlText w:val=""/>
      <w:lvlJc w:val="left"/>
      <w:pPr>
        <w:ind w:left="2291" w:hanging="360"/>
      </w:pPr>
      <w:rPr>
        <w:rFonts w:ascii="Symbol" w:hAnsi="Symbol" w:hint="default"/>
      </w:rPr>
    </w:lvl>
    <w:lvl w:ilvl="2" w:tplc="04150005">
      <w:numFmt w:val="bullet"/>
      <w:lvlText w:val=""/>
      <w:lvlJc w:val="left"/>
      <w:pPr>
        <w:ind w:left="3011" w:hanging="360"/>
      </w:pPr>
      <w:rPr>
        <w:rFonts w:ascii="Times New Roman" w:eastAsia="Calibri" w:hAnsi="Times New Roman" w:cs="Times New Roman" w:hint="default"/>
      </w:rPr>
    </w:lvl>
    <w:lvl w:ilvl="3" w:tplc="0415000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4" w15:restartNumberingAfterBreak="0">
    <w:nsid w:val="432F2A5B"/>
    <w:multiLevelType w:val="hybridMultilevel"/>
    <w:tmpl w:val="633A39FC"/>
    <w:lvl w:ilvl="0" w:tplc="04150011">
      <w:start w:val="1"/>
      <w:numFmt w:val="decimal"/>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45" w15:restartNumberingAfterBreak="0">
    <w:nsid w:val="44675505"/>
    <w:multiLevelType w:val="multilevel"/>
    <w:tmpl w:val="BD32A928"/>
    <w:lvl w:ilvl="0">
      <w:start w:val="1"/>
      <w:numFmt w:val="decimal"/>
      <w:lvlText w:val="%1."/>
      <w:lvlJc w:val="left"/>
      <w:rPr>
        <w:rFonts w:ascii="Cambria" w:eastAsia="Trebuchet MS" w:hAnsi="Cambria" w:cs="Calibri"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4884600"/>
    <w:multiLevelType w:val="multilevel"/>
    <w:tmpl w:val="0E9E07D4"/>
    <w:lvl w:ilvl="0">
      <w:start w:val="1"/>
      <w:numFmt w:val="lowerLetter"/>
      <w:lvlText w:val="%1)"/>
      <w:lvlJc w:val="left"/>
      <w:pPr>
        <w:tabs>
          <w:tab w:val="decimal" w:pos="432"/>
        </w:tabs>
        <w:ind w:left="720"/>
      </w:pPr>
      <w:rPr>
        <w:rFonts w:ascii="Cambria" w:hAnsi="Cambria" w:hint="default"/>
        <w:strike w:val="0"/>
        <w:color w:val="000000"/>
        <w:spacing w:val="-5"/>
        <w:w w:val="100"/>
        <w:sz w:val="20"/>
        <w:szCs w:val="14"/>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5896A7C"/>
    <w:multiLevelType w:val="hybridMultilevel"/>
    <w:tmpl w:val="2918E9BA"/>
    <w:lvl w:ilvl="0" w:tplc="C5C83B5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29477A"/>
    <w:multiLevelType w:val="hybridMultilevel"/>
    <w:tmpl w:val="A4D6462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15:restartNumberingAfterBreak="0">
    <w:nsid w:val="46945560"/>
    <w:multiLevelType w:val="multilevel"/>
    <w:tmpl w:val="D5BAD5F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70D77EF"/>
    <w:multiLevelType w:val="hybridMultilevel"/>
    <w:tmpl w:val="D018D508"/>
    <w:lvl w:ilvl="0" w:tplc="4418B942">
      <w:start w:val="1"/>
      <w:numFmt w:val="bullet"/>
      <w:lvlText w:val=""/>
      <w:lvlJc w:val="left"/>
      <w:pPr>
        <w:ind w:left="720" w:hanging="360"/>
      </w:pPr>
      <w:rPr>
        <w:rFonts w:ascii="Symbol" w:hAnsi="Symbol" w:hint="default"/>
      </w:rPr>
    </w:lvl>
    <w:lvl w:ilvl="1" w:tplc="90D0F69A" w:tentative="1">
      <w:start w:val="1"/>
      <w:numFmt w:val="bullet"/>
      <w:lvlText w:val="o"/>
      <w:lvlJc w:val="left"/>
      <w:pPr>
        <w:ind w:left="1440" w:hanging="360"/>
      </w:pPr>
      <w:rPr>
        <w:rFonts w:ascii="Courier New" w:hAnsi="Courier New" w:cs="Courier New" w:hint="default"/>
      </w:rPr>
    </w:lvl>
    <w:lvl w:ilvl="2" w:tplc="2794CD1A" w:tentative="1">
      <w:start w:val="1"/>
      <w:numFmt w:val="bullet"/>
      <w:lvlText w:val=""/>
      <w:lvlJc w:val="left"/>
      <w:pPr>
        <w:ind w:left="2160" w:hanging="360"/>
      </w:pPr>
      <w:rPr>
        <w:rFonts w:ascii="Wingdings" w:hAnsi="Wingdings" w:hint="default"/>
      </w:rPr>
    </w:lvl>
    <w:lvl w:ilvl="3" w:tplc="DCAC6BE4" w:tentative="1">
      <w:start w:val="1"/>
      <w:numFmt w:val="bullet"/>
      <w:lvlText w:val=""/>
      <w:lvlJc w:val="left"/>
      <w:pPr>
        <w:ind w:left="2880" w:hanging="360"/>
      </w:pPr>
      <w:rPr>
        <w:rFonts w:ascii="Symbol" w:hAnsi="Symbol" w:hint="default"/>
      </w:rPr>
    </w:lvl>
    <w:lvl w:ilvl="4" w:tplc="849CD8A0" w:tentative="1">
      <w:start w:val="1"/>
      <w:numFmt w:val="bullet"/>
      <w:lvlText w:val="o"/>
      <w:lvlJc w:val="left"/>
      <w:pPr>
        <w:ind w:left="3600" w:hanging="360"/>
      </w:pPr>
      <w:rPr>
        <w:rFonts w:ascii="Courier New" w:hAnsi="Courier New" w:cs="Courier New" w:hint="default"/>
      </w:rPr>
    </w:lvl>
    <w:lvl w:ilvl="5" w:tplc="EC3EA920" w:tentative="1">
      <w:start w:val="1"/>
      <w:numFmt w:val="bullet"/>
      <w:lvlText w:val=""/>
      <w:lvlJc w:val="left"/>
      <w:pPr>
        <w:ind w:left="4320" w:hanging="360"/>
      </w:pPr>
      <w:rPr>
        <w:rFonts w:ascii="Wingdings" w:hAnsi="Wingdings" w:hint="default"/>
      </w:rPr>
    </w:lvl>
    <w:lvl w:ilvl="6" w:tplc="E5D842A8" w:tentative="1">
      <w:start w:val="1"/>
      <w:numFmt w:val="bullet"/>
      <w:lvlText w:val=""/>
      <w:lvlJc w:val="left"/>
      <w:pPr>
        <w:ind w:left="5040" w:hanging="360"/>
      </w:pPr>
      <w:rPr>
        <w:rFonts w:ascii="Symbol" w:hAnsi="Symbol" w:hint="default"/>
      </w:rPr>
    </w:lvl>
    <w:lvl w:ilvl="7" w:tplc="B3C06CA2" w:tentative="1">
      <w:start w:val="1"/>
      <w:numFmt w:val="bullet"/>
      <w:lvlText w:val="o"/>
      <w:lvlJc w:val="left"/>
      <w:pPr>
        <w:ind w:left="5760" w:hanging="360"/>
      </w:pPr>
      <w:rPr>
        <w:rFonts w:ascii="Courier New" w:hAnsi="Courier New" w:cs="Courier New" w:hint="default"/>
      </w:rPr>
    </w:lvl>
    <w:lvl w:ilvl="8" w:tplc="E8C0C530" w:tentative="1">
      <w:start w:val="1"/>
      <w:numFmt w:val="bullet"/>
      <w:lvlText w:val=""/>
      <w:lvlJc w:val="left"/>
      <w:pPr>
        <w:ind w:left="6480" w:hanging="360"/>
      </w:pPr>
      <w:rPr>
        <w:rFonts w:ascii="Wingdings" w:hAnsi="Wingdings" w:hint="default"/>
      </w:rPr>
    </w:lvl>
  </w:abstractNum>
  <w:abstractNum w:abstractNumId="51" w15:restartNumberingAfterBreak="0">
    <w:nsid w:val="47763890"/>
    <w:multiLevelType w:val="multilevel"/>
    <w:tmpl w:val="DF64A172"/>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Cambria" w:hAnsi="Cambria"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8AB123B"/>
    <w:multiLevelType w:val="multilevel"/>
    <w:tmpl w:val="B36A6100"/>
    <w:name w:val="WW8Num32"/>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346"/>
        </w:tabs>
        <w:ind w:left="1346" w:hanging="360"/>
      </w:pPr>
      <w:rPr>
        <w:rFonts w:cs="Times New Roman" w:hint="default"/>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53" w15:restartNumberingAfterBreak="0">
    <w:nsid w:val="4A27751F"/>
    <w:multiLevelType w:val="hybridMultilevel"/>
    <w:tmpl w:val="78A27C86"/>
    <w:lvl w:ilvl="0" w:tplc="C54EB926">
      <w:start w:val="6"/>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A8D46BF"/>
    <w:multiLevelType w:val="hybridMultilevel"/>
    <w:tmpl w:val="AD1C846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1">
      <w:start w:val="1"/>
      <w:numFmt w:val="decimal"/>
      <w:lvlText w:val="%6)"/>
      <w:lvlJc w:val="lef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6" w15:restartNumberingAfterBreak="0">
    <w:nsid w:val="4BE13B5B"/>
    <w:multiLevelType w:val="hybridMultilevel"/>
    <w:tmpl w:val="32D0A400"/>
    <w:lvl w:ilvl="0" w:tplc="00000004">
      <w:start w:val="1"/>
      <w:numFmt w:val="bullet"/>
      <w:lvlText w:val="−"/>
      <w:lvlJc w:val="left"/>
      <w:pPr>
        <w:ind w:left="1004" w:hanging="360"/>
      </w:pPr>
      <w:rPr>
        <w:rFonts w:ascii="Times New Roman" w:hAnsi="Times New Roman" w:cs="Times New Roman" w:hint="default"/>
        <w:color w:val="auto"/>
        <w:kern w:val="1"/>
        <w:sz w:val="20"/>
        <w:szCs w:val="20"/>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7" w15:restartNumberingAfterBreak="0">
    <w:nsid w:val="4D714089"/>
    <w:multiLevelType w:val="hybridMultilevel"/>
    <w:tmpl w:val="2988D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045227C"/>
    <w:multiLevelType w:val="hybridMultilevel"/>
    <w:tmpl w:val="3028B8B4"/>
    <w:lvl w:ilvl="0" w:tplc="53A699D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13A6910"/>
    <w:multiLevelType w:val="multilevel"/>
    <w:tmpl w:val="336AB1EC"/>
    <w:lvl w:ilvl="0">
      <w:start w:val="17"/>
      <w:numFmt w:val="decimal"/>
      <w:lvlText w:val="%1."/>
      <w:lvlJc w:val="left"/>
      <w:pPr>
        <w:ind w:left="600" w:hanging="600"/>
      </w:pPr>
      <w:rPr>
        <w:rFonts w:hint="default"/>
      </w:rPr>
    </w:lvl>
    <w:lvl w:ilvl="1">
      <w:start w:val="5"/>
      <w:numFmt w:val="decimal"/>
      <w:lvlText w:val="%2."/>
      <w:lvlJc w:val="left"/>
      <w:pPr>
        <w:ind w:left="5824" w:hanging="720"/>
      </w:pPr>
      <w:rPr>
        <w:rFonts w:hint="default"/>
      </w:rPr>
    </w:lvl>
    <w:lvl w:ilvl="2">
      <w:start w:val="1"/>
      <w:numFmt w:val="decimal"/>
      <w:lvlText w:val="%1.%2.%3."/>
      <w:lvlJc w:val="left"/>
      <w:pPr>
        <w:ind w:left="4716" w:hanging="720"/>
      </w:pPr>
      <w:rPr>
        <w:rFonts w:hint="default"/>
      </w:rPr>
    </w:lvl>
    <w:lvl w:ilvl="3">
      <w:start w:val="1"/>
      <w:numFmt w:val="decimal"/>
      <w:lvlText w:val="%1.%2.%3.%4."/>
      <w:lvlJc w:val="left"/>
      <w:pPr>
        <w:ind w:left="7074" w:hanging="1080"/>
      </w:pPr>
      <w:rPr>
        <w:rFonts w:hint="default"/>
      </w:rPr>
    </w:lvl>
    <w:lvl w:ilvl="4">
      <w:start w:val="1"/>
      <w:numFmt w:val="decimal"/>
      <w:lvlText w:val="%1.%2.%3.%4.%5."/>
      <w:lvlJc w:val="left"/>
      <w:pPr>
        <w:ind w:left="9072" w:hanging="1080"/>
      </w:pPr>
      <w:rPr>
        <w:rFonts w:hint="default"/>
      </w:rPr>
    </w:lvl>
    <w:lvl w:ilvl="5">
      <w:start w:val="1"/>
      <w:numFmt w:val="decimal"/>
      <w:lvlText w:val="%1.%2.%3.%4.%5.%6."/>
      <w:lvlJc w:val="left"/>
      <w:pPr>
        <w:ind w:left="11430" w:hanging="1440"/>
      </w:pPr>
      <w:rPr>
        <w:rFonts w:hint="default"/>
      </w:rPr>
    </w:lvl>
    <w:lvl w:ilvl="6">
      <w:start w:val="1"/>
      <w:numFmt w:val="decimal"/>
      <w:lvlText w:val="%1.%2.%3.%4.%5.%6.%7."/>
      <w:lvlJc w:val="left"/>
      <w:pPr>
        <w:ind w:left="13428" w:hanging="1440"/>
      </w:pPr>
      <w:rPr>
        <w:rFonts w:hint="default"/>
      </w:rPr>
    </w:lvl>
    <w:lvl w:ilvl="7">
      <w:start w:val="1"/>
      <w:numFmt w:val="decimal"/>
      <w:lvlText w:val="%1.%2.%3.%4.%5.%6.%7.%8."/>
      <w:lvlJc w:val="left"/>
      <w:pPr>
        <w:ind w:left="15786" w:hanging="1800"/>
      </w:pPr>
      <w:rPr>
        <w:rFonts w:hint="default"/>
      </w:rPr>
    </w:lvl>
    <w:lvl w:ilvl="8">
      <w:start w:val="1"/>
      <w:numFmt w:val="decimal"/>
      <w:lvlText w:val="%1.%2.%3.%4.%5.%6.%7.%8.%9."/>
      <w:lvlJc w:val="left"/>
      <w:pPr>
        <w:ind w:left="17784" w:hanging="1800"/>
      </w:pPr>
      <w:rPr>
        <w:rFonts w:hint="default"/>
      </w:rPr>
    </w:lvl>
  </w:abstractNum>
  <w:abstractNum w:abstractNumId="60" w15:restartNumberingAfterBreak="0">
    <w:nsid w:val="570A6230"/>
    <w:multiLevelType w:val="multilevel"/>
    <w:tmpl w:val="F93E4290"/>
    <w:lvl w:ilvl="0">
      <w:start w:val="1"/>
      <w:numFmt w:val="decimal"/>
      <w:pStyle w:val="TableParagraph"/>
      <w:lvlText w:val="%1."/>
      <w:lvlJc w:val="left"/>
      <w:pPr>
        <w:ind w:left="360" w:hanging="360"/>
      </w:pPr>
    </w:lvl>
    <w:lvl w:ilvl="1">
      <w:start w:val="1"/>
      <w:numFmt w:val="decimal"/>
      <w:lvlText w:val="%2)"/>
      <w:lvlJc w:val="left"/>
      <w:pPr>
        <w:ind w:left="792" w:hanging="432"/>
      </w:pPr>
      <w:rPr>
        <w:rFonts w:ascii="Cambria" w:eastAsia="Times New Roman" w:hAnsi="Cambria" w:cs="Calibr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77A1F42"/>
    <w:multiLevelType w:val="hybridMultilevel"/>
    <w:tmpl w:val="12A804AC"/>
    <w:lvl w:ilvl="0" w:tplc="AD62373E">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2" w15:restartNumberingAfterBreak="0">
    <w:nsid w:val="58933543"/>
    <w:multiLevelType w:val="hybridMultilevel"/>
    <w:tmpl w:val="28BAE8F2"/>
    <w:lvl w:ilvl="0" w:tplc="DE064AF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8947BC9"/>
    <w:multiLevelType w:val="multilevel"/>
    <w:tmpl w:val="B6682982"/>
    <w:styleLink w:val="WW8Num13"/>
    <w:lvl w:ilvl="0">
      <w:start w:val="1"/>
      <w:numFmt w:val="decimal"/>
      <w:lvlText w:val="%1)"/>
      <w:lvlJc w:val="left"/>
      <w:rPr>
        <w:rFonts w:ascii="Cambria" w:eastAsia="Times New Roman" w:hAnsi="Cambria" w:cs="Arial"/>
        <w:b w:val="0"/>
        <w:i w:val="0"/>
        <w:color w:val="000000"/>
        <w:sz w:val="16"/>
        <w:szCs w:val="18"/>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4" w15:restartNumberingAfterBreak="0">
    <w:nsid w:val="58E6446A"/>
    <w:multiLevelType w:val="multilevel"/>
    <w:tmpl w:val="E686511E"/>
    <w:name w:val="WW8Num412"/>
    <w:lvl w:ilvl="0">
      <w:start w:val="23"/>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65" w15:restartNumberingAfterBreak="0">
    <w:nsid w:val="59CC314F"/>
    <w:multiLevelType w:val="hybridMultilevel"/>
    <w:tmpl w:val="E0F6DC38"/>
    <w:lvl w:ilvl="0" w:tplc="DB644C0E">
      <w:start w:val="1"/>
      <w:numFmt w:val="decimal"/>
      <w:lvlText w:val="%1."/>
      <w:lvlJc w:val="left"/>
      <w:pPr>
        <w:ind w:left="360" w:hanging="360"/>
      </w:pPr>
      <w:rPr>
        <w:rFonts w:ascii="Cambria" w:eastAsia="Times New Roman" w:hAnsi="Cambria" w:cs="Calibri"/>
        <w:b w:val="0"/>
      </w:rPr>
    </w:lvl>
    <w:lvl w:ilvl="1" w:tplc="BA5832C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00C09C4"/>
    <w:multiLevelType w:val="hybridMultilevel"/>
    <w:tmpl w:val="AEFEFC1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64571DD3"/>
    <w:multiLevelType w:val="hybridMultilevel"/>
    <w:tmpl w:val="AC5E29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50373CF"/>
    <w:multiLevelType w:val="hybridMultilevel"/>
    <w:tmpl w:val="E06629FC"/>
    <w:lvl w:ilvl="0" w:tplc="02061838">
      <w:start w:val="13"/>
      <w:numFmt w:val="upperRoman"/>
      <w:lvlText w:val="%1."/>
      <w:lvlJc w:val="left"/>
      <w:pPr>
        <w:ind w:left="4244" w:hanging="720"/>
      </w:pPr>
      <w:rPr>
        <w:rFonts w:hint="default"/>
        <w:sz w:val="24"/>
        <w:szCs w:val="24"/>
      </w:rPr>
    </w:lvl>
    <w:lvl w:ilvl="1" w:tplc="04150019" w:tentative="1">
      <w:start w:val="1"/>
      <w:numFmt w:val="lowerLetter"/>
      <w:lvlText w:val="%2."/>
      <w:lvlJc w:val="left"/>
      <w:pPr>
        <w:ind w:left="4604" w:hanging="360"/>
      </w:pPr>
    </w:lvl>
    <w:lvl w:ilvl="2" w:tplc="0415001B">
      <w:start w:val="1"/>
      <w:numFmt w:val="lowerRoman"/>
      <w:lvlText w:val="%3."/>
      <w:lvlJc w:val="right"/>
      <w:pPr>
        <w:ind w:left="5324" w:hanging="180"/>
      </w:pPr>
    </w:lvl>
    <w:lvl w:ilvl="3" w:tplc="0415000F">
      <w:start w:val="1"/>
      <w:numFmt w:val="decimal"/>
      <w:lvlText w:val="%4."/>
      <w:lvlJc w:val="left"/>
      <w:pPr>
        <w:ind w:left="6173"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69" w15:restartNumberingAfterBreak="0">
    <w:nsid w:val="68926702"/>
    <w:multiLevelType w:val="hybridMultilevel"/>
    <w:tmpl w:val="67C67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8A015FB"/>
    <w:multiLevelType w:val="multilevel"/>
    <w:tmpl w:val="96BC515A"/>
    <w:lvl w:ilvl="0">
      <w:start w:val="1"/>
      <w:numFmt w:val="bullet"/>
      <w:pStyle w:val="PUNKT-"/>
      <w:lvlText w:val=""/>
      <w:lvlJc w:val="left"/>
      <w:pPr>
        <w:tabs>
          <w:tab w:val="num" w:pos="720"/>
        </w:tabs>
        <w:ind w:left="0" w:firstLine="0"/>
      </w:pPr>
      <w:rPr>
        <w:rFonts w:ascii="Symbol" w:hAnsi="Symbol" w:cs="Book Antiqua"/>
        <w:color w:val="000000"/>
        <w:spacing w:val="0"/>
        <w:w w:val="100"/>
        <w:position w:val="0"/>
        <w:sz w:val="22"/>
        <w:szCs w:val="22"/>
        <w:u w:val="none"/>
        <w:vertAlign w:val="baseline"/>
      </w:rPr>
    </w:lvl>
    <w:lvl w:ilvl="1">
      <w:start w:val="1"/>
      <w:numFmt w:val="bullet"/>
      <w:lvlText w:val=""/>
      <w:lvlJc w:val="left"/>
      <w:pPr>
        <w:tabs>
          <w:tab w:val="num" w:pos="1080"/>
        </w:tabs>
        <w:ind w:left="0" w:firstLine="0"/>
      </w:pPr>
      <w:rPr>
        <w:rFonts w:ascii="Symbol" w:hAnsi="Symbol" w:cs="Book Antiqua"/>
        <w:color w:val="000000"/>
        <w:spacing w:val="0"/>
        <w:w w:val="100"/>
        <w:position w:val="0"/>
        <w:sz w:val="22"/>
        <w:szCs w:val="22"/>
        <w:u w:val="none"/>
        <w:vertAlign w:val="baseline"/>
      </w:rPr>
    </w:lvl>
    <w:lvl w:ilvl="2">
      <w:start w:val="1"/>
      <w:numFmt w:val="bullet"/>
      <w:lvlText w:val=""/>
      <w:lvlJc w:val="left"/>
      <w:pPr>
        <w:tabs>
          <w:tab w:val="num" w:pos="1440"/>
        </w:tabs>
        <w:ind w:left="0" w:firstLine="0"/>
      </w:pPr>
      <w:rPr>
        <w:rFonts w:ascii="Symbol" w:hAnsi="Symbol" w:cs="Book Antiqua"/>
        <w:color w:val="000000"/>
        <w:spacing w:val="0"/>
        <w:w w:val="100"/>
        <w:position w:val="0"/>
        <w:sz w:val="22"/>
        <w:szCs w:val="22"/>
        <w:u w:val="none"/>
        <w:vertAlign w:val="baseline"/>
      </w:rPr>
    </w:lvl>
    <w:lvl w:ilvl="3">
      <w:start w:val="1"/>
      <w:numFmt w:val="bullet"/>
      <w:lvlText w:val=""/>
      <w:lvlJc w:val="left"/>
      <w:pPr>
        <w:tabs>
          <w:tab w:val="num" w:pos="1800"/>
        </w:tabs>
        <w:ind w:left="0" w:firstLine="0"/>
      </w:pPr>
      <w:rPr>
        <w:rFonts w:ascii="Symbol" w:hAnsi="Symbol" w:cs="Book Antiqua"/>
        <w:color w:val="000000"/>
        <w:spacing w:val="0"/>
        <w:w w:val="100"/>
        <w:position w:val="0"/>
        <w:sz w:val="22"/>
        <w:szCs w:val="22"/>
        <w:u w:val="none"/>
        <w:vertAlign w:val="baseline"/>
      </w:rPr>
    </w:lvl>
    <w:lvl w:ilvl="4">
      <w:start w:val="1"/>
      <w:numFmt w:val="bullet"/>
      <w:lvlText w:val=""/>
      <w:lvlJc w:val="left"/>
      <w:pPr>
        <w:tabs>
          <w:tab w:val="num" w:pos="2160"/>
        </w:tabs>
        <w:ind w:left="0" w:firstLine="0"/>
      </w:pPr>
      <w:rPr>
        <w:rFonts w:ascii="Symbol" w:hAnsi="Symbol" w:cs="Book Antiqua"/>
        <w:color w:val="000000"/>
        <w:spacing w:val="0"/>
        <w:w w:val="100"/>
        <w:position w:val="0"/>
        <w:sz w:val="22"/>
        <w:szCs w:val="22"/>
        <w:u w:val="none"/>
        <w:vertAlign w:val="baseline"/>
      </w:rPr>
    </w:lvl>
    <w:lvl w:ilvl="5">
      <w:start w:val="1"/>
      <w:numFmt w:val="bullet"/>
      <w:lvlText w:val=""/>
      <w:lvlJc w:val="left"/>
      <w:pPr>
        <w:tabs>
          <w:tab w:val="num" w:pos="2520"/>
        </w:tabs>
        <w:ind w:left="0" w:firstLine="0"/>
      </w:pPr>
      <w:rPr>
        <w:rFonts w:ascii="Symbol" w:hAnsi="Symbol" w:cs="Book Antiqua"/>
        <w:color w:val="000000"/>
        <w:spacing w:val="0"/>
        <w:w w:val="100"/>
        <w:position w:val="0"/>
        <w:sz w:val="22"/>
        <w:szCs w:val="22"/>
        <w:u w:val="none"/>
        <w:vertAlign w:val="baseline"/>
      </w:rPr>
    </w:lvl>
    <w:lvl w:ilvl="6">
      <w:start w:val="1"/>
      <w:numFmt w:val="bullet"/>
      <w:lvlText w:val=""/>
      <w:lvlJc w:val="left"/>
      <w:pPr>
        <w:tabs>
          <w:tab w:val="num" w:pos="2880"/>
        </w:tabs>
        <w:ind w:left="0" w:firstLine="0"/>
      </w:pPr>
      <w:rPr>
        <w:rFonts w:ascii="Symbol" w:hAnsi="Symbol" w:cs="Book Antiqua"/>
        <w:color w:val="000000"/>
        <w:spacing w:val="0"/>
        <w:w w:val="100"/>
        <w:position w:val="0"/>
        <w:sz w:val="22"/>
        <w:szCs w:val="22"/>
        <w:u w:val="none"/>
        <w:vertAlign w:val="baseline"/>
      </w:rPr>
    </w:lvl>
    <w:lvl w:ilvl="7">
      <w:start w:val="1"/>
      <w:numFmt w:val="bullet"/>
      <w:lvlText w:val=""/>
      <w:lvlJc w:val="left"/>
      <w:pPr>
        <w:tabs>
          <w:tab w:val="num" w:pos="3240"/>
        </w:tabs>
        <w:ind w:left="0" w:firstLine="0"/>
      </w:pPr>
      <w:rPr>
        <w:rFonts w:ascii="Symbol" w:hAnsi="Symbol" w:cs="Book Antiqua"/>
        <w:color w:val="000000"/>
        <w:spacing w:val="0"/>
        <w:w w:val="100"/>
        <w:position w:val="0"/>
        <w:sz w:val="22"/>
        <w:szCs w:val="22"/>
        <w:u w:val="none"/>
        <w:vertAlign w:val="baseline"/>
      </w:rPr>
    </w:lvl>
    <w:lvl w:ilvl="8">
      <w:start w:val="1"/>
      <w:numFmt w:val="bullet"/>
      <w:lvlText w:val=""/>
      <w:lvlJc w:val="left"/>
      <w:pPr>
        <w:tabs>
          <w:tab w:val="num" w:pos="3600"/>
        </w:tabs>
        <w:ind w:left="0" w:firstLine="0"/>
      </w:pPr>
      <w:rPr>
        <w:rFonts w:ascii="Symbol" w:hAnsi="Symbol" w:cs="Book Antiqua"/>
        <w:color w:val="000000"/>
        <w:spacing w:val="0"/>
        <w:w w:val="100"/>
        <w:position w:val="0"/>
        <w:sz w:val="22"/>
        <w:szCs w:val="22"/>
        <w:u w:val="none"/>
        <w:vertAlign w:val="baseline"/>
      </w:rPr>
    </w:lvl>
  </w:abstractNum>
  <w:abstractNum w:abstractNumId="71" w15:restartNumberingAfterBreak="0">
    <w:nsid w:val="6A8365A1"/>
    <w:multiLevelType w:val="multilevel"/>
    <w:tmpl w:val="85243858"/>
    <w:styleLink w:val="WW8Num14"/>
    <w:lvl w:ilvl="0">
      <w:start w:val="1"/>
      <w:numFmt w:val="decimal"/>
      <w:lvlText w:val="%1)"/>
      <w:lvlJc w:val="left"/>
      <w:rPr>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2" w15:restartNumberingAfterBreak="0">
    <w:nsid w:val="6AB15D44"/>
    <w:multiLevelType w:val="multilevel"/>
    <w:tmpl w:val="89CCBA7C"/>
    <w:lvl w:ilvl="0">
      <w:start w:val="1"/>
      <w:numFmt w:val="bullet"/>
      <w:lvlText w:val=""/>
      <w:lvlJc w:val="left"/>
      <w:rPr>
        <w:rFonts w:ascii="Symbol" w:hAnsi="Symbol" w:hint="default"/>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3" w15:restartNumberingAfterBreak="0">
    <w:nsid w:val="6E0618DB"/>
    <w:multiLevelType w:val="hybridMultilevel"/>
    <w:tmpl w:val="25DA75D4"/>
    <w:lvl w:ilvl="0" w:tplc="CA804B5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4" w15:restartNumberingAfterBreak="0">
    <w:nsid w:val="700D7F74"/>
    <w:multiLevelType w:val="hybridMultilevel"/>
    <w:tmpl w:val="AFA281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13A1B53"/>
    <w:multiLevelType w:val="hybridMultilevel"/>
    <w:tmpl w:val="FC70F0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23A6FA9"/>
    <w:multiLevelType w:val="hybridMultilevel"/>
    <w:tmpl w:val="F59ABDD6"/>
    <w:name w:val="WW8Num192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7" w15:restartNumberingAfterBreak="0">
    <w:nsid w:val="771B084D"/>
    <w:multiLevelType w:val="multilevel"/>
    <w:tmpl w:val="96DAA11A"/>
    <w:name w:val="WW8Num192"/>
    <w:lvl w:ilvl="0">
      <w:start w:val="1"/>
      <w:numFmt w:val="decimal"/>
      <w:lvlText w:val="%1)"/>
      <w:lvlJc w:val="left"/>
      <w:pPr>
        <w:tabs>
          <w:tab w:val="num" w:pos="0"/>
        </w:tabs>
        <w:ind w:left="720" w:hanging="360"/>
      </w:pPr>
      <w:rPr>
        <w:rFonts w:ascii="Cambria" w:hAnsi="Cambria" w:cs="Arial" w:hint="default"/>
        <w:b w:val="0"/>
        <w:sz w:val="20"/>
        <w:szCs w:val="20"/>
      </w:rPr>
    </w:lvl>
    <w:lvl w:ilvl="1">
      <w:start w:val="2"/>
      <w:numFmt w:val="lowerLetter"/>
      <w:lvlText w:val="%2."/>
      <w:lvlJc w:val="left"/>
      <w:pPr>
        <w:tabs>
          <w:tab w:val="num" w:pos="0"/>
        </w:tabs>
        <w:ind w:left="1440" w:hanging="360"/>
      </w:pPr>
      <w:rPr>
        <w:rFonts w:cs="Cambria" w:hint="default"/>
      </w:rPr>
    </w:lvl>
    <w:lvl w:ilvl="2">
      <w:start w:val="1"/>
      <w:numFmt w:val="lowerRoman"/>
      <w:lvlText w:val="%3."/>
      <w:lvlJc w:val="right"/>
      <w:pPr>
        <w:tabs>
          <w:tab w:val="num" w:pos="0"/>
        </w:tabs>
        <w:ind w:left="2160" w:hanging="180"/>
      </w:pPr>
      <w:rPr>
        <w:rFonts w:hint="default"/>
      </w:rPr>
    </w:lvl>
    <w:lvl w:ilvl="3">
      <w:start w:val="2"/>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9"/>
      <w:numFmt w:val="lowerLetter"/>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78" w15:restartNumberingAfterBreak="0">
    <w:nsid w:val="775F4B24"/>
    <w:multiLevelType w:val="multilevel"/>
    <w:tmpl w:val="64D0DDB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9C004DF"/>
    <w:multiLevelType w:val="multilevel"/>
    <w:tmpl w:val="D374A020"/>
    <w:lvl w:ilvl="0">
      <w:start w:val="1"/>
      <w:numFmt w:val="decimal"/>
      <w:lvlText w:val="%1."/>
      <w:lvlJc w:val="left"/>
      <w:pPr>
        <w:ind w:left="360" w:hanging="360"/>
      </w:pPr>
      <w:rPr>
        <w:rFonts w:hint="default"/>
        <w:b w:val="0"/>
      </w:rPr>
    </w:lvl>
    <w:lvl w:ilvl="1">
      <w:start w:val="1"/>
      <w:numFmt w:val="decimal"/>
      <w:lvlText w:val="%2)"/>
      <w:lvlJc w:val="left"/>
      <w:pPr>
        <w:ind w:left="792" w:hanging="432"/>
      </w:pPr>
      <w:rPr>
        <w:rFonts w:hint="default"/>
      </w:rPr>
    </w:lvl>
    <w:lvl w:ilvl="2">
      <w:start w:val="1"/>
      <w:numFmt w:val="decimal"/>
      <w:lvlText w:val="%3)"/>
      <w:lvlJc w:val="left"/>
      <w:pPr>
        <w:ind w:left="1224" w:hanging="504"/>
      </w:pPr>
      <w:rPr>
        <w:rFonts w:ascii="Cambria" w:eastAsia="Times New Roman" w:hAnsi="Cambria" w:cs="Calibri" w:hint="default"/>
      </w:rPr>
    </w:lvl>
    <w:lvl w:ilvl="3">
      <w:start w:val="1"/>
      <w:numFmt w:val="lowerLetter"/>
      <w:lvlText w:val="%4)"/>
      <w:lvlJc w:val="left"/>
      <w:pPr>
        <w:ind w:left="1728" w:hanging="648"/>
      </w:pPr>
      <w:rPr>
        <w:rFonts w:ascii="Cambria" w:eastAsia="Times New Roman" w:hAnsi="Cambria" w:cs="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79DE0937"/>
    <w:multiLevelType w:val="hybridMultilevel"/>
    <w:tmpl w:val="84C8882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7A46107C"/>
    <w:multiLevelType w:val="multilevel"/>
    <w:tmpl w:val="58BA3A4E"/>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A862749"/>
    <w:multiLevelType w:val="hybridMultilevel"/>
    <w:tmpl w:val="AB88FED4"/>
    <w:lvl w:ilvl="0" w:tplc="04150011">
      <w:start w:val="1"/>
      <w:numFmt w:val="decimal"/>
      <w:lvlText w:val="%1)"/>
      <w:lvlJc w:val="left"/>
      <w:pPr>
        <w:ind w:left="3873" w:hanging="360"/>
      </w:pPr>
    </w:lvl>
    <w:lvl w:ilvl="1" w:tplc="04150019" w:tentative="1">
      <w:start w:val="1"/>
      <w:numFmt w:val="lowerLetter"/>
      <w:lvlText w:val="%2."/>
      <w:lvlJc w:val="left"/>
      <w:pPr>
        <w:ind w:left="4593" w:hanging="360"/>
      </w:pPr>
    </w:lvl>
    <w:lvl w:ilvl="2" w:tplc="0415001B" w:tentative="1">
      <w:start w:val="1"/>
      <w:numFmt w:val="lowerRoman"/>
      <w:lvlText w:val="%3."/>
      <w:lvlJc w:val="right"/>
      <w:pPr>
        <w:ind w:left="5313" w:hanging="180"/>
      </w:pPr>
    </w:lvl>
    <w:lvl w:ilvl="3" w:tplc="0415000F" w:tentative="1">
      <w:start w:val="1"/>
      <w:numFmt w:val="decimal"/>
      <w:lvlText w:val="%4."/>
      <w:lvlJc w:val="left"/>
      <w:pPr>
        <w:ind w:left="6033" w:hanging="360"/>
      </w:pPr>
    </w:lvl>
    <w:lvl w:ilvl="4" w:tplc="04150019" w:tentative="1">
      <w:start w:val="1"/>
      <w:numFmt w:val="lowerLetter"/>
      <w:lvlText w:val="%5."/>
      <w:lvlJc w:val="left"/>
      <w:pPr>
        <w:ind w:left="6753" w:hanging="360"/>
      </w:pPr>
    </w:lvl>
    <w:lvl w:ilvl="5" w:tplc="0415001B" w:tentative="1">
      <w:start w:val="1"/>
      <w:numFmt w:val="lowerRoman"/>
      <w:lvlText w:val="%6."/>
      <w:lvlJc w:val="right"/>
      <w:pPr>
        <w:ind w:left="7473" w:hanging="180"/>
      </w:pPr>
    </w:lvl>
    <w:lvl w:ilvl="6" w:tplc="0415000F" w:tentative="1">
      <w:start w:val="1"/>
      <w:numFmt w:val="decimal"/>
      <w:lvlText w:val="%7."/>
      <w:lvlJc w:val="left"/>
      <w:pPr>
        <w:ind w:left="8193" w:hanging="360"/>
      </w:pPr>
    </w:lvl>
    <w:lvl w:ilvl="7" w:tplc="04150019" w:tentative="1">
      <w:start w:val="1"/>
      <w:numFmt w:val="lowerLetter"/>
      <w:lvlText w:val="%8."/>
      <w:lvlJc w:val="left"/>
      <w:pPr>
        <w:ind w:left="8913" w:hanging="360"/>
      </w:pPr>
    </w:lvl>
    <w:lvl w:ilvl="8" w:tplc="0415001B" w:tentative="1">
      <w:start w:val="1"/>
      <w:numFmt w:val="lowerRoman"/>
      <w:lvlText w:val="%9."/>
      <w:lvlJc w:val="right"/>
      <w:pPr>
        <w:ind w:left="9633" w:hanging="180"/>
      </w:pPr>
    </w:lvl>
  </w:abstractNum>
  <w:abstractNum w:abstractNumId="83" w15:restartNumberingAfterBreak="0">
    <w:nsid w:val="7AB84239"/>
    <w:multiLevelType w:val="hybridMultilevel"/>
    <w:tmpl w:val="AC6635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B885814"/>
    <w:multiLevelType w:val="hybridMultilevel"/>
    <w:tmpl w:val="DB56F35A"/>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F57114A"/>
    <w:multiLevelType w:val="hybridMultilevel"/>
    <w:tmpl w:val="CD40C778"/>
    <w:lvl w:ilvl="0" w:tplc="0415000F">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num w:numId="1">
    <w:abstractNumId w:val="40"/>
  </w:num>
  <w:num w:numId="2">
    <w:abstractNumId w:val="2"/>
  </w:num>
  <w:num w:numId="3">
    <w:abstractNumId w:val="11"/>
  </w:num>
  <w:num w:numId="4">
    <w:abstractNumId w:val="71"/>
    <w:lvlOverride w:ilvl="0">
      <w:lvl w:ilvl="0">
        <w:start w:val="1"/>
        <w:numFmt w:val="decimal"/>
        <w:lvlText w:val="%1)"/>
        <w:lvlJc w:val="left"/>
        <w:rPr>
          <w:color w:val="000000"/>
          <w:sz w:val="20"/>
          <w:szCs w:val="18"/>
          <w:lang w:val="pl-PL" w:eastAsia="pl-PL"/>
        </w:rPr>
      </w:lvl>
    </w:lvlOverride>
  </w:num>
  <w:num w:numId="5">
    <w:abstractNumId w:val="63"/>
    <w:lvlOverride w:ilvl="0">
      <w:lvl w:ilvl="0">
        <w:start w:val="1"/>
        <w:numFmt w:val="decimal"/>
        <w:lvlText w:val="%1)"/>
        <w:lvlJc w:val="left"/>
        <w:rPr>
          <w:rFonts w:ascii="Cambria Math" w:eastAsia="Times New Roman" w:hAnsi="Cambria Math" w:cs="Arial"/>
          <w:b w:val="0"/>
          <w:i w:val="0"/>
          <w:color w:val="000000"/>
          <w:sz w:val="20"/>
          <w:szCs w:val="20"/>
        </w:rPr>
      </w:lvl>
    </w:lvlOverride>
  </w:num>
  <w:num w:numId="6">
    <w:abstractNumId w:val="28"/>
  </w:num>
  <w:num w:numId="7">
    <w:abstractNumId w:val="69"/>
  </w:num>
  <w:num w:numId="8">
    <w:abstractNumId w:val="54"/>
  </w:num>
  <w:num w:numId="9">
    <w:abstractNumId w:val="23"/>
  </w:num>
  <w:num w:numId="10">
    <w:abstractNumId w:val="19"/>
  </w:num>
  <w:num w:numId="11">
    <w:abstractNumId w:val="32"/>
  </w:num>
  <w:num w:numId="12">
    <w:abstractNumId w:val="27"/>
  </w:num>
  <w:num w:numId="13">
    <w:abstractNumId w:val="13"/>
  </w:num>
  <w:num w:numId="1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65"/>
  </w:num>
  <w:num w:numId="17">
    <w:abstractNumId w:val="85"/>
  </w:num>
  <w:num w:numId="18">
    <w:abstractNumId w:val="51"/>
  </w:num>
  <w:num w:numId="19">
    <w:abstractNumId w:val="81"/>
  </w:num>
  <w:num w:numId="20">
    <w:abstractNumId w:val="36"/>
  </w:num>
  <w:num w:numId="21">
    <w:abstractNumId w:val="78"/>
  </w:num>
  <w:num w:numId="22">
    <w:abstractNumId w:val="39"/>
  </w:num>
  <w:num w:numId="23">
    <w:abstractNumId w:val="49"/>
  </w:num>
  <w:num w:numId="24">
    <w:abstractNumId w:val="55"/>
  </w:num>
  <w:num w:numId="25">
    <w:abstractNumId w:val="62"/>
  </w:num>
  <w:num w:numId="26">
    <w:abstractNumId w:val="42"/>
  </w:num>
  <w:num w:numId="27">
    <w:abstractNumId w:val="44"/>
  </w:num>
  <w:num w:numId="28">
    <w:abstractNumId w:val="35"/>
  </w:num>
  <w:num w:numId="29">
    <w:abstractNumId w:val="38"/>
  </w:num>
  <w:num w:numId="30">
    <w:abstractNumId w:val="47"/>
  </w:num>
  <w:num w:numId="31">
    <w:abstractNumId w:val="15"/>
  </w:num>
  <w:num w:numId="32">
    <w:abstractNumId w:val="53"/>
  </w:num>
  <w:num w:numId="33">
    <w:abstractNumId w:val="80"/>
  </w:num>
  <w:num w:numId="34">
    <w:abstractNumId w:val="68"/>
  </w:num>
  <w:num w:numId="35">
    <w:abstractNumId w:val="18"/>
  </w:num>
  <w:num w:numId="36">
    <w:abstractNumId w:val="21"/>
  </w:num>
  <w:num w:numId="37">
    <w:abstractNumId w:val="66"/>
  </w:num>
  <w:num w:numId="38">
    <w:abstractNumId w:val="16"/>
  </w:num>
  <w:num w:numId="39">
    <w:abstractNumId w:val="25"/>
  </w:num>
  <w:num w:numId="40">
    <w:abstractNumId w:val="74"/>
  </w:num>
  <w:num w:numId="41">
    <w:abstractNumId w:val="22"/>
  </w:num>
  <w:num w:numId="42">
    <w:abstractNumId w:val="67"/>
  </w:num>
  <w:num w:numId="43">
    <w:abstractNumId w:val="20"/>
  </w:num>
  <w:num w:numId="44">
    <w:abstractNumId w:val="48"/>
  </w:num>
  <w:num w:numId="45">
    <w:abstractNumId w:val="75"/>
  </w:num>
  <w:num w:numId="46">
    <w:abstractNumId w:val="84"/>
  </w:num>
  <w:num w:numId="47">
    <w:abstractNumId w:val="31"/>
  </w:num>
  <w:num w:numId="48">
    <w:abstractNumId w:val="33"/>
  </w:num>
  <w:num w:numId="49">
    <w:abstractNumId w:val="14"/>
  </w:num>
  <w:num w:numId="50">
    <w:abstractNumId w:val="57"/>
  </w:num>
  <w:num w:numId="51">
    <w:abstractNumId w:val="26"/>
  </w:num>
  <w:num w:numId="52">
    <w:abstractNumId w:val="72"/>
  </w:num>
  <w:num w:numId="53">
    <w:abstractNumId w:val="24"/>
  </w:num>
  <w:num w:numId="54">
    <w:abstractNumId w:val="34"/>
  </w:num>
  <w:num w:numId="55">
    <w:abstractNumId w:val="60"/>
  </w:num>
  <w:num w:numId="56">
    <w:abstractNumId w:val="79"/>
  </w:num>
  <w:num w:numId="57">
    <w:abstractNumId w:val="37"/>
  </w:num>
  <w:num w:numId="58">
    <w:abstractNumId w:val="45"/>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9"/>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0"/>
  </w:num>
  <w:num w:numId="66">
    <w:abstractNumId w:val="56"/>
  </w:num>
  <w:num w:numId="67">
    <w:abstractNumId w:val="12"/>
  </w:num>
  <w:num w:numId="68">
    <w:abstractNumId w:val="43"/>
  </w:num>
  <w:num w:numId="69">
    <w:abstractNumId w:val="46"/>
  </w:num>
  <w:num w:numId="70">
    <w:abstractNumId w:val="63"/>
  </w:num>
  <w:num w:numId="71">
    <w:abstractNumId w:val="71"/>
  </w:num>
  <w:num w:numId="72">
    <w:abstractNumId w:val="50"/>
  </w:num>
  <w:num w:numId="73">
    <w:abstractNumId w:val="73"/>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932"/>
    <w:rsid w:val="0000347E"/>
    <w:rsid w:val="000043DE"/>
    <w:rsid w:val="00005154"/>
    <w:rsid w:val="0000622B"/>
    <w:rsid w:val="000065EB"/>
    <w:rsid w:val="000066DD"/>
    <w:rsid w:val="00006898"/>
    <w:rsid w:val="00006A8C"/>
    <w:rsid w:val="00006D71"/>
    <w:rsid w:val="00007AF7"/>
    <w:rsid w:val="00007CBC"/>
    <w:rsid w:val="000102C3"/>
    <w:rsid w:val="00010A2B"/>
    <w:rsid w:val="0001195B"/>
    <w:rsid w:val="000125FD"/>
    <w:rsid w:val="000128DB"/>
    <w:rsid w:val="000132BF"/>
    <w:rsid w:val="00014E5F"/>
    <w:rsid w:val="00016876"/>
    <w:rsid w:val="00016984"/>
    <w:rsid w:val="00020C53"/>
    <w:rsid w:val="00021C26"/>
    <w:rsid w:val="000231AC"/>
    <w:rsid w:val="000239D4"/>
    <w:rsid w:val="00023C51"/>
    <w:rsid w:val="00023D68"/>
    <w:rsid w:val="00023F47"/>
    <w:rsid w:val="00024437"/>
    <w:rsid w:val="00024FBA"/>
    <w:rsid w:val="00025401"/>
    <w:rsid w:val="00025659"/>
    <w:rsid w:val="00026E3B"/>
    <w:rsid w:val="00027244"/>
    <w:rsid w:val="00027826"/>
    <w:rsid w:val="0002797A"/>
    <w:rsid w:val="00027A9D"/>
    <w:rsid w:val="00027CE9"/>
    <w:rsid w:val="000302A6"/>
    <w:rsid w:val="000323DE"/>
    <w:rsid w:val="000327D4"/>
    <w:rsid w:val="00033513"/>
    <w:rsid w:val="00033E37"/>
    <w:rsid w:val="000353A4"/>
    <w:rsid w:val="00035DBC"/>
    <w:rsid w:val="000368C1"/>
    <w:rsid w:val="0003703F"/>
    <w:rsid w:val="00037432"/>
    <w:rsid w:val="000379F7"/>
    <w:rsid w:val="00037DBA"/>
    <w:rsid w:val="000408B8"/>
    <w:rsid w:val="00041617"/>
    <w:rsid w:val="00041F57"/>
    <w:rsid w:val="00042263"/>
    <w:rsid w:val="00042B17"/>
    <w:rsid w:val="00042C43"/>
    <w:rsid w:val="0004361F"/>
    <w:rsid w:val="00043DFF"/>
    <w:rsid w:val="0004419F"/>
    <w:rsid w:val="00044B6B"/>
    <w:rsid w:val="00046BB9"/>
    <w:rsid w:val="000479C5"/>
    <w:rsid w:val="00047EF2"/>
    <w:rsid w:val="000501E9"/>
    <w:rsid w:val="000508DD"/>
    <w:rsid w:val="00051053"/>
    <w:rsid w:val="00051E57"/>
    <w:rsid w:val="0005412E"/>
    <w:rsid w:val="00054797"/>
    <w:rsid w:val="00054BF5"/>
    <w:rsid w:val="0005523A"/>
    <w:rsid w:val="00055851"/>
    <w:rsid w:val="00056E74"/>
    <w:rsid w:val="000570B7"/>
    <w:rsid w:val="00057C4C"/>
    <w:rsid w:val="00057FB0"/>
    <w:rsid w:val="00060D92"/>
    <w:rsid w:val="0006172F"/>
    <w:rsid w:val="00061F88"/>
    <w:rsid w:val="00063849"/>
    <w:rsid w:val="00064D9F"/>
    <w:rsid w:val="000652BE"/>
    <w:rsid w:val="00065717"/>
    <w:rsid w:val="00067389"/>
    <w:rsid w:val="000675E7"/>
    <w:rsid w:val="00067890"/>
    <w:rsid w:val="00067A8B"/>
    <w:rsid w:val="00070743"/>
    <w:rsid w:val="00070A29"/>
    <w:rsid w:val="00071D82"/>
    <w:rsid w:val="00071F01"/>
    <w:rsid w:val="000726CE"/>
    <w:rsid w:val="000747E7"/>
    <w:rsid w:val="00075331"/>
    <w:rsid w:val="00075847"/>
    <w:rsid w:val="0007653A"/>
    <w:rsid w:val="00076A40"/>
    <w:rsid w:val="000778A0"/>
    <w:rsid w:val="000778A8"/>
    <w:rsid w:val="00077A2A"/>
    <w:rsid w:val="00080D85"/>
    <w:rsid w:val="00080E73"/>
    <w:rsid w:val="00081DA9"/>
    <w:rsid w:val="00081E04"/>
    <w:rsid w:val="00081EF7"/>
    <w:rsid w:val="00081FED"/>
    <w:rsid w:val="00082B52"/>
    <w:rsid w:val="00084151"/>
    <w:rsid w:val="0008444F"/>
    <w:rsid w:val="000845C2"/>
    <w:rsid w:val="000858B3"/>
    <w:rsid w:val="000858C1"/>
    <w:rsid w:val="00085CD9"/>
    <w:rsid w:val="00086D31"/>
    <w:rsid w:val="000870C5"/>
    <w:rsid w:val="0008770D"/>
    <w:rsid w:val="000902D9"/>
    <w:rsid w:val="00090A82"/>
    <w:rsid w:val="000910E3"/>
    <w:rsid w:val="00093EDF"/>
    <w:rsid w:val="00096298"/>
    <w:rsid w:val="000970DD"/>
    <w:rsid w:val="000A0528"/>
    <w:rsid w:val="000A0539"/>
    <w:rsid w:val="000A1940"/>
    <w:rsid w:val="000A1981"/>
    <w:rsid w:val="000A27ED"/>
    <w:rsid w:val="000A30DC"/>
    <w:rsid w:val="000A3BB7"/>
    <w:rsid w:val="000A46EE"/>
    <w:rsid w:val="000A4E66"/>
    <w:rsid w:val="000A55CA"/>
    <w:rsid w:val="000A660B"/>
    <w:rsid w:val="000A7925"/>
    <w:rsid w:val="000B0B94"/>
    <w:rsid w:val="000B0BD7"/>
    <w:rsid w:val="000B0FF6"/>
    <w:rsid w:val="000B23C2"/>
    <w:rsid w:val="000B2658"/>
    <w:rsid w:val="000B2A1C"/>
    <w:rsid w:val="000B2EE7"/>
    <w:rsid w:val="000B30AD"/>
    <w:rsid w:val="000B37AC"/>
    <w:rsid w:val="000B3FF9"/>
    <w:rsid w:val="000B52B2"/>
    <w:rsid w:val="000B62BE"/>
    <w:rsid w:val="000B68AE"/>
    <w:rsid w:val="000B7726"/>
    <w:rsid w:val="000C152C"/>
    <w:rsid w:val="000C1FE3"/>
    <w:rsid w:val="000C2744"/>
    <w:rsid w:val="000C3646"/>
    <w:rsid w:val="000C5498"/>
    <w:rsid w:val="000C71F9"/>
    <w:rsid w:val="000C7737"/>
    <w:rsid w:val="000C7AA0"/>
    <w:rsid w:val="000D0AD6"/>
    <w:rsid w:val="000D0AF3"/>
    <w:rsid w:val="000D2D21"/>
    <w:rsid w:val="000D40FD"/>
    <w:rsid w:val="000D595C"/>
    <w:rsid w:val="000D6556"/>
    <w:rsid w:val="000D6731"/>
    <w:rsid w:val="000D6D5C"/>
    <w:rsid w:val="000E05B9"/>
    <w:rsid w:val="000E1A9F"/>
    <w:rsid w:val="000E1B87"/>
    <w:rsid w:val="000E3107"/>
    <w:rsid w:val="000E3E42"/>
    <w:rsid w:val="000E4E2A"/>
    <w:rsid w:val="000E522B"/>
    <w:rsid w:val="000E7F53"/>
    <w:rsid w:val="000F01F6"/>
    <w:rsid w:val="000F1100"/>
    <w:rsid w:val="000F168E"/>
    <w:rsid w:val="000F1E5A"/>
    <w:rsid w:val="000F210A"/>
    <w:rsid w:val="000F2110"/>
    <w:rsid w:val="000F2308"/>
    <w:rsid w:val="000F37A4"/>
    <w:rsid w:val="000F37DA"/>
    <w:rsid w:val="000F6341"/>
    <w:rsid w:val="000F7159"/>
    <w:rsid w:val="000F7C21"/>
    <w:rsid w:val="001003DB"/>
    <w:rsid w:val="001008AB"/>
    <w:rsid w:val="00102744"/>
    <w:rsid w:val="0010294D"/>
    <w:rsid w:val="00102A85"/>
    <w:rsid w:val="00102C0C"/>
    <w:rsid w:val="00103155"/>
    <w:rsid w:val="0010337B"/>
    <w:rsid w:val="001033F9"/>
    <w:rsid w:val="001054D9"/>
    <w:rsid w:val="001058D3"/>
    <w:rsid w:val="00107451"/>
    <w:rsid w:val="00110287"/>
    <w:rsid w:val="001109E2"/>
    <w:rsid w:val="0011102C"/>
    <w:rsid w:val="00111384"/>
    <w:rsid w:val="00111F2A"/>
    <w:rsid w:val="00112636"/>
    <w:rsid w:val="001138AB"/>
    <w:rsid w:val="00113935"/>
    <w:rsid w:val="00114AAA"/>
    <w:rsid w:val="00114EE9"/>
    <w:rsid w:val="001155BD"/>
    <w:rsid w:val="001160E1"/>
    <w:rsid w:val="00116CDD"/>
    <w:rsid w:val="001201D6"/>
    <w:rsid w:val="00121446"/>
    <w:rsid w:val="001218E1"/>
    <w:rsid w:val="001218FB"/>
    <w:rsid w:val="00122276"/>
    <w:rsid w:val="001239A0"/>
    <w:rsid w:val="00124732"/>
    <w:rsid w:val="00125F38"/>
    <w:rsid w:val="00126A93"/>
    <w:rsid w:val="00126E65"/>
    <w:rsid w:val="001271CE"/>
    <w:rsid w:val="00127AC1"/>
    <w:rsid w:val="00130D9C"/>
    <w:rsid w:val="00130DC6"/>
    <w:rsid w:val="00131262"/>
    <w:rsid w:val="001313AD"/>
    <w:rsid w:val="0013178C"/>
    <w:rsid w:val="0013187F"/>
    <w:rsid w:val="00131C88"/>
    <w:rsid w:val="00131CF4"/>
    <w:rsid w:val="001322F7"/>
    <w:rsid w:val="0013262A"/>
    <w:rsid w:val="00133B36"/>
    <w:rsid w:val="00134189"/>
    <w:rsid w:val="00134702"/>
    <w:rsid w:val="0013470A"/>
    <w:rsid w:val="001357B0"/>
    <w:rsid w:val="00135BB5"/>
    <w:rsid w:val="00136003"/>
    <w:rsid w:val="00136223"/>
    <w:rsid w:val="00136C5B"/>
    <w:rsid w:val="00136D09"/>
    <w:rsid w:val="00137870"/>
    <w:rsid w:val="00137C22"/>
    <w:rsid w:val="001405D1"/>
    <w:rsid w:val="00140C68"/>
    <w:rsid w:val="00140DF0"/>
    <w:rsid w:val="00141F58"/>
    <w:rsid w:val="00142498"/>
    <w:rsid w:val="001429E9"/>
    <w:rsid w:val="00142F0E"/>
    <w:rsid w:val="00143610"/>
    <w:rsid w:val="0014366A"/>
    <w:rsid w:val="00143B0D"/>
    <w:rsid w:val="00143E91"/>
    <w:rsid w:val="0014449D"/>
    <w:rsid w:val="0014451C"/>
    <w:rsid w:val="00145AEA"/>
    <w:rsid w:val="00145DC7"/>
    <w:rsid w:val="00145F79"/>
    <w:rsid w:val="00146024"/>
    <w:rsid w:val="0014707D"/>
    <w:rsid w:val="00150D07"/>
    <w:rsid w:val="00151D41"/>
    <w:rsid w:val="001527D4"/>
    <w:rsid w:val="00154AD3"/>
    <w:rsid w:val="00155D56"/>
    <w:rsid w:val="001562D6"/>
    <w:rsid w:val="00156304"/>
    <w:rsid w:val="00156396"/>
    <w:rsid w:val="001568FB"/>
    <w:rsid w:val="00156E0C"/>
    <w:rsid w:val="00156F11"/>
    <w:rsid w:val="00157704"/>
    <w:rsid w:val="00157AB1"/>
    <w:rsid w:val="00160035"/>
    <w:rsid w:val="0016212F"/>
    <w:rsid w:val="001622AF"/>
    <w:rsid w:val="00162505"/>
    <w:rsid w:val="00162560"/>
    <w:rsid w:val="00162F12"/>
    <w:rsid w:val="0016386E"/>
    <w:rsid w:val="00164F38"/>
    <w:rsid w:val="00165D29"/>
    <w:rsid w:val="001666F1"/>
    <w:rsid w:val="00166882"/>
    <w:rsid w:val="00166C90"/>
    <w:rsid w:val="00167AEE"/>
    <w:rsid w:val="00167DA4"/>
    <w:rsid w:val="0017104B"/>
    <w:rsid w:val="001720B9"/>
    <w:rsid w:val="00172F48"/>
    <w:rsid w:val="0017416A"/>
    <w:rsid w:val="00174344"/>
    <w:rsid w:val="00174747"/>
    <w:rsid w:val="00177C54"/>
    <w:rsid w:val="00180D33"/>
    <w:rsid w:val="00181631"/>
    <w:rsid w:val="001816EE"/>
    <w:rsid w:val="00181A5D"/>
    <w:rsid w:val="00182D24"/>
    <w:rsid w:val="001850ED"/>
    <w:rsid w:val="00185AD1"/>
    <w:rsid w:val="0018611C"/>
    <w:rsid w:val="001866AD"/>
    <w:rsid w:val="001869BC"/>
    <w:rsid w:val="00186D2F"/>
    <w:rsid w:val="00186E41"/>
    <w:rsid w:val="00187A6F"/>
    <w:rsid w:val="00191641"/>
    <w:rsid w:val="00191FF7"/>
    <w:rsid w:val="00192C7B"/>
    <w:rsid w:val="00194797"/>
    <w:rsid w:val="0019498B"/>
    <w:rsid w:val="00194CF3"/>
    <w:rsid w:val="0019530C"/>
    <w:rsid w:val="001967B6"/>
    <w:rsid w:val="00197122"/>
    <w:rsid w:val="0019763C"/>
    <w:rsid w:val="001979DB"/>
    <w:rsid w:val="001A1942"/>
    <w:rsid w:val="001A2BA6"/>
    <w:rsid w:val="001A3B10"/>
    <w:rsid w:val="001A47CE"/>
    <w:rsid w:val="001A4C70"/>
    <w:rsid w:val="001A4E88"/>
    <w:rsid w:val="001A5611"/>
    <w:rsid w:val="001A575D"/>
    <w:rsid w:val="001A5F1E"/>
    <w:rsid w:val="001A64CB"/>
    <w:rsid w:val="001A6625"/>
    <w:rsid w:val="001A75B2"/>
    <w:rsid w:val="001A7A82"/>
    <w:rsid w:val="001B000A"/>
    <w:rsid w:val="001B1081"/>
    <w:rsid w:val="001B1EA4"/>
    <w:rsid w:val="001B3135"/>
    <w:rsid w:val="001B32D4"/>
    <w:rsid w:val="001B403A"/>
    <w:rsid w:val="001B4D3A"/>
    <w:rsid w:val="001B5DC5"/>
    <w:rsid w:val="001B5FB8"/>
    <w:rsid w:val="001B6080"/>
    <w:rsid w:val="001B65FF"/>
    <w:rsid w:val="001B6D96"/>
    <w:rsid w:val="001B7A68"/>
    <w:rsid w:val="001C0405"/>
    <w:rsid w:val="001C0BB7"/>
    <w:rsid w:val="001C12C8"/>
    <w:rsid w:val="001C13DB"/>
    <w:rsid w:val="001C213A"/>
    <w:rsid w:val="001C256F"/>
    <w:rsid w:val="001C27CF"/>
    <w:rsid w:val="001C2F27"/>
    <w:rsid w:val="001C33AC"/>
    <w:rsid w:val="001C3C1E"/>
    <w:rsid w:val="001C43F3"/>
    <w:rsid w:val="001C4E52"/>
    <w:rsid w:val="001C5510"/>
    <w:rsid w:val="001C6069"/>
    <w:rsid w:val="001C67DA"/>
    <w:rsid w:val="001C6A57"/>
    <w:rsid w:val="001C7926"/>
    <w:rsid w:val="001C7C3F"/>
    <w:rsid w:val="001C7C5A"/>
    <w:rsid w:val="001D03B2"/>
    <w:rsid w:val="001D32DE"/>
    <w:rsid w:val="001D6CF9"/>
    <w:rsid w:val="001D71C2"/>
    <w:rsid w:val="001D778A"/>
    <w:rsid w:val="001E0FBD"/>
    <w:rsid w:val="001E13BE"/>
    <w:rsid w:val="001E16C8"/>
    <w:rsid w:val="001E1AD3"/>
    <w:rsid w:val="001E2809"/>
    <w:rsid w:val="001E302B"/>
    <w:rsid w:val="001E319E"/>
    <w:rsid w:val="001E328B"/>
    <w:rsid w:val="001E4B3B"/>
    <w:rsid w:val="001E4DFF"/>
    <w:rsid w:val="001E5B85"/>
    <w:rsid w:val="001E6C02"/>
    <w:rsid w:val="001E6F19"/>
    <w:rsid w:val="001F1C7C"/>
    <w:rsid w:val="001F32C8"/>
    <w:rsid w:val="001F3802"/>
    <w:rsid w:val="001F4F39"/>
    <w:rsid w:val="001F4FD3"/>
    <w:rsid w:val="001F516F"/>
    <w:rsid w:val="001F520E"/>
    <w:rsid w:val="001F5E05"/>
    <w:rsid w:val="001F60E2"/>
    <w:rsid w:val="001F6522"/>
    <w:rsid w:val="001F668C"/>
    <w:rsid w:val="001F6710"/>
    <w:rsid w:val="001F6ECF"/>
    <w:rsid w:val="001F7A7A"/>
    <w:rsid w:val="0020044D"/>
    <w:rsid w:val="0020063A"/>
    <w:rsid w:val="002009F0"/>
    <w:rsid w:val="00200A62"/>
    <w:rsid w:val="00200BA2"/>
    <w:rsid w:val="00201143"/>
    <w:rsid w:val="002013CA"/>
    <w:rsid w:val="00201F0D"/>
    <w:rsid w:val="0020288A"/>
    <w:rsid w:val="00204600"/>
    <w:rsid w:val="00205194"/>
    <w:rsid w:val="002059F6"/>
    <w:rsid w:val="002064E0"/>
    <w:rsid w:val="00206F0B"/>
    <w:rsid w:val="00206F44"/>
    <w:rsid w:val="00207F90"/>
    <w:rsid w:val="002100C2"/>
    <w:rsid w:val="0021127B"/>
    <w:rsid w:val="00211D44"/>
    <w:rsid w:val="0021225A"/>
    <w:rsid w:val="00213968"/>
    <w:rsid w:val="00213FEA"/>
    <w:rsid w:val="00215E22"/>
    <w:rsid w:val="00217D7F"/>
    <w:rsid w:val="00220647"/>
    <w:rsid w:val="00220C98"/>
    <w:rsid w:val="00220FB1"/>
    <w:rsid w:val="0022129C"/>
    <w:rsid w:val="0022237D"/>
    <w:rsid w:val="002232E2"/>
    <w:rsid w:val="0022347B"/>
    <w:rsid w:val="00223750"/>
    <w:rsid w:val="00223B7B"/>
    <w:rsid w:val="0022435A"/>
    <w:rsid w:val="002248A3"/>
    <w:rsid w:val="00224C77"/>
    <w:rsid w:val="00225324"/>
    <w:rsid w:val="0022545C"/>
    <w:rsid w:val="00225C56"/>
    <w:rsid w:val="0022630E"/>
    <w:rsid w:val="00226424"/>
    <w:rsid w:val="00227E39"/>
    <w:rsid w:val="002300B2"/>
    <w:rsid w:val="002304DC"/>
    <w:rsid w:val="0023135E"/>
    <w:rsid w:val="0023197F"/>
    <w:rsid w:val="00231BBE"/>
    <w:rsid w:val="00232B28"/>
    <w:rsid w:val="002330D7"/>
    <w:rsid w:val="00233770"/>
    <w:rsid w:val="00233EA3"/>
    <w:rsid w:val="002344B2"/>
    <w:rsid w:val="00234E10"/>
    <w:rsid w:val="00235435"/>
    <w:rsid w:val="0023642F"/>
    <w:rsid w:val="002379F6"/>
    <w:rsid w:val="00237A4D"/>
    <w:rsid w:val="00240427"/>
    <w:rsid w:val="0024138D"/>
    <w:rsid w:val="00241C6C"/>
    <w:rsid w:val="00242EE5"/>
    <w:rsid w:val="00243166"/>
    <w:rsid w:val="00243818"/>
    <w:rsid w:val="00243F5A"/>
    <w:rsid w:val="0024453F"/>
    <w:rsid w:val="002447F6"/>
    <w:rsid w:val="00246909"/>
    <w:rsid w:val="00246A11"/>
    <w:rsid w:val="00252051"/>
    <w:rsid w:val="002526DF"/>
    <w:rsid w:val="002541CE"/>
    <w:rsid w:val="002544A5"/>
    <w:rsid w:val="00254667"/>
    <w:rsid w:val="00254BC5"/>
    <w:rsid w:val="00255734"/>
    <w:rsid w:val="00255743"/>
    <w:rsid w:val="00256EDD"/>
    <w:rsid w:val="00257369"/>
    <w:rsid w:val="0025736A"/>
    <w:rsid w:val="00261B89"/>
    <w:rsid w:val="002622E7"/>
    <w:rsid w:val="00262CCC"/>
    <w:rsid w:val="002649E6"/>
    <w:rsid w:val="00264B3B"/>
    <w:rsid w:val="00264E8E"/>
    <w:rsid w:val="0026502C"/>
    <w:rsid w:val="0026568F"/>
    <w:rsid w:val="00265CFD"/>
    <w:rsid w:val="0026706B"/>
    <w:rsid w:val="002678AB"/>
    <w:rsid w:val="0027109B"/>
    <w:rsid w:val="00271D38"/>
    <w:rsid w:val="00272E2B"/>
    <w:rsid w:val="002731AD"/>
    <w:rsid w:val="002731B0"/>
    <w:rsid w:val="00273300"/>
    <w:rsid w:val="002747AD"/>
    <w:rsid w:val="00275421"/>
    <w:rsid w:val="00276CA0"/>
    <w:rsid w:val="00276FBB"/>
    <w:rsid w:val="002814D4"/>
    <w:rsid w:val="0028157B"/>
    <w:rsid w:val="002819D1"/>
    <w:rsid w:val="002828FE"/>
    <w:rsid w:val="00282BD7"/>
    <w:rsid w:val="002837ED"/>
    <w:rsid w:val="00283ED5"/>
    <w:rsid w:val="00284192"/>
    <w:rsid w:val="0028426D"/>
    <w:rsid w:val="00285261"/>
    <w:rsid w:val="002854E6"/>
    <w:rsid w:val="002914DF"/>
    <w:rsid w:val="00291719"/>
    <w:rsid w:val="00291C88"/>
    <w:rsid w:val="002939D4"/>
    <w:rsid w:val="00293A3D"/>
    <w:rsid w:val="00293AC7"/>
    <w:rsid w:val="002943C4"/>
    <w:rsid w:val="002948D5"/>
    <w:rsid w:val="002953C0"/>
    <w:rsid w:val="00296305"/>
    <w:rsid w:val="002A133A"/>
    <w:rsid w:val="002A201E"/>
    <w:rsid w:val="002A2237"/>
    <w:rsid w:val="002A2640"/>
    <w:rsid w:val="002A2CC6"/>
    <w:rsid w:val="002A3682"/>
    <w:rsid w:val="002A3C61"/>
    <w:rsid w:val="002A4751"/>
    <w:rsid w:val="002A4C80"/>
    <w:rsid w:val="002A4CEF"/>
    <w:rsid w:val="002A5066"/>
    <w:rsid w:val="002A5876"/>
    <w:rsid w:val="002A5C96"/>
    <w:rsid w:val="002A6879"/>
    <w:rsid w:val="002A7769"/>
    <w:rsid w:val="002A7CE1"/>
    <w:rsid w:val="002A7F4E"/>
    <w:rsid w:val="002A7F7C"/>
    <w:rsid w:val="002B2FCF"/>
    <w:rsid w:val="002B3578"/>
    <w:rsid w:val="002B6740"/>
    <w:rsid w:val="002C0285"/>
    <w:rsid w:val="002C0BDC"/>
    <w:rsid w:val="002C1704"/>
    <w:rsid w:val="002C2605"/>
    <w:rsid w:val="002C282C"/>
    <w:rsid w:val="002C49D9"/>
    <w:rsid w:val="002C6978"/>
    <w:rsid w:val="002C6B65"/>
    <w:rsid w:val="002C6F90"/>
    <w:rsid w:val="002C75A5"/>
    <w:rsid w:val="002D1EAC"/>
    <w:rsid w:val="002D2B30"/>
    <w:rsid w:val="002D2C9F"/>
    <w:rsid w:val="002D4B0F"/>
    <w:rsid w:val="002D4E75"/>
    <w:rsid w:val="002D5F39"/>
    <w:rsid w:val="002D645D"/>
    <w:rsid w:val="002D67E0"/>
    <w:rsid w:val="002D6BEA"/>
    <w:rsid w:val="002D70D6"/>
    <w:rsid w:val="002D74BE"/>
    <w:rsid w:val="002D7AED"/>
    <w:rsid w:val="002D7FD7"/>
    <w:rsid w:val="002E0A89"/>
    <w:rsid w:val="002E0D60"/>
    <w:rsid w:val="002E1480"/>
    <w:rsid w:val="002E14A5"/>
    <w:rsid w:val="002E1E88"/>
    <w:rsid w:val="002E2079"/>
    <w:rsid w:val="002E234F"/>
    <w:rsid w:val="002E2A57"/>
    <w:rsid w:val="002E2E7D"/>
    <w:rsid w:val="002E35F8"/>
    <w:rsid w:val="002E5EDF"/>
    <w:rsid w:val="002E70DA"/>
    <w:rsid w:val="002E70F0"/>
    <w:rsid w:val="002F0291"/>
    <w:rsid w:val="002F0FC0"/>
    <w:rsid w:val="002F1247"/>
    <w:rsid w:val="002F16D6"/>
    <w:rsid w:val="002F26C4"/>
    <w:rsid w:val="002F27B2"/>
    <w:rsid w:val="002F3400"/>
    <w:rsid w:val="002F42EB"/>
    <w:rsid w:val="002F51A0"/>
    <w:rsid w:val="002F6479"/>
    <w:rsid w:val="002F6FC2"/>
    <w:rsid w:val="002F7815"/>
    <w:rsid w:val="002F79CA"/>
    <w:rsid w:val="00300CE7"/>
    <w:rsid w:val="00302515"/>
    <w:rsid w:val="00302624"/>
    <w:rsid w:val="0030295E"/>
    <w:rsid w:val="00302B07"/>
    <w:rsid w:val="00304FBF"/>
    <w:rsid w:val="003051A1"/>
    <w:rsid w:val="003062AC"/>
    <w:rsid w:val="00306AEB"/>
    <w:rsid w:val="003072AF"/>
    <w:rsid w:val="00307A10"/>
    <w:rsid w:val="00307E96"/>
    <w:rsid w:val="00310A34"/>
    <w:rsid w:val="00312063"/>
    <w:rsid w:val="0031206A"/>
    <w:rsid w:val="00312AD4"/>
    <w:rsid w:val="0031370D"/>
    <w:rsid w:val="00313801"/>
    <w:rsid w:val="00313888"/>
    <w:rsid w:val="00315058"/>
    <w:rsid w:val="003150D3"/>
    <w:rsid w:val="00315155"/>
    <w:rsid w:val="00315240"/>
    <w:rsid w:val="003161B8"/>
    <w:rsid w:val="003168C7"/>
    <w:rsid w:val="00320DC8"/>
    <w:rsid w:val="00321EE0"/>
    <w:rsid w:val="00323453"/>
    <w:rsid w:val="00323A5B"/>
    <w:rsid w:val="0032495A"/>
    <w:rsid w:val="00324C9E"/>
    <w:rsid w:val="00324D9D"/>
    <w:rsid w:val="00325720"/>
    <w:rsid w:val="0032706F"/>
    <w:rsid w:val="003273CC"/>
    <w:rsid w:val="00330A77"/>
    <w:rsid w:val="003315B9"/>
    <w:rsid w:val="0033195F"/>
    <w:rsid w:val="00331D6C"/>
    <w:rsid w:val="00331DD6"/>
    <w:rsid w:val="00332B4A"/>
    <w:rsid w:val="0033312E"/>
    <w:rsid w:val="0033364D"/>
    <w:rsid w:val="00333E3F"/>
    <w:rsid w:val="00333F61"/>
    <w:rsid w:val="00334980"/>
    <w:rsid w:val="00334999"/>
    <w:rsid w:val="00335276"/>
    <w:rsid w:val="00336369"/>
    <w:rsid w:val="00336760"/>
    <w:rsid w:val="003371D8"/>
    <w:rsid w:val="0033745F"/>
    <w:rsid w:val="003374E1"/>
    <w:rsid w:val="00341028"/>
    <w:rsid w:val="003415A9"/>
    <w:rsid w:val="00341DF1"/>
    <w:rsid w:val="003429D7"/>
    <w:rsid w:val="00343424"/>
    <w:rsid w:val="00344010"/>
    <w:rsid w:val="00345D7E"/>
    <w:rsid w:val="00350282"/>
    <w:rsid w:val="003508E4"/>
    <w:rsid w:val="00351E47"/>
    <w:rsid w:val="00352948"/>
    <w:rsid w:val="00353E34"/>
    <w:rsid w:val="00354735"/>
    <w:rsid w:val="00356071"/>
    <w:rsid w:val="003564AE"/>
    <w:rsid w:val="00356E26"/>
    <w:rsid w:val="003574C5"/>
    <w:rsid w:val="003600E2"/>
    <w:rsid w:val="00360407"/>
    <w:rsid w:val="00361467"/>
    <w:rsid w:val="00361CFA"/>
    <w:rsid w:val="00361DC2"/>
    <w:rsid w:val="00362B68"/>
    <w:rsid w:val="00362C90"/>
    <w:rsid w:val="00362CD7"/>
    <w:rsid w:val="00363AF3"/>
    <w:rsid w:val="00363E4A"/>
    <w:rsid w:val="0036405B"/>
    <w:rsid w:val="00364AEE"/>
    <w:rsid w:val="00365834"/>
    <w:rsid w:val="00366630"/>
    <w:rsid w:val="003668E8"/>
    <w:rsid w:val="00366D27"/>
    <w:rsid w:val="0036703F"/>
    <w:rsid w:val="00367880"/>
    <w:rsid w:val="00367A44"/>
    <w:rsid w:val="00367DFE"/>
    <w:rsid w:val="003702E8"/>
    <w:rsid w:val="003717FF"/>
    <w:rsid w:val="00371B1F"/>
    <w:rsid w:val="00375058"/>
    <w:rsid w:val="003772DF"/>
    <w:rsid w:val="00377689"/>
    <w:rsid w:val="00377783"/>
    <w:rsid w:val="003809D8"/>
    <w:rsid w:val="00380DA4"/>
    <w:rsid w:val="00380E01"/>
    <w:rsid w:val="00381AA1"/>
    <w:rsid w:val="00382285"/>
    <w:rsid w:val="003822DC"/>
    <w:rsid w:val="00382504"/>
    <w:rsid w:val="00382708"/>
    <w:rsid w:val="0038355F"/>
    <w:rsid w:val="00383D3C"/>
    <w:rsid w:val="003849D3"/>
    <w:rsid w:val="00384AF7"/>
    <w:rsid w:val="00384D76"/>
    <w:rsid w:val="00385274"/>
    <w:rsid w:val="00386C8E"/>
    <w:rsid w:val="00387243"/>
    <w:rsid w:val="00390487"/>
    <w:rsid w:val="00390F20"/>
    <w:rsid w:val="00392B0F"/>
    <w:rsid w:val="00392B43"/>
    <w:rsid w:val="00392F4F"/>
    <w:rsid w:val="00394CB7"/>
    <w:rsid w:val="00396AE5"/>
    <w:rsid w:val="00396B4D"/>
    <w:rsid w:val="003A0974"/>
    <w:rsid w:val="003A1A6D"/>
    <w:rsid w:val="003A21AC"/>
    <w:rsid w:val="003A2551"/>
    <w:rsid w:val="003A277B"/>
    <w:rsid w:val="003A2B03"/>
    <w:rsid w:val="003A4190"/>
    <w:rsid w:val="003A41B1"/>
    <w:rsid w:val="003A4502"/>
    <w:rsid w:val="003A4919"/>
    <w:rsid w:val="003A4DC1"/>
    <w:rsid w:val="003A55CF"/>
    <w:rsid w:val="003A5A9D"/>
    <w:rsid w:val="003A5E55"/>
    <w:rsid w:val="003A714D"/>
    <w:rsid w:val="003A77F1"/>
    <w:rsid w:val="003B0A57"/>
    <w:rsid w:val="003B13A9"/>
    <w:rsid w:val="003B2410"/>
    <w:rsid w:val="003B2755"/>
    <w:rsid w:val="003B297F"/>
    <w:rsid w:val="003B348E"/>
    <w:rsid w:val="003B3ADB"/>
    <w:rsid w:val="003B41BE"/>
    <w:rsid w:val="003B4287"/>
    <w:rsid w:val="003B5FD3"/>
    <w:rsid w:val="003B6291"/>
    <w:rsid w:val="003B63BF"/>
    <w:rsid w:val="003B6ECD"/>
    <w:rsid w:val="003B6F73"/>
    <w:rsid w:val="003B72DB"/>
    <w:rsid w:val="003B7DF0"/>
    <w:rsid w:val="003C015E"/>
    <w:rsid w:val="003C1B8C"/>
    <w:rsid w:val="003C48F1"/>
    <w:rsid w:val="003C4A44"/>
    <w:rsid w:val="003C4B19"/>
    <w:rsid w:val="003C5008"/>
    <w:rsid w:val="003C5F1D"/>
    <w:rsid w:val="003C659A"/>
    <w:rsid w:val="003C7514"/>
    <w:rsid w:val="003D0087"/>
    <w:rsid w:val="003D0860"/>
    <w:rsid w:val="003D1863"/>
    <w:rsid w:val="003D1ED1"/>
    <w:rsid w:val="003D1FB1"/>
    <w:rsid w:val="003D44D8"/>
    <w:rsid w:val="003D4FCB"/>
    <w:rsid w:val="003D5CB1"/>
    <w:rsid w:val="003D736E"/>
    <w:rsid w:val="003D7B0E"/>
    <w:rsid w:val="003E0A2A"/>
    <w:rsid w:val="003E1403"/>
    <w:rsid w:val="003E175F"/>
    <w:rsid w:val="003E194C"/>
    <w:rsid w:val="003E1A93"/>
    <w:rsid w:val="003E1CB8"/>
    <w:rsid w:val="003E1F4D"/>
    <w:rsid w:val="003E3274"/>
    <w:rsid w:val="003E3CB3"/>
    <w:rsid w:val="003E464A"/>
    <w:rsid w:val="003E46A7"/>
    <w:rsid w:val="003E47C9"/>
    <w:rsid w:val="003E4FD3"/>
    <w:rsid w:val="003E56D3"/>
    <w:rsid w:val="003E5B49"/>
    <w:rsid w:val="003E719D"/>
    <w:rsid w:val="003E7381"/>
    <w:rsid w:val="003E7944"/>
    <w:rsid w:val="003F00D5"/>
    <w:rsid w:val="003F0396"/>
    <w:rsid w:val="003F0669"/>
    <w:rsid w:val="003F1B00"/>
    <w:rsid w:val="003F3E9E"/>
    <w:rsid w:val="003F49E2"/>
    <w:rsid w:val="003F4FEC"/>
    <w:rsid w:val="003F503B"/>
    <w:rsid w:val="003F5826"/>
    <w:rsid w:val="003F5C0C"/>
    <w:rsid w:val="003F60D2"/>
    <w:rsid w:val="003F673E"/>
    <w:rsid w:val="003F6A84"/>
    <w:rsid w:val="003F6F43"/>
    <w:rsid w:val="00400735"/>
    <w:rsid w:val="004008E8"/>
    <w:rsid w:val="00401DB3"/>
    <w:rsid w:val="00402EC5"/>
    <w:rsid w:val="004039E4"/>
    <w:rsid w:val="00404595"/>
    <w:rsid w:val="00405505"/>
    <w:rsid w:val="004060A5"/>
    <w:rsid w:val="0040660A"/>
    <w:rsid w:val="00406856"/>
    <w:rsid w:val="00410D38"/>
    <w:rsid w:val="00410D59"/>
    <w:rsid w:val="004113E3"/>
    <w:rsid w:val="004123F1"/>
    <w:rsid w:val="00412B9C"/>
    <w:rsid w:val="0041331B"/>
    <w:rsid w:val="0041389E"/>
    <w:rsid w:val="0041442A"/>
    <w:rsid w:val="00414CF9"/>
    <w:rsid w:val="00415736"/>
    <w:rsid w:val="004166A7"/>
    <w:rsid w:val="00416B60"/>
    <w:rsid w:val="00420580"/>
    <w:rsid w:val="00422352"/>
    <w:rsid w:val="00422FC5"/>
    <w:rsid w:val="00423451"/>
    <w:rsid w:val="00423457"/>
    <w:rsid w:val="0042388A"/>
    <w:rsid w:val="00423BC5"/>
    <w:rsid w:val="004245B7"/>
    <w:rsid w:val="00424BC3"/>
    <w:rsid w:val="00426CB9"/>
    <w:rsid w:val="00426DB1"/>
    <w:rsid w:val="00427742"/>
    <w:rsid w:val="00427A12"/>
    <w:rsid w:val="0043096A"/>
    <w:rsid w:val="0043126D"/>
    <w:rsid w:val="0043289B"/>
    <w:rsid w:val="00436078"/>
    <w:rsid w:val="00436EA3"/>
    <w:rsid w:val="00436F25"/>
    <w:rsid w:val="00437172"/>
    <w:rsid w:val="00437C20"/>
    <w:rsid w:val="004409ED"/>
    <w:rsid w:val="00442FFC"/>
    <w:rsid w:val="004430B7"/>
    <w:rsid w:val="0044326C"/>
    <w:rsid w:val="00443740"/>
    <w:rsid w:val="00443744"/>
    <w:rsid w:val="0044374E"/>
    <w:rsid w:val="00443B60"/>
    <w:rsid w:val="0044434A"/>
    <w:rsid w:val="00445639"/>
    <w:rsid w:val="00446E5C"/>
    <w:rsid w:val="004501D1"/>
    <w:rsid w:val="00450CE7"/>
    <w:rsid w:val="004513F5"/>
    <w:rsid w:val="0045165D"/>
    <w:rsid w:val="004519E7"/>
    <w:rsid w:val="0045230C"/>
    <w:rsid w:val="004538F2"/>
    <w:rsid w:val="0045619C"/>
    <w:rsid w:val="004569A9"/>
    <w:rsid w:val="004569B4"/>
    <w:rsid w:val="00456AA6"/>
    <w:rsid w:val="00456F61"/>
    <w:rsid w:val="00460E98"/>
    <w:rsid w:val="00460EBC"/>
    <w:rsid w:val="0046111F"/>
    <w:rsid w:val="004617BB"/>
    <w:rsid w:val="00461C1B"/>
    <w:rsid w:val="004627EE"/>
    <w:rsid w:val="00462A4F"/>
    <w:rsid w:val="004639B5"/>
    <w:rsid w:val="00464809"/>
    <w:rsid w:val="0047062C"/>
    <w:rsid w:val="00471694"/>
    <w:rsid w:val="00471696"/>
    <w:rsid w:val="00472601"/>
    <w:rsid w:val="00473D18"/>
    <w:rsid w:val="00474280"/>
    <w:rsid w:val="004746DE"/>
    <w:rsid w:val="00475DFF"/>
    <w:rsid w:val="00476298"/>
    <w:rsid w:val="004778DB"/>
    <w:rsid w:val="00477ADD"/>
    <w:rsid w:val="00477F6A"/>
    <w:rsid w:val="004801B0"/>
    <w:rsid w:val="00480382"/>
    <w:rsid w:val="00480774"/>
    <w:rsid w:val="004810D5"/>
    <w:rsid w:val="0048210C"/>
    <w:rsid w:val="004825FF"/>
    <w:rsid w:val="00482FC6"/>
    <w:rsid w:val="00483B12"/>
    <w:rsid w:val="00484103"/>
    <w:rsid w:val="00484A5A"/>
    <w:rsid w:val="00485B52"/>
    <w:rsid w:val="00486B38"/>
    <w:rsid w:val="00487409"/>
    <w:rsid w:val="004877C4"/>
    <w:rsid w:val="00487839"/>
    <w:rsid w:val="00490A75"/>
    <w:rsid w:val="00490F36"/>
    <w:rsid w:val="00491D29"/>
    <w:rsid w:val="00491D62"/>
    <w:rsid w:val="004934C5"/>
    <w:rsid w:val="0049390B"/>
    <w:rsid w:val="00494A82"/>
    <w:rsid w:val="00494BF8"/>
    <w:rsid w:val="0049543B"/>
    <w:rsid w:val="0049686E"/>
    <w:rsid w:val="00497282"/>
    <w:rsid w:val="00497BD0"/>
    <w:rsid w:val="004A0838"/>
    <w:rsid w:val="004A1963"/>
    <w:rsid w:val="004A2A60"/>
    <w:rsid w:val="004A2FBC"/>
    <w:rsid w:val="004A37BF"/>
    <w:rsid w:val="004A50BC"/>
    <w:rsid w:val="004A57A5"/>
    <w:rsid w:val="004A6C35"/>
    <w:rsid w:val="004A731F"/>
    <w:rsid w:val="004A76EB"/>
    <w:rsid w:val="004A7E36"/>
    <w:rsid w:val="004B0CB7"/>
    <w:rsid w:val="004B3243"/>
    <w:rsid w:val="004B3464"/>
    <w:rsid w:val="004B3B59"/>
    <w:rsid w:val="004B461E"/>
    <w:rsid w:val="004B4E2B"/>
    <w:rsid w:val="004B50F0"/>
    <w:rsid w:val="004B53E1"/>
    <w:rsid w:val="004B5569"/>
    <w:rsid w:val="004B5913"/>
    <w:rsid w:val="004B6749"/>
    <w:rsid w:val="004C0C45"/>
    <w:rsid w:val="004C1036"/>
    <w:rsid w:val="004C10D6"/>
    <w:rsid w:val="004C1D3F"/>
    <w:rsid w:val="004C23C1"/>
    <w:rsid w:val="004C2620"/>
    <w:rsid w:val="004C36F9"/>
    <w:rsid w:val="004C4FE4"/>
    <w:rsid w:val="004C52C0"/>
    <w:rsid w:val="004C6EE4"/>
    <w:rsid w:val="004C6FE0"/>
    <w:rsid w:val="004C6FFE"/>
    <w:rsid w:val="004C7A80"/>
    <w:rsid w:val="004C7F14"/>
    <w:rsid w:val="004D0126"/>
    <w:rsid w:val="004D235A"/>
    <w:rsid w:val="004D2C27"/>
    <w:rsid w:val="004D42CC"/>
    <w:rsid w:val="004D455D"/>
    <w:rsid w:val="004D4CCE"/>
    <w:rsid w:val="004D63E9"/>
    <w:rsid w:val="004D75B4"/>
    <w:rsid w:val="004D7938"/>
    <w:rsid w:val="004D7C69"/>
    <w:rsid w:val="004D7D13"/>
    <w:rsid w:val="004E17DC"/>
    <w:rsid w:val="004E244C"/>
    <w:rsid w:val="004E3410"/>
    <w:rsid w:val="004E4827"/>
    <w:rsid w:val="004E4C1E"/>
    <w:rsid w:val="004E5608"/>
    <w:rsid w:val="004E5DD6"/>
    <w:rsid w:val="004E6D1D"/>
    <w:rsid w:val="004E7F21"/>
    <w:rsid w:val="004E7F7A"/>
    <w:rsid w:val="004F1B19"/>
    <w:rsid w:val="004F1DB6"/>
    <w:rsid w:val="004F1F4A"/>
    <w:rsid w:val="004F2F7E"/>
    <w:rsid w:val="004F31B5"/>
    <w:rsid w:val="004F35BE"/>
    <w:rsid w:val="004F4AC8"/>
    <w:rsid w:val="004F755C"/>
    <w:rsid w:val="005011A8"/>
    <w:rsid w:val="00501BDA"/>
    <w:rsid w:val="00501D6C"/>
    <w:rsid w:val="005038D7"/>
    <w:rsid w:val="00503A20"/>
    <w:rsid w:val="00503D6D"/>
    <w:rsid w:val="00504AE6"/>
    <w:rsid w:val="00504EB6"/>
    <w:rsid w:val="00504F00"/>
    <w:rsid w:val="00505351"/>
    <w:rsid w:val="005067C8"/>
    <w:rsid w:val="00510327"/>
    <w:rsid w:val="005104E0"/>
    <w:rsid w:val="00511D6F"/>
    <w:rsid w:val="005127C5"/>
    <w:rsid w:val="005128AA"/>
    <w:rsid w:val="005131C0"/>
    <w:rsid w:val="00514091"/>
    <w:rsid w:val="005140D4"/>
    <w:rsid w:val="00515C54"/>
    <w:rsid w:val="00515E60"/>
    <w:rsid w:val="0051628C"/>
    <w:rsid w:val="00516445"/>
    <w:rsid w:val="005164D5"/>
    <w:rsid w:val="0051672A"/>
    <w:rsid w:val="0051755C"/>
    <w:rsid w:val="00517B38"/>
    <w:rsid w:val="00522BE4"/>
    <w:rsid w:val="00523174"/>
    <w:rsid w:val="00527D0A"/>
    <w:rsid w:val="0053036C"/>
    <w:rsid w:val="0053064F"/>
    <w:rsid w:val="005315A2"/>
    <w:rsid w:val="00532191"/>
    <w:rsid w:val="005327E3"/>
    <w:rsid w:val="00532C85"/>
    <w:rsid w:val="00532D41"/>
    <w:rsid w:val="00532DC9"/>
    <w:rsid w:val="00534B80"/>
    <w:rsid w:val="00534E6E"/>
    <w:rsid w:val="00535B3B"/>
    <w:rsid w:val="005363D6"/>
    <w:rsid w:val="0053641C"/>
    <w:rsid w:val="00537301"/>
    <w:rsid w:val="00537A0E"/>
    <w:rsid w:val="00537FBF"/>
    <w:rsid w:val="005414B2"/>
    <w:rsid w:val="0054161F"/>
    <w:rsid w:val="00541932"/>
    <w:rsid w:val="0054224E"/>
    <w:rsid w:val="00543B3A"/>
    <w:rsid w:val="005440FB"/>
    <w:rsid w:val="00545BD7"/>
    <w:rsid w:val="00546BDE"/>
    <w:rsid w:val="00546FE9"/>
    <w:rsid w:val="0054753F"/>
    <w:rsid w:val="00550837"/>
    <w:rsid w:val="0055188B"/>
    <w:rsid w:val="005520C9"/>
    <w:rsid w:val="00552213"/>
    <w:rsid w:val="005522C9"/>
    <w:rsid w:val="00552BB2"/>
    <w:rsid w:val="00552CB7"/>
    <w:rsid w:val="0055350C"/>
    <w:rsid w:val="005535C0"/>
    <w:rsid w:val="00553673"/>
    <w:rsid w:val="00553D81"/>
    <w:rsid w:val="005545B3"/>
    <w:rsid w:val="0055474D"/>
    <w:rsid w:val="005548F0"/>
    <w:rsid w:val="00554CFC"/>
    <w:rsid w:val="0055512B"/>
    <w:rsid w:val="00555914"/>
    <w:rsid w:val="00556165"/>
    <w:rsid w:val="005564F7"/>
    <w:rsid w:val="00557836"/>
    <w:rsid w:val="005578DF"/>
    <w:rsid w:val="00560C22"/>
    <w:rsid w:val="00562ABE"/>
    <w:rsid w:val="005630E8"/>
    <w:rsid w:val="0056359E"/>
    <w:rsid w:val="00563C92"/>
    <w:rsid w:val="00564049"/>
    <w:rsid w:val="005640E5"/>
    <w:rsid w:val="00564ED6"/>
    <w:rsid w:val="0056591F"/>
    <w:rsid w:val="00565F2E"/>
    <w:rsid w:val="005679E6"/>
    <w:rsid w:val="00567F40"/>
    <w:rsid w:val="005703C1"/>
    <w:rsid w:val="00571358"/>
    <w:rsid w:val="005724C6"/>
    <w:rsid w:val="00572C35"/>
    <w:rsid w:val="00572CE9"/>
    <w:rsid w:val="00573061"/>
    <w:rsid w:val="0057348E"/>
    <w:rsid w:val="0057411C"/>
    <w:rsid w:val="0057425C"/>
    <w:rsid w:val="005748ED"/>
    <w:rsid w:val="00575DE5"/>
    <w:rsid w:val="0057644B"/>
    <w:rsid w:val="0057670A"/>
    <w:rsid w:val="00576C74"/>
    <w:rsid w:val="00577205"/>
    <w:rsid w:val="00577484"/>
    <w:rsid w:val="00577FC4"/>
    <w:rsid w:val="00580642"/>
    <w:rsid w:val="00580CA3"/>
    <w:rsid w:val="005811DB"/>
    <w:rsid w:val="00581CA3"/>
    <w:rsid w:val="00582308"/>
    <w:rsid w:val="00582873"/>
    <w:rsid w:val="00582D56"/>
    <w:rsid w:val="0058413A"/>
    <w:rsid w:val="00584AA0"/>
    <w:rsid w:val="00584C78"/>
    <w:rsid w:val="005855B2"/>
    <w:rsid w:val="005867C3"/>
    <w:rsid w:val="00586D59"/>
    <w:rsid w:val="00586F80"/>
    <w:rsid w:val="00590EC3"/>
    <w:rsid w:val="005916C5"/>
    <w:rsid w:val="00591EB3"/>
    <w:rsid w:val="005921A0"/>
    <w:rsid w:val="00592FE4"/>
    <w:rsid w:val="00593ACF"/>
    <w:rsid w:val="00595B3A"/>
    <w:rsid w:val="00595F14"/>
    <w:rsid w:val="00596C55"/>
    <w:rsid w:val="00597283"/>
    <w:rsid w:val="005976AD"/>
    <w:rsid w:val="005A1915"/>
    <w:rsid w:val="005A22D9"/>
    <w:rsid w:val="005A252A"/>
    <w:rsid w:val="005A2652"/>
    <w:rsid w:val="005A2EB9"/>
    <w:rsid w:val="005A3A47"/>
    <w:rsid w:val="005A3AF6"/>
    <w:rsid w:val="005A4DC0"/>
    <w:rsid w:val="005A4EF6"/>
    <w:rsid w:val="005A61D5"/>
    <w:rsid w:val="005A6779"/>
    <w:rsid w:val="005A71A4"/>
    <w:rsid w:val="005A7D9C"/>
    <w:rsid w:val="005B0043"/>
    <w:rsid w:val="005B02F7"/>
    <w:rsid w:val="005B125B"/>
    <w:rsid w:val="005B1C65"/>
    <w:rsid w:val="005B2226"/>
    <w:rsid w:val="005B2EB4"/>
    <w:rsid w:val="005B588A"/>
    <w:rsid w:val="005B5C35"/>
    <w:rsid w:val="005B6066"/>
    <w:rsid w:val="005B767F"/>
    <w:rsid w:val="005B770B"/>
    <w:rsid w:val="005B7C57"/>
    <w:rsid w:val="005B7E90"/>
    <w:rsid w:val="005C01B4"/>
    <w:rsid w:val="005C02F8"/>
    <w:rsid w:val="005C13F5"/>
    <w:rsid w:val="005C159F"/>
    <w:rsid w:val="005C1C2E"/>
    <w:rsid w:val="005C22E7"/>
    <w:rsid w:val="005C2468"/>
    <w:rsid w:val="005C292A"/>
    <w:rsid w:val="005C2B74"/>
    <w:rsid w:val="005C3566"/>
    <w:rsid w:val="005C48BC"/>
    <w:rsid w:val="005C52B4"/>
    <w:rsid w:val="005C5554"/>
    <w:rsid w:val="005C6C83"/>
    <w:rsid w:val="005C74D9"/>
    <w:rsid w:val="005D0B54"/>
    <w:rsid w:val="005D34BD"/>
    <w:rsid w:val="005D3855"/>
    <w:rsid w:val="005D3E53"/>
    <w:rsid w:val="005D49B2"/>
    <w:rsid w:val="005D4F33"/>
    <w:rsid w:val="005D53A5"/>
    <w:rsid w:val="005D5699"/>
    <w:rsid w:val="005D77AB"/>
    <w:rsid w:val="005E042D"/>
    <w:rsid w:val="005E0641"/>
    <w:rsid w:val="005E0AAB"/>
    <w:rsid w:val="005E0EA4"/>
    <w:rsid w:val="005E109B"/>
    <w:rsid w:val="005E18FB"/>
    <w:rsid w:val="005E1B4E"/>
    <w:rsid w:val="005E25BB"/>
    <w:rsid w:val="005E3A67"/>
    <w:rsid w:val="005E3CCB"/>
    <w:rsid w:val="005E4747"/>
    <w:rsid w:val="005E4B8C"/>
    <w:rsid w:val="005E4E25"/>
    <w:rsid w:val="005E646B"/>
    <w:rsid w:val="005E73FC"/>
    <w:rsid w:val="005E7D7E"/>
    <w:rsid w:val="005F03DC"/>
    <w:rsid w:val="005F16A3"/>
    <w:rsid w:val="005F248D"/>
    <w:rsid w:val="005F3C52"/>
    <w:rsid w:val="005F3F0C"/>
    <w:rsid w:val="005F4472"/>
    <w:rsid w:val="005F51FC"/>
    <w:rsid w:val="005F53FF"/>
    <w:rsid w:val="005F5B39"/>
    <w:rsid w:val="005F6BC4"/>
    <w:rsid w:val="005F7B0D"/>
    <w:rsid w:val="006001E6"/>
    <w:rsid w:val="006014A0"/>
    <w:rsid w:val="00601F95"/>
    <w:rsid w:val="00601FA4"/>
    <w:rsid w:val="006020D6"/>
    <w:rsid w:val="00603663"/>
    <w:rsid w:val="00603A8F"/>
    <w:rsid w:val="00603EB9"/>
    <w:rsid w:val="006040B1"/>
    <w:rsid w:val="006042A2"/>
    <w:rsid w:val="00605579"/>
    <w:rsid w:val="00606915"/>
    <w:rsid w:val="00607529"/>
    <w:rsid w:val="00607DE8"/>
    <w:rsid w:val="00607E94"/>
    <w:rsid w:val="00610B28"/>
    <w:rsid w:val="00611CD5"/>
    <w:rsid w:val="006135C9"/>
    <w:rsid w:val="00613DD3"/>
    <w:rsid w:val="006146D9"/>
    <w:rsid w:val="00616593"/>
    <w:rsid w:val="00616AEE"/>
    <w:rsid w:val="00617300"/>
    <w:rsid w:val="006173A9"/>
    <w:rsid w:val="00620FE0"/>
    <w:rsid w:val="006230E3"/>
    <w:rsid w:val="00623DBA"/>
    <w:rsid w:val="006248A3"/>
    <w:rsid w:val="00625636"/>
    <w:rsid w:val="0062628A"/>
    <w:rsid w:val="0062780F"/>
    <w:rsid w:val="00627D28"/>
    <w:rsid w:val="00627DE1"/>
    <w:rsid w:val="006309EC"/>
    <w:rsid w:val="00631F41"/>
    <w:rsid w:val="00632B2B"/>
    <w:rsid w:val="0063372D"/>
    <w:rsid w:val="00633F9C"/>
    <w:rsid w:val="006352BE"/>
    <w:rsid w:val="0063769C"/>
    <w:rsid w:val="006403EC"/>
    <w:rsid w:val="00641351"/>
    <w:rsid w:val="00641360"/>
    <w:rsid w:val="00642664"/>
    <w:rsid w:val="006440B0"/>
    <w:rsid w:val="006440F8"/>
    <w:rsid w:val="006442EB"/>
    <w:rsid w:val="00644938"/>
    <w:rsid w:val="00645158"/>
    <w:rsid w:val="0064532E"/>
    <w:rsid w:val="006518B2"/>
    <w:rsid w:val="006519B5"/>
    <w:rsid w:val="006524E0"/>
    <w:rsid w:val="00652ADE"/>
    <w:rsid w:val="00652FBA"/>
    <w:rsid w:val="0065381F"/>
    <w:rsid w:val="006542AE"/>
    <w:rsid w:val="0065444D"/>
    <w:rsid w:val="00655E21"/>
    <w:rsid w:val="0065636D"/>
    <w:rsid w:val="00657045"/>
    <w:rsid w:val="006575DF"/>
    <w:rsid w:val="00661046"/>
    <w:rsid w:val="00661160"/>
    <w:rsid w:val="006615B0"/>
    <w:rsid w:val="00662BA0"/>
    <w:rsid w:val="0066323E"/>
    <w:rsid w:val="006640B8"/>
    <w:rsid w:val="0066423F"/>
    <w:rsid w:val="00664AC0"/>
    <w:rsid w:val="00664BD3"/>
    <w:rsid w:val="0066528F"/>
    <w:rsid w:val="0066597B"/>
    <w:rsid w:val="0066631A"/>
    <w:rsid w:val="00667D80"/>
    <w:rsid w:val="00667F63"/>
    <w:rsid w:val="00670104"/>
    <w:rsid w:val="006701F1"/>
    <w:rsid w:val="006704B7"/>
    <w:rsid w:val="006705DF"/>
    <w:rsid w:val="00671330"/>
    <w:rsid w:val="006719BD"/>
    <w:rsid w:val="00671C98"/>
    <w:rsid w:val="00671DD0"/>
    <w:rsid w:val="00672FAA"/>
    <w:rsid w:val="00673BFE"/>
    <w:rsid w:val="00674C94"/>
    <w:rsid w:val="0067561C"/>
    <w:rsid w:val="0067766E"/>
    <w:rsid w:val="00677BE0"/>
    <w:rsid w:val="006800B9"/>
    <w:rsid w:val="00680380"/>
    <w:rsid w:val="00681012"/>
    <w:rsid w:val="0068177E"/>
    <w:rsid w:val="00682577"/>
    <w:rsid w:val="00682CD1"/>
    <w:rsid w:val="00682EC1"/>
    <w:rsid w:val="00683021"/>
    <w:rsid w:val="006835EC"/>
    <w:rsid w:val="00683B60"/>
    <w:rsid w:val="006841D2"/>
    <w:rsid w:val="00685194"/>
    <w:rsid w:val="00685B3C"/>
    <w:rsid w:val="00685B8D"/>
    <w:rsid w:val="0068677E"/>
    <w:rsid w:val="00686C1A"/>
    <w:rsid w:val="0069093B"/>
    <w:rsid w:val="00690E74"/>
    <w:rsid w:val="006920A6"/>
    <w:rsid w:val="0069213F"/>
    <w:rsid w:val="00692607"/>
    <w:rsid w:val="00694955"/>
    <w:rsid w:val="00694EFF"/>
    <w:rsid w:val="006952AC"/>
    <w:rsid w:val="00696298"/>
    <w:rsid w:val="00696558"/>
    <w:rsid w:val="00696A41"/>
    <w:rsid w:val="00697CEE"/>
    <w:rsid w:val="006A26EF"/>
    <w:rsid w:val="006A30D9"/>
    <w:rsid w:val="006A3283"/>
    <w:rsid w:val="006A43B9"/>
    <w:rsid w:val="006A5FEA"/>
    <w:rsid w:val="006A68EF"/>
    <w:rsid w:val="006A71EB"/>
    <w:rsid w:val="006B004E"/>
    <w:rsid w:val="006B1923"/>
    <w:rsid w:val="006B48EB"/>
    <w:rsid w:val="006B4AF8"/>
    <w:rsid w:val="006B4AF9"/>
    <w:rsid w:val="006B4E7B"/>
    <w:rsid w:val="006B5479"/>
    <w:rsid w:val="006B65EA"/>
    <w:rsid w:val="006B6D15"/>
    <w:rsid w:val="006C01CD"/>
    <w:rsid w:val="006C12D2"/>
    <w:rsid w:val="006C1399"/>
    <w:rsid w:val="006C1E64"/>
    <w:rsid w:val="006C2ED7"/>
    <w:rsid w:val="006C318B"/>
    <w:rsid w:val="006C3D0A"/>
    <w:rsid w:val="006C3D86"/>
    <w:rsid w:val="006C437F"/>
    <w:rsid w:val="006C569A"/>
    <w:rsid w:val="006C5B73"/>
    <w:rsid w:val="006C5D47"/>
    <w:rsid w:val="006D03D8"/>
    <w:rsid w:val="006D0804"/>
    <w:rsid w:val="006D2130"/>
    <w:rsid w:val="006D23DD"/>
    <w:rsid w:val="006D24FA"/>
    <w:rsid w:val="006D262F"/>
    <w:rsid w:val="006D2698"/>
    <w:rsid w:val="006D2F13"/>
    <w:rsid w:val="006D3E0D"/>
    <w:rsid w:val="006D492A"/>
    <w:rsid w:val="006D4945"/>
    <w:rsid w:val="006D4C80"/>
    <w:rsid w:val="006D6572"/>
    <w:rsid w:val="006D69E0"/>
    <w:rsid w:val="006D768D"/>
    <w:rsid w:val="006D7942"/>
    <w:rsid w:val="006E1106"/>
    <w:rsid w:val="006E16B6"/>
    <w:rsid w:val="006E19ED"/>
    <w:rsid w:val="006E1C58"/>
    <w:rsid w:val="006E1E83"/>
    <w:rsid w:val="006E27FB"/>
    <w:rsid w:val="006E2914"/>
    <w:rsid w:val="006E2B79"/>
    <w:rsid w:val="006E3411"/>
    <w:rsid w:val="006E3851"/>
    <w:rsid w:val="006E491A"/>
    <w:rsid w:val="006E4D45"/>
    <w:rsid w:val="006E500A"/>
    <w:rsid w:val="006E5C44"/>
    <w:rsid w:val="006E7876"/>
    <w:rsid w:val="006E797B"/>
    <w:rsid w:val="006E7DEE"/>
    <w:rsid w:val="006E7E6C"/>
    <w:rsid w:val="006F0298"/>
    <w:rsid w:val="006F02D0"/>
    <w:rsid w:val="006F1FCC"/>
    <w:rsid w:val="006F4070"/>
    <w:rsid w:val="006F47D3"/>
    <w:rsid w:val="006F4BF3"/>
    <w:rsid w:val="006F4D47"/>
    <w:rsid w:val="006F4FC8"/>
    <w:rsid w:val="006F5C85"/>
    <w:rsid w:val="006F5D12"/>
    <w:rsid w:val="006F6350"/>
    <w:rsid w:val="006F6825"/>
    <w:rsid w:val="006F691A"/>
    <w:rsid w:val="006F6EBE"/>
    <w:rsid w:val="006F7A97"/>
    <w:rsid w:val="007003FF"/>
    <w:rsid w:val="00701049"/>
    <w:rsid w:val="007017B5"/>
    <w:rsid w:val="00702164"/>
    <w:rsid w:val="00702416"/>
    <w:rsid w:val="007028A7"/>
    <w:rsid w:val="00703292"/>
    <w:rsid w:val="00703B58"/>
    <w:rsid w:val="00703CB8"/>
    <w:rsid w:val="0070555D"/>
    <w:rsid w:val="00706AFC"/>
    <w:rsid w:val="00706ED2"/>
    <w:rsid w:val="00707223"/>
    <w:rsid w:val="00707B92"/>
    <w:rsid w:val="007105BD"/>
    <w:rsid w:val="00711655"/>
    <w:rsid w:val="007118E7"/>
    <w:rsid w:val="00711A5E"/>
    <w:rsid w:val="00711D8C"/>
    <w:rsid w:val="007125C8"/>
    <w:rsid w:val="00713299"/>
    <w:rsid w:val="007137B7"/>
    <w:rsid w:val="00713F34"/>
    <w:rsid w:val="007152BC"/>
    <w:rsid w:val="007156EA"/>
    <w:rsid w:val="00717E59"/>
    <w:rsid w:val="00720BCF"/>
    <w:rsid w:val="00720FCE"/>
    <w:rsid w:val="007212D4"/>
    <w:rsid w:val="0072140B"/>
    <w:rsid w:val="00722E1D"/>
    <w:rsid w:val="00725372"/>
    <w:rsid w:val="00725AC4"/>
    <w:rsid w:val="0072747E"/>
    <w:rsid w:val="007308DE"/>
    <w:rsid w:val="00730AD1"/>
    <w:rsid w:val="00730CDE"/>
    <w:rsid w:val="00731893"/>
    <w:rsid w:val="00731A03"/>
    <w:rsid w:val="0073327C"/>
    <w:rsid w:val="00733CAF"/>
    <w:rsid w:val="0073444A"/>
    <w:rsid w:val="00734452"/>
    <w:rsid w:val="00734D6E"/>
    <w:rsid w:val="007358E6"/>
    <w:rsid w:val="00735FC7"/>
    <w:rsid w:val="007374B8"/>
    <w:rsid w:val="00737587"/>
    <w:rsid w:val="0073766E"/>
    <w:rsid w:val="00742646"/>
    <w:rsid w:val="007436EB"/>
    <w:rsid w:val="0074444F"/>
    <w:rsid w:val="00744583"/>
    <w:rsid w:val="00744888"/>
    <w:rsid w:val="00746B4B"/>
    <w:rsid w:val="00746F3E"/>
    <w:rsid w:val="00747E30"/>
    <w:rsid w:val="0075026C"/>
    <w:rsid w:val="00750389"/>
    <w:rsid w:val="007506BD"/>
    <w:rsid w:val="0075085F"/>
    <w:rsid w:val="007521CB"/>
    <w:rsid w:val="0075289B"/>
    <w:rsid w:val="00753F6B"/>
    <w:rsid w:val="007548DB"/>
    <w:rsid w:val="0075499B"/>
    <w:rsid w:val="00755014"/>
    <w:rsid w:val="00755404"/>
    <w:rsid w:val="007572CC"/>
    <w:rsid w:val="00757525"/>
    <w:rsid w:val="00757E30"/>
    <w:rsid w:val="00760F63"/>
    <w:rsid w:val="00761290"/>
    <w:rsid w:val="0076187B"/>
    <w:rsid w:val="0076188F"/>
    <w:rsid w:val="00762138"/>
    <w:rsid w:val="00762698"/>
    <w:rsid w:val="00763938"/>
    <w:rsid w:val="007646D7"/>
    <w:rsid w:val="00765721"/>
    <w:rsid w:val="00767954"/>
    <w:rsid w:val="00767A53"/>
    <w:rsid w:val="00770C2E"/>
    <w:rsid w:val="007711C5"/>
    <w:rsid w:val="00771554"/>
    <w:rsid w:val="00771A18"/>
    <w:rsid w:val="00773B67"/>
    <w:rsid w:val="00773FBD"/>
    <w:rsid w:val="0077517C"/>
    <w:rsid w:val="007763E7"/>
    <w:rsid w:val="00777209"/>
    <w:rsid w:val="00777472"/>
    <w:rsid w:val="007774A6"/>
    <w:rsid w:val="0077778F"/>
    <w:rsid w:val="00780827"/>
    <w:rsid w:val="00780A2C"/>
    <w:rsid w:val="007810D0"/>
    <w:rsid w:val="0078139A"/>
    <w:rsid w:val="00781C76"/>
    <w:rsid w:val="00781F45"/>
    <w:rsid w:val="00782195"/>
    <w:rsid w:val="00782695"/>
    <w:rsid w:val="0078338B"/>
    <w:rsid w:val="00784738"/>
    <w:rsid w:val="00785C3B"/>
    <w:rsid w:val="0078679A"/>
    <w:rsid w:val="007877E3"/>
    <w:rsid w:val="00787E16"/>
    <w:rsid w:val="0079016F"/>
    <w:rsid w:val="007920D8"/>
    <w:rsid w:val="007928FE"/>
    <w:rsid w:val="00792EE6"/>
    <w:rsid w:val="00793775"/>
    <w:rsid w:val="00793EA2"/>
    <w:rsid w:val="0079444B"/>
    <w:rsid w:val="00797BF1"/>
    <w:rsid w:val="007A0335"/>
    <w:rsid w:val="007A2095"/>
    <w:rsid w:val="007A2358"/>
    <w:rsid w:val="007A28CE"/>
    <w:rsid w:val="007A333D"/>
    <w:rsid w:val="007A37E3"/>
    <w:rsid w:val="007A4CDF"/>
    <w:rsid w:val="007A644E"/>
    <w:rsid w:val="007A78D5"/>
    <w:rsid w:val="007A7C26"/>
    <w:rsid w:val="007B0260"/>
    <w:rsid w:val="007B21B2"/>
    <w:rsid w:val="007B24DD"/>
    <w:rsid w:val="007B2741"/>
    <w:rsid w:val="007B4400"/>
    <w:rsid w:val="007B47B9"/>
    <w:rsid w:val="007B6428"/>
    <w:rsid w:val="007B7A20"/>
    <w:rsid w:val="007C0CCF"/>
    <w:rsid w:val="007C12D2"/>
    <w:rsid w:val="007C2D95"/>
    <w:rsid w:val="007C2F08"/>
    <w:rsid w:val="007C414C"/>
    <w:rsid w:val="007C4815"/>
    <w:rsid w:val="007C574B"/>
    <w:rsid w:val="007C5DAE"/>
    <w:rsid w:val="007C63BD"/>
    <w:rsid w:val="007C665E"/>
    <w:rsid w:val="007C73C6"/>
    <w:rsid w:val="007D0191"/>
    <w:rsid w:val="007D107B"/>
    <w:rsid w:val="007D29F5"/>
    <w:rsid w:val="007D2EDC"/>
    <w:rsid w:val="007D33F9"/>
    <w:rsid w:val="007D36EB"/>
    <w:rsid w:val="007D42E2"/>
    <w:rsid w:val="007D455B"/>
    <w:rsid w:val="007D4D0C"/>
    <w:rsid w:val="007D5D10"/>
    <w:rsid w:val="007D68F0"/>
    <w:rsid w:val="007D6960"/>
    <w:rsid w:val="007E08D6"/>
    <w:rsid w:val="007E0AF1"/>
    <w:rsid w:val="007E1078"/>
    <w:rsid w:val="007E2DAC"/>
    <w:rsid w:val="007E4364"/>
    <w:rsid w:val="007E6310"/>
    <w:rsid w:val="007E6739"/>
    <w:rsid w:val="007E6C67"/>
    <w:rsid w:val="007F00EA"/>
    <w:rsid w:val="007F081C"/>
    <w:rsid w:val="007F1E38"/>
    <w:rsid w:val="007F34EC"/>
    <w:rsid w:val="007F3FE7"/>
    <w:rsid w:val="007F461E"/>
    <w:rsid w:val="007F48F2"/>
    <w:rsid w:val="007F4967"/>
    <w:rsid w:val="007F4FAE"/>
    <w:rsid w:val="007F4FD5"/>
    <w:rsid w:val="007F76A1"/>
    <w:rsid w:val="007F7A95"/>
    <w:rsid w:val="008007E3"/>
    <w:rsid w:val="0080135B"/>
    <w:rsid w:val="008018CA"/>
    <w:rsid w:val="00801FBA"/>
    <w:rsid w:val="00802839"/>
    <w:rsid w:val="00802C0B"/>
    <w:rsid w:val="00802F09"/>
    <w:rsid w:val="0080322C"/>
    <w:rsid w:val="00803828"/>
    <w:rsid w:val="00804D18"/>
    <w:rsid w:val="00805B4B"/>
    <w:rsid w:val="0080686B"/>
    <w:rsid w:val="00806BED"/>
    <w:rsid w:val="008079C8"/>
    <w:rsid w:val="00807F68"/>
    <w:rsid w:val="008100B2"/>
    <w:rsid w:val="00810A21"/>
    <w:rsid w:val="008112CA"/>
    <w:rsid w:val="008115F9"/>
    <w:rsid w:val="00811E27"/>
    <w:rsid w:val="00812831"/>
    <w:rsid w:val="008140DB"/>
    <w:rsid w:val="00814E4F"/>
    <w:rsid w:val="00814EB0"/>
    <w:rsid w:val="00820E6A"/>
    <w:rsid w:val="008215CC"/>
    <w:rsid w:val="00822B63"/>
    <w:rsid w:val="00822E1A"/>
    <w:rsid w:val="00822E62"/>
    <w:rsid w:val="00823981"/>
    <w:rsid w:val="00824780"/>
    <w:rsid w:val="00824F4A"/>
    <w:rsid w:val="008252D5"/>
    <w:rsid w:val="00825EA0"/>
    <w:rsid w:val="00826A43"/>
    <w:rsid w:val="00826C7F"/>
    <w:rsid w:val="00827735"/>
    <w:rsid w:val="00827951"/>
    <w:rsid w:val="00827FD2"/>
    <w:rsid w:val="0083007C"/>
    <w:rsid w:val="0083191C"/>
    <w:rsid w:val="00831C4C"/>
    <w:rsid w:val="00831C8F"/>
    <w:rsid w:val="008332AA"/>
    <w:rsid w:val="0083365D"/>
    <w:rsid w:val="008343AC"/>
    <w:rsid w:val="008344A7"/>
    <w:rsid w:val="008354F8"/>
    <w:rsid w:val="00837220"/>
    <w:rsid w:val="008375EC"/>
    <w:rsid w:val="008377B8"/>
    <w:rsid w:val="008403FC"/>
    <w:rsid w:val="008409B8"/>
    <w:rsid w:val="00840D42"/>
    <w:rsid w:val="00840E8D"/>
    <w:rsid w:val="0084123F"/>
    <w:rsid w:val="008416C0"/>
    <w:rsid w:val="00841D43"/>
    <w:rsid w:val="0084214D"/>
    <w:rsid w:val="00842EFE"/>
    <w:rsid w:val="008430E2"/>
    <w:rsid w:val="00844001"/>
    <w:rsid w:val="00844B67"/>
    <w:rsid w:val="008454AD"/>
    <w:rsid w:val="00845544"/>
    <w:rsid w:val="008458F9"/>
    <w:rsid w:val="00850446"/>
    <w:rsid w:val="008509C7"/>
    <w:rsid w:val="00851265"/>
    <w:rsid w:val="008514EB"/>
    <w:rsid w:val="008517FF"/>
    <w:rsid w:val="00852689"/>
    <w:rsid w:val="008528BD"/>
    <w:rsid w:val="008539E9"/>
    <w:rsid w:val="00854866"/>
    <w:rsid w:val="00855CCF"/>
    <w:rsid w:val="0085612C"/>
    <w:rsid w:val="00857561"/>
    <w:rsid w:val="008575A9"/>
    <w:rsid w:val="008575C7"/>
    <w:rsid w:val="00857B69"/>
    <w:rsid w:val="008603A0"/>
    <w:rsid w:val="00860A81"/>
    <w:rsid w:val="00860E97"/>
    <w:rsid w:val="0086122E"/>
    <w:rsid w:val="00861434"/>
    <w:rsid w:val="00861991"/>
    <w:rsid w:val="008620C2"/>
    <w:rsid w:val="00862263"/>
    <w:rsid w:val="00862DFF"/>
    <w:rsid w:val="00863213"/>
    <w:rsid w:val="00864122"/>
    <w:rsid w:val="00864457"/>
    <w:rsid w:val="00864EEC"/>
    <w:rsid w:val="00865840"/>
    <w:rsid w:val="0086672E"/>
    <w:rsid w:val="0086676F"/>
    <w:rsid w:val="00866CAE"/>
    <w:rsid w:val="008673F9"/>
    <w:rsid w:val="008674E4"/>
    <w:rsid w:val="0086783D"/>
    <w:rsid w:val="00870445"/>
    <w:rsid w:val="00872D84"/>
    <w:rsid w:val="00873AF5"/>
    <w:rsid w:val="00873EC2"/>
    <w:rsid w:val="00874FA6"/>
    <w:rsid w:val="0087523B"/>
    <w:rsid w:val="00875317"/>
    <w:rsid w:val="0087573E"/>
    <w:rsid w:val="008759C6"/>
    <w:rsid w:val="00875A2D"/>
    <w:rsid w:val="00877C90"/>
    <w:rsid w:val="008804DE"/>
    <w:rsid w:val="008824D5"/>
    <w:rsid w:val="00882612"/>
    <w:rsid w:val="00882779"/>
    <w:rsid w:val="00882C2F"/>
    <w:rsid w:val="00882DD2"/>
    <w:rsid w:val="00883368"/>
    <w:rsid w:val="00884C55"/>
    <w:rsid w:val="00885210"/>
    <w:rsid w:val="00887F61"/>
    <w:rsid w:val="008902E3"/>
    <w:rsid w:val="008908A7"/>
    <w:rsid w:val="00891639"/>
    <w:rsid w:val="00892051"/>
    <w:rsid w:val="00892186"/>
    <w:rsid w:val="0089251F"/>
    <w:rsid w:val="008925BD"/>
    <w:rsid w:val="00894282"/>
    <w:rsid w:val="008949B3"/>
    <w:rsid w:val="00896C0F"/>
    <w:rsid w:val="00897B66"/>
    <w:rsid w:val="008A0763"/>
    <w:rsid w:val="008A10C0"/>
    <w:rsid w:val="008A1345"/>
    <w:rsid w:val="008A27B1"/>
    <w:rsid w:val="008A3E25"/>
    <w:rsid w:val="008A41DF"/>
    <w:rsid w:val="008A50BA"/>
    <w:rsid w:val="008A5C55"/>
    <w:rsid w:val="008A7A7D"/>
    <w:rsid w:val="008B0541"/>
    <w:rsid w:val="008B11F9"/>
    <w:rsid w:val="008B1990"/>
    <w:rsid w:val="008B19A1"/>
    <w:rsid w:val="008B1ED0"/>
    <w:rsid w:val="008B2865"/>
    <w:rsid w:val="008B2872"/>
    <w:rsid w:val="008B2B40"/>
    <w:rsid w:val="008B314D"/>
    <w:rsid w:val="008B3B91"/>
    <w:rsid w:val="008B4678"/>
    <w:rsid w:val="008B504A"/>
    <w:rsid w:val="008B579D"/>
    <w:rsid w:val="008B7CDE"/>
    <w:rsid w:val="008B7D2F"/>
    <w:rsid w:val="008C1A1B"/>
    <w:rsid w:val="008C2A6B"/>
    <w:rsid w:val="008C2B31"/>
    <w:rsid w:val="008C5A0B"/>
    <w:rsid w:val="008C5EBB"/>
    <w:rsid w:val="008C6142"/>
    <w:rsid w:val="008C7516"/>
    <w:rsid w:val="008D1905"/>
    <w:rsid w:val="008D1ABD"/>
    <w:rsid w:val="008D1DD2"/>
    <w:rsid w:val="008D2479"/>
    <w:rsid w:val="008D319E"/>
    <w:rsid w:val="008D38B4"/>
    <w:rsid w:val="008D43EC"/>
    <w:rsid w:val="008D496D"/>
    <w:rsid w:val="008D4D94"/>
    <w:rsid w:val="008D5AC9"/>
    <w:rsid w:val="008D60FF"/>
    <w:rsid w:val="008D7041"/>
    <w:rsid w:val="008D7669"/>
    <w:rsid w:val="008E22EE"/>
    <w:rsid w:val="008E404C"/>
    <w:rsid w:val="008E5B27"/>
    <w:rsid w:val="008E6F75"/>
    <w:rsid w:val="008E6FA8"/>
    <w:rsid w:val="008E7094"/>
    <w:rsid w:val="008E789D"/>
    <w:rsid w:val="008F0BFB"/>
    <w:rsid w:val="008F0E2D"/>
    <w:rsid w:val="008F0F3D"/>
    <w:rsid w:val="008F1AD4"/>
    <w:rsid w:val="008F21F2"/>
    <w:rsid w:val="008F2E6F"/>
    <w:rsid w:val="008F3D5D"/>
    <w:rsid w:val="00900B5A"/>
    <w:rsid w:val="00901EC6"/>
    <w:rsid w:val="009023E2"/>
    <w:rsid w:val="00902957"/>
    <w:rsid w:val="0090338E"/>
    <w:rsid w:val="00903537"/>
    <w:rsid w:val="009037D7"/>
    <w:rsid w:val="0090440F"/>
    <w:rsid w:val="00904A7D"/>
    <w:rsid w:val="009062BC"/>
    <w:rsid w:val="00906CDD"/>
    <w:rsid w:val="00906D94"/>
    <w:rsid w:val="00910219"/>
    <w:rsid w:val="00910F57"/>
    <w:rsid w:val="0091104C"/>
    <w:rsid w:val="009137CE"/>
    <w:rsid w:val="00913C92"/>
    <w:rsid w:val="00915A94"/>
    <w:rsid w:val="00915BB4"/>
    <w:rsid w:val="009171F8"/>
    <w:rsid w:val="00917F68"/>
    <w:rsid w:val="0092033A"/>
    <w:rsid w:val="0092052A"/>
    <w:rsid w:val="009218A5"/>
    <w:rsid w:val="00921AA6"/>
    <w:rsid w:val="00921B5B"/>
    <w:rsid w:val="00922357"/>
    <w:rsid w:val="00923EF8"/>
    <w:rsid w:val="00924CFA"/>
    <w:rsid w:val="00925415"/>
    <w:rsid w:val="0092597A"/>
    <w:rsid w:val="00925B72"/>
    <w:rsid w:val="00925FAA"/>
    <w:rsid w:val="00925FBA"/>
    <w:rsid w:val="00926112"/>
    <w:rsid w:val="00926A77"/>
    <w:rsid w:val="00930CC4"/>
    <w:rsid w:val="009317F0"/>
    <w:rsid w:val="009321DA"/>
    <w:rsid w:val="00932EAF"/>
    <w:rsid w:val="00933B65"/>
    <w:rsid w:val="00935D86"/>
    <w:rsid w:val="00935D95"/>
    <w:rsid w:val="00936437"/>
    <w:rsid w:val="00936F40"/>
    <w:rsid w:val="00937018"/>
    <w:rsid w:val="009370DA"/>
    <w:rsid w:val="00937821"/>
    <w:rsid w:val="00937E37"/>
    <w:rsid w:val="0094005B"/>
    <w:rsid w:val="00940AB9"/>
    <w:rsid w:val="00941815"/>
    <w:rsid w:val="009427CB"/>
    <w:rsid w:val="009433BE"/>
    <w:rsid w:val="00943906"/>
    <w:rsid w:val="00944BC6"/>
    <w:rsid w:val="00944CC6"/>
    <w:rsid w:val="00944D3F"/>
    <w:rsid w:val="0094611C"/>
    <w:rsid w:val="009478D6"/>
    <w:rsid w:val="00947F1F"/>
    <w:rsid w:val="009504FB"/>
    <w:rsid w:val="0095086C"/>
    <w:rsid w:val="009510D6"/>
    <w:rsid w:val="009516CD"/>
    <w:rsid w:val="00951F68"/>
    <w:rsid w:val="00952F96"/>
    <w:rsid w:val="0095353E"/>
    <w:rsid w:val="00953919"/>
    <w:rsid w:val="00953976"/>
    <w:rsid w:val="00953D93"/>
    <w:rsid w:val="00953DD8"/>
    <w:rsid w:val="00954462"/>
    <w:rsid w:val="009546B8"/>
    <w:rsid w:val="009549EE"/>
    <w:rsid w:val="009568DB"/>
    <w:rsid w:val="009570F0"/>
    <w:rsid w:val="0095725E"/>
    <w:rsid w:val="009575DB"/>
    <w:rsid w:val="00960328"/>
    <w:rsid w:val="0096046C"/>
    <w:rsid w:val="00960760"/>
    <w:rsid w:val="0096108A"/>
    <w:rsid w:val="00961247"/>
    <w:rsid w:val="0096263A"/>
    <w:rsid w:val="00962E2A"/>
    <w:rsid w:val="00962E41"/>
    <w:rsid w:val="009630DB"/>
    <w:rsid w:val="00963663"/>
    <w:rsid w:val="009645F8"/>
    <w:rsid w:val="0096538C"/>
    <w:rsid w:val="009660DD"/>
    <w:rsid w:val="00966BB2"/>
    <w:rsid w:val="00966F95"/>
    <w:rsid w:val="009670E4"/>
    <w:rsid w:val="009672CC"/>
    <w:rsid w:val="0096749F"/>
    <w:rsid w:val="009703D7"/>
    <w:rsid w:val="0097059F"/>
    <w:rsid w:val="00970AAC"/>
    <w:rsid w:val="00970B8D"/>
    <w:rsid w:val="0097205E"/>
    <w:rsid w:val="0097309D"/>
    <w:rsid w:val="0097332A"/>
    <w:rsid w:val="00973777"/>
    <w:rsid w:val="00975670"/>
    <w:rsid w:val="00975DD0"/>
    <w:rsid w:val="00976C06"/>
    <w:rsid w:val="009803A2"/>
    <w:rsid w:val="00980B26"/>
    <w:rsid w:val="00980F63"/>
    <w:rsid w:val="0098133F"/>
    <w:rsid w:val="009813E1"/>
    <w:rsid w:val="009829D9"/>
    <w:rsid w:val="00983423"/>
    <w:rsid w:val="00983606"/>
    <w:rsid w:val="00983D87"/>
    <w:rsid w:val="00984A49"/>
    <w:rsid w:val="0098520E"/>
    <w:rsid w:val="0098603A"/>
    <w:rsid w:val="00987421"/>
    <w:rsid w:val="0098787D"/>
    <w:rsid w:val="00990790"/>
    <w:rsid w:val="009919BD"/>
    <w:rsid w:val="00992C9F"/>
    <w:rsid w:val="00993C1F"/>
    <w:rsid w:val="00994077"/>
    <w:rsid w:val="0099418B"/>
    <w:rsid w:val="009952C7"/>
    <w:rsid w:val="0099583B"/>
    <w:rsid w:val="00996CFD"/>
    <w:rsid w:val="00996D85"/>
    <w:rsid w:val="009970AA"/>
    <w:rsid w:val="009A0530"/>
    <w:rsid w:val="009A223E"/>
    <w:rsid w:val="009A29DE"/>
    <w:rsid w:val="009A410D"/>
    <w:rsid w:val="009A4BC0"/>
    <w:rsid w:val="009A4C9A"/>
    <w:rsid w:val="009A5616"/>
    <w:rsid w:val="009A63E0"/>
    <w:rsid w:val="009A6B4B"/>
    <w:rsid w:val="009A7E35"/>
    <w:rsid w:val="009B00B1"/>
    <w:rsid w:val="009B08D3"/>
    <w:rsid w:val="009B1584"/>
    <w:rsid w:val="009B2C86"/>
    <w:rsid w:val="009B3B48"/>
    <w:rsid w:val="009B52C9"/>
    <w:rsid w:val="009B5DFC"/>
    <w:rsid w:val="009C0A20"/>
    <w:rsid w:val="009C25F4"/>
    <w:rsid w:val="009C390D"/>
    <w:rsid w:val="009C437F"/>
    <w:rsid w:val="009C5089"/>
    <w:rsid w:val="009C50A2"/>
    <w:rsid w:val="009C58F9"/>
    <w:rsid w:val="009C5B47"/>
    <w:rsid w:val="009C6657"/>
    <w:rsid w:val="009C7250"/>
    <w:rsid w:val="009C72CF"/>
    <w:rsid w:val="009C7B80"/>
    <w:rsid w:val="009C7EB8"/>
    <w:rsid w:val="009D0427"/>
    <w:rsid w:val="009D0A67"/>
    <w:rsid w:val="009D16EE"/>
    <w:rsid w:val="009D187D"/>
    <w:rsid w:val="009D22B6"/>
    <w:rsid w:val="009D2716"/>
    <w:rsid w:val="009D293A"/>
    <w:rsid w:val="009D31A2"/>
    <w:rsid w:val="009D3370"/>
    <w:rsid w:val="009D3D77"/>
    <w:rsid w:val="009D4639"/>
    <w:rsid w:val="009D4D28"/>
    <w:rsid w:val="009D535D"/>
    <w:rsid w:val="009D5F18"/>
    <w:rsid w:val="009D6455"/>
    <w:rsid w:val="009D6B0C"/>
    <w:rsid w:val="009D6C0A"/>
    <w:rsid w:val="009D6F3F"/>
    <w:rsid w:val="009E13F4"/>
    <w:rsid w:val="009E15CF"/>
    <w:rsid w:val="009E2591"/>
    <w:rsid w:val="009E2B26"/>
    <w:rsid w:val="009E3C0C"/>
    <w:rsid w:val="009E4570"/>
    <w:rsid w:val="009E51CF"/>
    <w:rsid w:val="009E5297"/>
    <w:rsid w:val="009E565F"/>
    <w:rsid w:val="009E5981"/>
    <w:rsid w:val="009E5B12"/>
    <w:rsid w:val="009E6B1D"/>
    <w:rsid w:val="009E7F33"/>
    <w:rsid w:val="009F0824"/>
    <w:rsid w:val="009F0B33"/>
    <w:rsid w:val="009F0CF4"/>
    <w:rsid w:val="009F0E8D"/>
    <w:rsid w:val="009F1AB4"/>
    <w:rsid w:val="009F246A"/>
    <w:rsid w:val="009F2A13"/>
    <w:rsid w:val="009F2C22"/>
    <w:rsid w:val="009F3788"/>
    <w:rsid w:val="009F41F4"/>
    <w:rsid w:val="009F4264"/>
    <w:rsid w:val="009F7296"/>
    <w:rsid w:val="009F7330"/>
    <w:rsid w:val="00A01864"/>
    <w:rsid w:val="00A01BDD"/>
    <w:rsid w:val="00A01CDD"/>
    <w:rsid w:val="00A01D73"/>
    <w:rsid w:val="00A0223C"/>
    <w:rsid w:val="00A02EBE"/>
    <w:rsid w:val="00A02FF5"/>
    <w:rsid w:val="00A03D33"/>
    <w:rsid w:val="00A0497D"/>
    <w:rsid w:val="00A05C0F"/>
    <w:rsid w:val="00A06B79"/>
    <w:rsid w:val="00A06C60"/>
    <w:rsid w:val="00A1134B"/>
    <w:rsid w:val="00A1180F"/>
    <w:rsid w:val="00A136DA"/>
    <w:rsid w:val="00A14EE6"/>
    <w:rsid w:val="00A1543E"/>
    <w:rsid w:val="00A156FB"/>
    <w:rsid w:val="00A16DD5"/>
    <w:rsid w:val="00A17D18"/>
    <w:rsid w:val="00A20240"/>
    <w:rsid w:val="00A20380"/>
    <w:rsid w:val="00A20B08"/>
    <w:rsid w:val="00A20E8F"/>
    <w:rsid w:val="00A2116D"/>
    <w:rsid w:val="00A216E6"/>
    <w:rsid w:val="00A224C2"/>
    <w:rsid w:val="00A22DF4"/>
    <w:rsid w:val="00A2390B"/>
    <w:rsid w:val="00A25019"/>
    <w:rsid w:val="00A26017"/>
    <w:rsid w:val="00A26626"/>
    <w:rsid w:val="00A266B8"/>
    <w:rsid w:val="00A27D93"/>
    <w:rsid w:val="00A30042"/>
    <w:rsid w:val="00A30E35"/>
    <w:rsid w:val="00A31170"/>
    <w:rsid w:val="00A3160B"/>
    <w:rsid w:val="00A330D6"/>
    <w:rsid w:val="00A33342"/>
    <w:rsid w:val="00A338D5"/>
    <w:rsid w:val="00A36B36"/>
    <w:rsid w:val="00A3787E"/>
    <w:rsid w:val="00A4101C"/>
    <w:rsid w:val="00A41D3B"/>
    <w:rsid w:val="00A424E4"/>
    <w:rsid w:val="00A430EA"/>
    <w:rsid w:val="00A431D6"/>
    <w:rsid w:val="00A43661"/>
    <w:rsid w:val="00A43D15"/>
    <w:rsid w:val="00A445A8"/>
    <w:rsid w:val="00A446C8"/>
    <w:rsid w:val="00A45C0C"/>
    <w:rsid w:val="00A45ED0"/>
    <w:rsid w:val="00A46A06"/>
    <w:rsid w:val="00A46A52"/>
    <w:rsid w:val="00A46A6D"/>
    <w:rsid w:val="00A531D9"/>
    <w:rsid w:val="00A5424F"/>
    <w:rsid w:val="00A54CA2"/>
    <w:rsid w:val="00A5579E"/>
    <w:rsid w:val="00A5736C"/>
    <w:rsid w:val="00A5746E"/>
    <w:rsid w:val="00A578F5"/>
    <w:rsid w:val="00A6013A"/>
    <w:rsid w:val="00A62E79"/>
    <w:rsid w:val="00A63DDC"/>
    <w:rsid w:val="00A64438"/>
    <w:rsid w:val="00A64552"/>
    <w:rsid w:val="00A652B3"/>
    <w:rsid w:val="00A674D2"/>
    <w:rsid w:val="00A7056A"/>
    <w:rsid w:val="00A71CB4"/>
    <w:rsid w:val="00A7348E"/>
    <w:rsid w:val="00A7350B"/>
    <w:rsid w:val="00A73563"/>
    <w:rsid w:val="00A73A04"/>
    <w:rsid w:val="00A7404C"/>
    <w:rsid w:val="00A74A76"/>
    <w:rsid w:val="00A74B97"/>
    <w:rsid w:val="00A7629F"/>
    <w:rsid w:val="00A7645F"/>
    <w:rsid w:val="00A806F2"/>
    <w:rsid w:val="00A80777"/>
    <w:rsid w:val="00A8102D"/>
    <w:rsid w:val="00A81BE2"/>
    <w:rsid w:val="00A831F1"/>
    <w:rsid w:val="00A84C83"/>
    <w:rsid w:val="00A85586"/>
    <w:rsid w:val="00A85618"/>
    <w:rsid w:val="00A8672C"/>
    <w:rsid w:val="00A87D37"/>
    <w:rsid w:val="00A900F1"/>
    <w:rsid w:val="00A9054A"/>
    <w:rsid w:val="00A90EB0"/>
    <w:rsid w:val="00A9175F"/>
    <w:rsid w:val="00A91D87"/>
    <w:rsid w:val="00A91FE0"/>
    <w:rsid w:val="00A92025"/>
    <w:rsid w:val="00A9202A"/>
    <w:rsid w:val="00A92647"/>
    <w:rsid w:val="00A9571F"/>
    <w:rsid w:val="00A97561"/>
    <w:rsid w:val="00A9769E"/>
    <w:rsid w:val="00A97990"/>
    <w:rsid w:val="00A97F70"/>
    <w:rsid w:val="00AA02F5"/>
    <w:rsid w:val="00AA0C77"/>
    <w:rsid w:val="00AA250C"/>
    <w:rsid w:val="00AA2837"/>
    <w:rsid w:val="00AA3B1F"/>
    <w:rsid w:val="00AA4266"/>
    <w:rsid w:val="00AA430A"/>
    <w:rsid w:val="00AA5BBA"/>
    <w:rsid w:val="00AA768D"/>
    <w:rsid w:val="00AB0F7C"/>
    <w:rsid w:val="00AB2527"/>
    <w:rsid w:val="00AB3044"/>
    <w:rsid w:val="00AB6620"/>
    <w:rsid w:val="00AC0C2C"/>
    <w:rsid w:val="00AC2D83"/>
    <w:rsid w:val="00AC313C"/>
    <w:rsid w:val="00AC4555"/>
    <w:rsid w:val="00AC4C9D"/>
    <w:rsid w:val="00AC4DA1"/>
    <w:rsid w:val="00AC5669"/>
    <w:rsid w:val="00AC56CC"/>
    <w:rsid w:val="00AC5747"/>
    <w:rsid w:val="00AC68FF"/>
    <w:rsid w:val="00AC754C"/>
    <w:rsid w:val="00AC7618"/>
    <w:rsid w:val="00AC780F"/>
    <w:rsid w:val="00AD1C75"/>
    <w:rsid w:val="00AD2551"/>
    <w:rsid w:val="00AD2B88"/>
    <w:rsid w:val="00AD2E2D"/>
    <w:rsid w:val="00AD3296"/>
    <w:rsid w:val="00AD34D0"/>
    <w:rsid w:val="00AD35CA"/>
    <w:rsid w:val="00AD3A10"/>
    <w:rsid w:val="00AD3D26"/>
    <w:rsid w:val="00AD4CF1"/>
    <w:rsid w:val="00AD55FC"/>
    <w:rsid w:val="00AD66A6"/>
    <w:rsid w:val="00AD7480"/>
    <w:rsid w:val="00AD79A7"/>
    <w:rsid w:val="00AD7B3F"/>
    <w:rsid w:val="00AE02C5"/>
    <w:rsid w:val="00AE1AB6"/>
    <w:rsid w:val="00AE1DEB"/>
    <w:rsid w:val="00AE22C8"/>
    <w:rsid w:val="00AE25F5"/>
    <w:rsid w:val="00AE267D"/>
    <w:rsid w:val="00AE2D8D"/>
    <w:rsid w:val="00AE3179"/>
    <w:rsid w:val="00AE3E2B"/>
    <w:rsid w:val="00AE40A8"/>
    <w:rsid w:val="00AE4196"/>
    <w:rsid w:val="00AE5784"/>
    <w:rsid w:val="00AE5A4A"/>
    <w:rsid w:val="00AE5AA4"/>
    <w:rsid w:val="00AE5AB8"/>
    <w:rsid w:val="00AE6EDA"/>
    <w:rsid w:val="00AE6FEB"/>
    <w:rsid w:val="00AE7615"/>
    <w:rsid w:val="00AE7807"/>
    <w:rsid w:val="00AF039E"/>
    <w:rsid w:val="00AF0521"/>
    <w:rsid w:val="00AF0C3F"/>
    <w:rsid w:val="00AF0D1C"/>
    <w:rsid w:val="00AF0EDA"/>
    <w:rsid w:val="00AF205F"/>
    <w:rsid w:val="00AF23AF"/>
    <w:rsid w:val="00AF2E5E"/>
    <w:rsid w:val="00AF31F0"/>
    <w:rsid w:val="00AF3A8C"/>
    <w:rsid w:val="00AF3BC2"/>
    <w:rsid w:val="00AF3ECB"/>
    <w:rsid w:val="00AF4A33"/>
    <w:rsid w:val="00AF4AFD"/>
    <w:rsid w:val="00AF4F4E"/>
    <w:rsid w:val="00AF5415"/>
    <w:rsid w:val="00AF5FBA"/>
    <w:rsid w:val="00AF6582"/>
    <w:rsid w:val="00AF668A"/>
    <w:rsid w:val="00AF712B"/>
    <w:rsid w:val="00B01A2A"/>
    <w:rsid w:val="00B01BC7"/>
    <w:rsid w:val="00B01C65"/>
    <w:rsid w:val="00B02E5B"/>
    <w:rsid w:val="00B02F5A"/>
    <w:rsid w:val="00B0402C"/>
    <w:rsid w:val="00B045E0"/>
    <w:rsid w:val="00B04961"/>
    <w:rsid w:val="00B04B8D"/>
    <w:rsid w:val="00B04D72"/>
    <w:rsid w:val="00B04E14"/>
    <w:rsid w:val="00B07792"/>
    <w:rsid w:val="00B07FFD"/>
    <w:rsid w:val="00B104C5"/>
    <w:rsid w:val="00B1091F"/>
    <w:rsid w:val="00B109E1"/>
    <w:rsid w:val="00B11808"/>
    <w:rsid w:val="00B119CC"/>
    <w:rsid w:val="00B11C33"/>
    <w:rsid w:val="00B11DC3"/>
    <w:rsid w:val="00B13F56"/>
    <w:rsid w:val="00B1499E"/>
    <w:rsid w:val="00B153AF"/>
    <w:rsid w:val="00B15D77"/>
    <w:rsid w:val="00B16DEE"/>
    <w:rsid w:val="00B170AC"/>
    <w:rsid w:val="00B20941"/>
    <w:rsid w:val="00B20976"/>
    <w:rsid w:val="00B20BCF"/>
    <w:rsid w:val="00B21CB9"/>
    <w:rsid w:val="00B21D2F"/>
    <w:rsid w:val="00B21E12"/>
    <w:rsid w:val="00B2267B"/>
    <w:rsid w:val="00B23E54"/>
    <w:rsid w:val="00B24A7E"/>
    <w:rsid w:val="00B24B09"/>
    <w:rsid w:val="00B25090"/>
    <w:rsid w:val="00B2594C"/>
    <w:rsid w:val="00B2696B"/>
    <w:rsid w:val="00B26FE4"/>
    <w:rsid w:val="00B270EB"/>
    <w:rsid w:val="00B31C1C"/>
    <w:rsid w:val="00B325D8"/>
    <w:rsid w:val="00B333E3"/>
    <w:rsid w:val="00B33839"/>
    <w:rsid w:val="00B3383A"/>
    <w:rsid w:val="00B34273"/>
    <w:rsid w:val="00B35D4F"/>
    <w:rsid w:val="00B36246"/>
    <w:rsid w:val="00B369E8"/>
    <w:rsid w:val="00B37FE3"/>
    <w:rsid w:val="00B40062"/>
    <w:rsid w:val="00B4095C"/>
    <w:rsid w:val="00B40AD6"/>
    <w:rsid w:val="00B41734"/>
    <w:rsid w:val="00B417E5"/>
    <w:rsid w:val="00B42D21"/>
    <w:rsid w:val="00B4301E"/>
    <w:rsid w:val="00B43451"/>
    <w:rsid w:val="00B44649"/>
    <w:rsid w:val="00B47146"/>
    <w:rsid w:val="00B471FE"/>
    <w:rsid w:val="00B4741E"/>
    <w:rsid w:val="00B516B2"/>
    <w:rsid w:val="00B51AEE"/>
    <w:rsid w:val="00B52106"/>
    <w:rsid w:val="00B52161"/>
    <w:rsid w:val="00B5261B"/>
    <w:rsid w:val="00B527E8"/>
    <w:rsid w:val="00B52D91"/>
    <w:rsid w:val="00B53422"/>
    <w:rsid w:val="00B53D88"/>
    <w:rsid w:val="00B544FE"/>
    <w:rsid w:val="00B5465B"/>
    <w:rsid w:val="00B55B34"/>
    <w:rsid w:val="00B56142"/>
    <w:rsid w:val="00B567DA"/>
    <w:rsid w:val="00B57C21"/>
    <w:rsid w:val="00B60471"/>
    <w:rsid w:val="00B604FC"/>
    <w:rsid w:val="00B6181B"/>
    <w:rsid w:val="00B61A09"/>
    <w:rsid w:val="00B61D21"/>
    <w:rsid w:val="00B6243F"/>
    <w:rsid w:val="00B629A2"/>
    <w:rsid w:val="00B63075"/>
    <w:rsid w:val="00B64E61"/>
    <w:rsid w:val="00B65757"/>
    <w:rsid w:val="00B65AFC"/>
    <w:rsid w:val="00B65F3A"/>
    <w:rsid w:val="00B661D9"/>
    <w:rsid w:val="00B66418"/>
    <w:rsid w:val="00B66CF9"/>
    <w:rsid w:val="00B66F2C"/>
    <w:rsid w:val="00B702A4"/>
    <w:rsid w:val="00B70675"/>
    <w:rsid w:val="00B71B9B"/>
    <w:rsid w:val="00B71D43"/>
    <w:rsid w:val="00B71E17"/>
    <w:rsid w:val="00B720DD"/>
    <w:rsid w:val="00B72784"/>
    <w:rsid w:val="00B736C3"/>
    <w:rsid w:val="00B73A1C"/>
    <w:rsid w:val="00B73CB3"/>
    <w:rsid w:val="00B75E0A"/>
    <w:rsid w:val="00B765C2"/>
    <w:rsid w:val="00B7769F"/>
    <w:rsid w:val="00B80FF6"/>
    <w:rsid w:val="00B8148C"/>
    <w:rsid w:val="00B8216F"/>
    <w:rsid w:val="00B828B4"/>
    <w:rsid w:val="00B83427"/>
    <w:rsid w:val="00B837EF"/>
    <w:rsid w:val="00B84913"/>
    <w:rsid w:val="00B84DB4"/>
    <w:rsid w:val="00B8549E"/>
    <w:rsid w:val="00B85841"/>
    <w:rsid w:val="00B85AE1"/>
    <w:rsid w:val="00B87B18"/>
    <w:rsid w:val="00B87C19"/>
    <w:rsid w:val="00B906F6"/>
    <w:rsid w:val="00B90F66"/>
    <w:rsid w:val="00B9124A"/>
    <w:rsid w:val="00B914B6"/>
    <w:rsid w:val="00B918E9"/>
    <w:rsid w:val="00B91D9F"/>
    <w:rsid w:val="00B92782"/>
    <w:rsid w:val="00B92EE3"/>
    <w:rsid w:val="00B9332D"/>
    <w:rsid w:val="00B95476"/>
    <w:rsid w:val="00B95477"/>
    <w:rsid w:val="00B95B0A"/>
    <w:rsid w:val="00B9651A"/>
    <w:rsid w:val="00B969EC"/>
    <w:rsid w:val="00B96C44"/>
    <w:rsid w:val="00BA0395"/>
    <w:rsid w:val="00BA0B11"/>
    <w:rsid w:val="00BA1A68"/>
    <w:rsid w:val="00BA1A8D"/>
    <w:rsid w:val="00BA2601"/>
    <w:rsid w:val="00BA3337"/>
    <w:rsid w:val="00BA4BBD"/>
    <w:rsid w:val="00BA5C7E"/>
    <w:rsid w:val="00BA7062"/>
    <w:rsid w:val="00BB012C"/>
    <w:rsid w:val="00BB09AE"/>
    <w:rsid w:val="00BB0F45"/>
    <w:rsid w:val="00BB0FA6"/>
    <w:rsid w:val="00BB14BE"/>
    <w:rsid w:val="00BB19B8"/>
    <w:rsid w:val="00BB28A8"/>
    <w:rsid w:val="00BB2BF3"/>
    <w:rsid w:val="00BB3034"/>
    <w:rsid w:val="00BB4ABC"/>
    <w:rsid w:val="00BB5DD0"/>
    <w:rsid w:val="00BB5FBA"/>
    <w:rsid w:val="00BB67C8"/>
    <w:rsid w:val="00BB7015"/>
    <w:rsid w:val="00BC077D"/>
    <w:rsid w:val="00BC20D2"/>
    <w:rsid w:val="00BC2737"/>
    <w:rsid w:val="00BC2E8A"/>
    <w:rsid w:val="00BC3478"/>
    <w:rsid w:val="00BC41C9"/>
    <w:rsid w:val="00BC4A55"/>
    <w:rsid w:val="00BC5453"/>
    <w:rsid w:val="00BD03FB"/>
    <w:rsid w:val="00BD1112"/>
    <w:rsid w:val="00BD131E"/>
    <w:rsid w:val="00BD280C"/>
    <w:rsid w:val="00BD2CB6"/>
    <w:rsid w:val="00BD2D8F"/>
    <w:rsid w:val="00BD42D1"/>
    <w:rsid w:val="00BD4BEB"/>
    <w:rsid w:val="00BD6757"/>
    <w:rsid w:val="00BD7949"/>
    <w:rsid w:val="00BE0766"/>
    <w:rsid w:val="00BE087A"/>
    <w:rsid w:val="00BE0A7B"/>
    <w:rsid w:val="00BE0FE1"/>
    <w:rsid w:val="00BE1BB0"/>
    <w:rsid w:val="00BE28EE"/>
    <w:rsid w:val="00BE32A8"/>
    <w:rsid w:val="00BE38A8"/>
    <w:rsid w:val="00BE514D"/>
    <w:rsid w:val="00BE6211"/>
    <w:rsid w:val="00BE6A29"/>
    <w:rsid w:val="00BF1030"/>
    <w:rsid w:val="00BF1289"/>
    <w:rsid w:val="00BF1436"/>
    <w:rsid w:val="00BF15F1"/>
    <w:rsid w:val="00BF1BAE"/>
    <w:rsid w:val="00BF3169"/>
    <w:rsid w:val="00BF3244"/>
    <w:rsid w:val="00BF344B"/>
    <w:rsid w:val="00BF353D"/>
    <w:rsid w:val="00BF3A25"/>
    <w:rsid w:val="00BF4047"/>
    <w:rsid w:val="00BF54CF"/>
    <w:rsid w:val="00BF55B5"/>
    <w:rsid w:val="00BF57AC"/>
    <w:rsid w:val="00BF5D78"/>
    <w:rsid w:val="00BF78FD"/>
    <w:rsid w:val="00C00306"/>
    <w:rsid w:val="00C003AA"/>
    <w:rsid w:val="00C015A6"/>
    <w:rsid w:val="00C0164D"/>
    <w:rsid w:val="00C01C57"/>
    <w:rsid w:val="00C02EF7"/>
    <w:rsid w:val="00C02FE9"/>
    <w:rsid w:val="00C03318"/>
    <w:rsid w:val="00C0454F"/>
    <w:rsid w:val="00C053E6"/>
    <w:rsid w:val="00C05713"/>
    <w:rsid w:val="00C069B3"/>
    <w:rsid w:val="00C06EDA"/>
    <w:rsid w:val="00C10AD2"/>
    <w:rsid w:val="00C10C91"/>
    <w:rsid w:val="00C12B58"/>
    <w:rsid w:val="00C12D87"/>
    <w:rsid w:val="00C14458"/>
    <w:rsid w:val="00C14484"/>
    <w:rsid w:val="00C14687"/>
    <w:rsid w:val="00C153BB"/>
    <w:rsid w:val="00C20683"/>
    <w:rsid w:val="00C20F78"/>
    <w:rsid w:val="00C21DC6"/>
    <w:rsid w:val="00C22A28"/>
    <w:rsid w:val="00C22C35"/>
    <w:rsid w:val="00C22F62"/>
    <w:rsid w:val="00C23245"/>
    <w:rsid w:val="00C23E47"/>
    <w:rsid w:val="00C24130"/>
    <w:rsid w:val="00C243C7"/>
    <w:rsid w:val="00C244CC"/>
    <w:rsid w:val="00C244E8"/>
    <w:rsid w:val="00C25A7D"/>
    <w:rsid w:val="00C25F89"/>
    <w:rsid w:val="00C26FBF"/>
    <w:rsid w:val="00C270A6"/>
    <w:rsid w:val="00C275B7"/>
    <w:rsid w:val="00C27669"/>
    <w:rsid w:val="00C27B65"/>
    <w:rsid w:val="00C27BFA"/>
    <w:rsid w:val="00C3079F"/>
    <w:rsid w:val="00C30986"/>
    <w:rsid w:val="00C31DF3"/>
    <w:rsid w:val="00C31EC8"/>
    <w:rsid w:val="00C32A7C"/>
    <w:rsid w:val="00C34684"/>
    <w:rsid w:val="00C34DE1"/>
    <w:rsid w:val="00C353CF"/>
    <w:rsid w:val="00C359DA"/>
    <w:rsid w:val="00C374A8"/>
    <w:rsid w:val="00C41354"/>
    <w:rsid w:val="00C418A1"/>
    <w:rsid w:val="00C41E33"/>
    <w:rsid w:val="00C4291D"/>
    <w:rsid w:val="00C42E4D"/>
    <w:rsid w:val="00C4348A"/>
    <w:rsid w:val="00C4401F"/>
    <w:rsid w:val="00C44E81"/>
    <w:rsid w:val="00C451BB"/>
    <w:rsid w:val="00C455EC"/>
    <w:rsid w:val="00C45738"/>
    <w:rsid w:val="00C4613B"/>
    <w:rsid w:val="00C4790D"/>
    <w:rsid w:val="00C5116A"/>
    <w:rsid w:val="00C5124D"/>
    <w:rsid w:val="00C5144F"/>
    <w:rsid w:val="00C51525"/>
    <w:rsid w:val="00C51D0A"/>
    <w:rsid w:val="00C51F8C"/>
    <w:rsid w:val="00C524B6"/>
    <w:rsid w:val="00C536CE"/>
    <w:rsid w:val="00C543DF"/>
    <w:rsid w:val="00C5533B"/>
    <w:rsid w:val="00C5719D"/>
    <w:rsid w:val="00C5769E"/>
    <w:rsid w:val="00C57F0E"/>
    <w:rsid w:val="00C62585"/>
    <w:rsid w:val="00C6357F"/>
    <w:rsid w:val="00C63789"/>
    <w:rsid w:val="00C64003"/>
    <w:rsid w:val="00C640EF"/>
    <w:rsid w:val="00C641DC"/>
    <w:rsid w:val="00C6454F"/>
    <w:rsid w:val="00C65225"/>
    <w:rsid w:val="00C652B5"/>
    <w:rsid w:val="00C656C8"/>
    <w:rsid w:val="00C6663C"/>
    <w:rsid w:val="00C67F59"/>
    <w:rsid w:val="00C67F72"/>
    <w:rsid w:val="00C70026"/>
    <w:rsid w:val="00C7042E"/>
    <w:rsid w:val="00C70D8D"/>
    <w:rsid w:val="00C71407"/>
    <w:rsid w:val="00C71DB7"/>
    <w:rsid w:val="00C734AB"/>
    <w:rsid w:val="00C742A0"/>
    <w:rsid w:val="00C74421"/>
    <w:rsid w:val="00C74C62"/>
    <w:rsid w:val="00C75108"/>
    <w:rsid w:val="00C753C2"/>
    <w:rsid w:val="00C75766"/>
    <w:rsid w:val="00C75E5C"/>
    <w:rsid w:val="00C7601A"/>
    <w:rsid w:val="00C7710A"/>
    <w:rsid w:val="00C80160"/>
    <w:rsid w:val="00C810D6"/>
    <w:rsid w:val="00C815BD"/>
    <w:rsid w:val="00C823A0"/>
    <w:rsid w:val="00C82F0B"/>
    <w:rsid w:val="00C82F1F"/>
    <w:rsid w:val="00C840C0"/>
    <w:rsid w:val="00C871CD"/>
    <w:rsid w:val="00C87FE1"/>
    <w:rsid w:val="00C907B0"/>
    <w:rsid w:val="00C9173B"/>
    <w:rsid w:val="00C917D3"/>
    <w:rsid w:val="00C9266C"/>
    <w:rsid w:val="00C9322A"/>
    <w:rsid w:val="00C935A2"/>
    <w:rsid w:val="00C93A21"/>
    <w:rsid w:val="00C93A35"/>
    <w:rsid w:val="00C95DEA"/>
    <w:rsid w:val="00C96149"/>
    <w:rsid w:val="00C96384"/>
    <w:rsid w:val="00C96CCA"/>
    <w:rsid w:val="00C96F26"/>
    <w:rsid w:val="00C9701E"/>
    <w:rsid w:val="00C97232"/>
    <w:rsid w:val="00C97AFB"/>
    <w:rsid w:val="00C97C1D"/>
    <w:rsid w:val="00CA152F"/>
    <w:rsid w:val="00CA187E"/>
    <w:rsid w:val="00CA23BA"/>
    <w:rsid w:val="00CA2A6C"/>
    <w:rsid w:val="00CA2CD6"/>
    <w:rsid w:val="00CA3722"/>
    <w:rsid w:val="00CA4619"/>
    <w:rsid w:val="00CA4C6A"/>
    <w:rsid w:val="00CA6EF4"/>
    <w:rsid w:val="00CB1BDB"/>
    <w:rsid w:val="00CB1C7D"/>
    <w:rsid w:val="00CB252F"/>
    <w:rsid w:val="00CB31EB"/>
    <w:rsid w:val="00CB3B1D"/>
    <w:rsid w:val="00CB49E0"/>
    <w:rsid w:val="00CB4B87"/>
    <w:rsid w:val="00CB6070"/>
    <w:rsid w:val="00CB6437"/>
    <w:rsid w:val="00CB6C60"/>
    <w:rsid w:val="00CB71C4"/>
    <w:rsid w:val="00CB71FF"/>
    <w:rsid w:val="00CB7D3E"/>
    <w:rsid w:val="00CC062A"/>
    <w:rsid w:val="00CC0C51"/>
    <w:rsid w:val="00CC222D"/>
    <w:rsid w:val="00CC2AFD"/>
    <w:rsid w:val="00CC2C7F"/>
    <w:rsid w:val="00CC302C"/>
    <w:rsid w:val="00CC41E1"/>
    <w:rsid w:val="00CC43FF"/>
    <w:rsid w:val="00CC453F"/>
    <w:rsid w:val="00CC45C2"/>
    <w:rsid w:val="00CC47EA"/>
    <w:rsid w:val="00CC4B12"/>
    <w:rsid w:val="00CC5528"/>
    <w:rsid w:val="00CC63D6"/>
    <w:rsid w:val="00CC6CCD"/>
    <w:rsid w:val="00CC755C"/>
    <w:rsid w:val="00CC75AE"/>
    <w:rsid w:val="00CC7EDE"/>
    <w:rsid w:val="00CD029E"/>
    <w:rsid w:val="00CD0315"/>
    <w:rsid w:val="00CD0C28"/>
    <w:rsid w:val="00CD194B"/>
    <w:rsid w:val="00CD1B83"/>
    <w:rsid w:val="00CD258E"/>
    <w:rsid w:val="00CD267E"/>
    <w:rsid w:val="00CD2686"/>
    <w:rsid w:val="00CD3089"/>
    <w:rsid w:val="00CD3240"/>
    <w:rsid w:val="00CD3717"/>
    <w:rsid w:val="00CD4519"/>
    <w:rsid w:val="00CD4E49"/>
    <w:rsid w:val="00CD59F0"/>
    <w:rsid w:val="00CD6773"/>
    <w:rsid w:val="00CD7043"/>
    <w:rsid w:val="00CD7851"/>
    <w:rsid w:val="00CD7BC4"/>
    <w:rsid w:val="00CE0610"/>
    <w:rsid w:val="00CE1706"/>
    <w:rsid w:val="00CE1BA2"/>
    <w:rsid w:val="00CE2168"/>
    <w:rsid w:val="00CE2211"/>
    <w:rsid w:val="00CE222D"/>
    <w:rsid w:val="00CE37D9"/>
    <w:rsid w:val="00CE3AAE"/>
    <w:rsid w:val="00CE507A"/>
    <w:rsid w:val="00CE5A77"/>
    <w:rsid w:val="00CE5B34"/>
    <w:rsid w:val="00CE5ED5"/>
    <w:rsid w:val="00CE7014"/>
    <w:rsid w:val="00CE75B6"/>
    <w:rsid w:val="00CE7A69"/>
    <w:rsid w:val="00CE7C03"/>
    <w:rsid w:val="00CF04AF"/>
    <w:rsid w:val="00CF1627"/>
    <w:rsid w:val="00CF2B9E"/>
    <w:rsid w:val="00CF2E3A"/>
    <w:rsid w:val="00CF3E72"/>
    <w:rsid w:val="00CF4432"/>
    <w:rsid w:val="00CF48C6"/>
    <w:rsid w:val="00CF505D"/>
    <w:rsid w:val="00CF507B"/>
    <w:rsid w:val="00CF6167"/>
    <w:rsid w:val="00CF6561"/>
    <w:rsid w:val="00CF76E6"/>
    <w:rsid w:val="00D00795"/>
    <w:rsid w:val="00D00978"/>
    <w:rsid w:val="00D00F5D"/>
    <w:rsid w:val="00D01BAF"/>
    <w:rsid w:val="00D03B6F"/>
    <w:rsid w:val="00D03EDE"/>
    <w:rsid w:val="00D04517"/>
    <w:rsid w:val="00D04654"/>
    <w:rsid w:val="00D0511E"/>
    <w:rsid w:val="00D06863"/>
    <w:rsid w:val="00D1025F"/>
    <w:rsid w:val="00D11492"/>
    <w:rsid w:val="00D1158F"/>
    <w:rsid w:val="00D12DCC"/>
    <w:rsid w:val="00D13A44"/>
    <w:rsid w:val="00D14073"/>
    <w:rsid w:val="00D1415B"/>
    <w:rsid w:val="00D14A2C"/>
    <w:rsid w:val="00D14A2D"/>
    <w:rsid w:val="00D14DCB"/>
    <w:rsid w:val="00D16E6D"/>
    <w:rsid w:val="00D20AB2"/>
    <w:rsid w:val="00D21BA7"/>
    <w:rsid w:val="00D22195"/>
    <w:rsid w:val="00D22683"/>
    <w:rsid w:val="00D22F4E"/>
    <w:rsid w:val="00D24228"/>
    <w:rsid w:val="00D249D3"/>
    <w:rsid w:val="00D25F02"/>
    <w:rsid w:val="00D26CB4"/>
    <w:rsid w:val="00D30F40"/>
    <w:rsid w:val="00D30F8F"/>
    <w:rsid w:val="00D31919"/>
    <w:rsid w:val="00D323C0"/>
    <w:rsid w:val="00D32776"/>
    <w:rsid w:val="00D32BB1"/>
    <w:rsid w:val="00D33A2E"/>
    <w:rsid w:val="00D33E63"/>
    <w:rsid w:val="00D34237"/>
    <w:rsid w:val="00D3459A"/>
    <w:rsid w:val="00D34711"/>
    <w:rsid w:val="00D353E1"/>
    <w:rsid w:val="00D3546B"/>
    <w:rsid w:val="00D35DF6"/>
    <w:rsid w:val="00D379CD"/>
    <w:rsid w:val="00D37E9A"/>
    <w:rsid w:val="00D37EDC"/>
    <w:rsid w:val="00D40273"/>
    <w:rsid w:val="00D4042C"/>
    <w:rsid w:val="00D40B46"/>
    <w:rsid w:val="00D41179"/>
    <w:rsid w:val="00D4235E"/>
    <w:rsid w:val="00D43B7C"/>
    <w:rsid w:val="00D44325"/>
    <w:rsid w:val="00D44BF1"/>
    <w:rsid w:val="00D45251"/>
    <w:rsid w:val="00D45C9B"/>
    <w:rsid w:val="00D45FA3"/>
    <w:rsid w:val="00D4687A"/>
    <w:rsid w:val="00D46968"/>
    <w:rsid w:val="00D47C49"/>
    <w:rsid w:val="00D50365"/>
    <w:rsid w:val="00D50738"/>
    <w:rsid w:val="00D51386"/>
    <w:rsid w:val="00D5232D"/>
    <w:rsid w:val="00D52D85"/>
    <w:rsid w:val="00D5313C"/>
    <w:rsid w:val="00D53879"/>
    <w:rsid w:val="00D5522B"/>
    <w:rsid w:val="00D554BB"/>
    <w:rsid w:val="00D56446"/>
    <w:rsid w:val="00D57B25"/>
    <w:rsid w:val="00D60E97"/>
    <w:rsid w:val="00D6108E"/>
    <w:rsid w:val="00D61235"/>
    <w:rsid w:val="00D61562"/>
    <w:rsid w:val="00D62614"/>
    <w:rsid w:val="00D62C30"/>
    <w:rsid w:val="00D62EF0"/>
    <w:rsid w:val="00D62FF6"/>
    <w:rsid w:val="00D637CC"/>
    <w:rsid w:val="00D64008"/>
    <w:rsid w:val="00D64B74"/>
    <w:rsid w:val="00D66C5E"/>
    <w:rsid w:val="00D67073"/>
    <w:rsid w:val="00D71C5B"/>
    <w:rsid w:val="00D73731"/>
    <w:rsid w:val="00D7378A"/>
    <w:rsid w:val="00D74199"/>
    <w:rsid w:val="00D744B1"/>
    <w:rsid w:val="00D7526C"/>
    <w:rsid w:val="00D75890"/>
    <w:rsid w:val="00D763BF"/>
    <w:rsid w:val="00D763E4"/>
    <w:rsid w:val="00D76BD7"/>
    <w:rsid w:val="00D76F9B"/>
    <w:rsid w:val="00D7723B"/>
    <w:rsid w:val="00D776F8"/>
    <w:rsid w:val="00D77B5D"/>
    <w:rsid w:val="00D77E3D"/>
    <w:rsid w:val="00D80548"/>
    <w:rsid w:val="00D823C9"/>
    <w:rsid w:val="00D82FD3"/>
    <w:rsid w:val="00D834EA"/>
    <w:rsid w:val="00D838D5"/>
    <w:rsid w:val="00D84681"/>
    <w:rsid w:val="00D87117"/>
    <w:rsid w:val="00D8717A"/>
    <w:rsid w:val="00D871CB"/>
    <w:rsid w:val="00D91670"/>
    <w:rsid w:val="00D93276"/>
    <w:rsid w:val="00D93A24"/>
    <w:rsid w:val="00D93CF7"/>
    <w:rsid w:val="00D94961"/>
    <w:rsid w:val="00D95B6E"/>
    <w:rsid w:val="00D96061"/>
    <w:rsid w:val="00D96540"/>
    <w:rsid w:val="00D96754"/>
    <w:rsid w:val="00D96B66"/>
    <w:rsid w:val="00D97696"/>
    <w:rsid w:val="00DA068F"/>
    <w:rsid w:val="00DA08D0"/>
    <w:rsid w:val="00DA1915"/>
    <w:rsid w:val="00DA3046"/>
    <w:rsid w:val="00DA4856"/>
    <w:rsid w:val="00DA509A"/>
    <w:rsid w:val="00DA5956"/>
    <w:rsid w:val="00DA6ED6"/>
    <w:rsid w:val="00DA77BA"/>
    <w:rsid w:val="00DA7DDD"/>
    <w:rsid w:val="00DB0961"/>
    <w:rsid w:val="00DB17AA"/>
    <w:rsid w:val="00DB1BDE"/>
    <w:rsid w:val="00DB1FC3"/>
    <w:rsid w:val="00DB2AC9"/>
    <w:rsid w:val="00DB2BA9"/>
    <w:rsid w:val="00DB33DF"/>
    <w:rsid w:val="00DB394F"/>
    <w:rsid w:val="00DB3C30"/>
    <w:rsid w:val="00DB4875"/>
    <w:rsid w:val="00DB5A7C"/>
    <w:rsid w:val="00DB5CBB"/>
    <w:rsid w:val="00DB6B37"/>
    <w:rsid w:val="00DB6CC3"/>
    <w:rsid w:val="00DB72A1"/>
    <w:rsid w:val="00DB7C9B"/>
    <w:rsid w:val="00DB7F36"/>
    <w:rsid w:val="00DC067B"/>
    <w:rsid w:val="00DC08B6"/>
    <w:rsid w:val="00DC0F2F"/>
    <w:rsid w:val="00DC1420"/>
    <w:rsid w:val="00DC1741"/>
    <w:rsid w:val="00DC2553"/>
    <w:rsid w:val="00DC2739"/>
    <w:rsid w:val="00DC3754"/>
    <w:rsid w:val="00DC628D"/>
    <w:rsid w:val="00DC6907"/>
    <w:rsid w:val="00DC6FCE"/>
    <w:rsid w:val="00DC74EF"/>
    <w:rsid w:val="00DD0167"/>
    <w:rsid w:val="00DD0320"/>
    <w:rsid w:val="00DD1E19"/>
    <w:rsid w:val="00DD24BE"/>
    <w:rsid w:val="00DD2EAB"/>
    <w:rsid w:val="00DD3005"/>
    <w:rsid w:val="00DD31EE"/>
    <w:rsid w:val="00DD35D3"/>
    <w:rsid w:val="00DD36CA"/>
    <w:rsid w:val="00DD3AAC"/>
    <w:rsid w:val="00DD4414"/>
    <w:rsid w:val="00DD607E"/>
    <w:rsid w:val="00DD71FD"/>
    <w:rsid w:val="00DD7668"/>
    <w:rsid w:val="00DE00DD"/>
    <w:rsid w:val="00DE0673"/>
    <w:rsid w:val="00DE0AD0"/>
    <w:rsid w:val="00DE0EA5"/>
    <w:rsid w:val="00DE165E"/>
    <w:rsid w:val="00DE192E"/>
    <w:rsid w:val="00DE2261"/>
    <w:rsid w:val="00DE236F"/>
    <w:rsid w:val="00DE314F"/>
    <w:rsid w:val="00DE3B04"/>
    <w:rsid w:val="00DE3B9B"/>
    <w:rsid w:val="00DE3CE6"/>
    <w:rsid w:val="00DE40A0"/>
    <w:rsid w:val="00DE54EF"/>
    <w:rsid w:val="00DE5733"/>
    <w:rsid w:val="00DE5A75"/>
    <w:rsid w:val="00DE67E4"/>
    <w:rsid w:val="00DE70CB"/>
    <w:rsid w:val="00DE75D3"/>
    <w:rsid w:val="00DE7784"/>
    <w:rsid w:val="00DE79C9"/>
    <w:rsid w:val="00DE7EFD"/>
    <w:rsid w:val="00DF01CD"/>
    <w:rsid w:val="00DF027E"/>
    <w:rsid w:val="00DF0634"/>
    <w:rsid w:val="00DF13E1"/>
    <w:rsid w:val="00DF1AE3"/>
    <w:rsid w:val="00DF260E"/>
    <w:rsid w:val="00DF3937"/>
    <w:rsid w:val="00DF430E"/>
    <w:rsid w:val="00DF4F23"/>
    <w:rsid w:val="00DF5D0D"/>
    <w:rsid w:val="00DF68C8"/>
    <w:rsid w:val="00DF728A"/>
    <w:rsid w:val="00E00090"/>
    <w:rsid w:val="00E000D6"/>
    <w:rsid w:val="00E028DD"/>
    <w:rsid w:val="00E03A55"/>
    <w:rsid w:val="00E03CA9"/>
    <w:rsid w:val="00E03FD8"/>
    <w:rsid w:val="00E07764"/>
    <w:rsid w:val="00E107FD"/>
    <w:rsid w:val="00E110B9"/>
    <w:rsid w:val="00E11444"/>
    <w:rsid w:val="00E12A92"/>
    <w:rsid w:val="00E1314C"/>
    <w:rsid w:val="00E1364F"/>
    <w:rsid w:val="00E1387B"/>
    <w:rsid w:val="00E13B60"/>
    <w:rsid w:val="00E1562E"/>
    <w:rsid w:val="00E169E9"/>
    <w:rsid w:val="00E16EF2"/>
    <w:rsid w:val="00E175F7"/>
    <w:rsid w:val="00E176CD"/>
    <w:rsid w:val="00E176E4"/>
    <w:rsid w:val="00E21662"/>
    <w:rsid w:val="00E21C70"/>
    <w:rsid w:val="00E23049"/>
    <w:rsid w:val="00E2384B"/>
    <w:rsid w:val="00E23C67"/>
    <w:rsid w:val="00E23DFE"/>
    <w:rsid w:val="00E2408B"/>
    <w:rsid w:val="00E24B13"/>
    <w:rsid w:val="00E25E93"/>
    <w:rsid w:val="00E262FC"/>
    <w:rsid w:val="00E266AD"/>
    <w:rsid w:val="00E27464"/>
    <w:rsid w:val="00E274B5"/>
    <w:rsid w:val="00E27D50"/>
    <w:rsid w:val="00E27E4E"/>
    <w:rsid w:val="00E306A1"/>
    <w:rsid w:val="00E306CF"/>
    <w:rsid w:val="00E30921"/>
    <w:rsid w:val="00E315F1"/>
    <w:rsid w:val="00E31776"/>
    <w:rsid w:val="00E32DC4"/>
    <w:rsid w:val="00E333F5"/>
    <w:rsid w:val="00E358C3"/>
    <w:rsid w:val="00E359BD"/>
    <w:rsid w:val="00E35D31"/>
    <w:rsid w:val="00E3633F"/>
    <w:rsid w:val="00E3643B"/>
    <w:rsid w:val="00E37FE6"/>
    <w:rsid w:val="00E40BB6"/>
    <w:rsid w:val="00E40EA1"/>
    <w:rsid w:val="00E410E9"/>
    <w:rsid w:val="00E41F34"/>
    <w:rsid w:val="00E43040"/>
    <w:rsid w:val="00E444BA"/>
    <w:rsid w:val="00E449A6"/>
    <w:rsid w:val="00E44E6C"/>
    <w:rsid w:val="00E45537"/>
    <w:rsid w:val="00E4596C"/>
    <w:rsid w:val="00E45A31"/>
    <w:rsid w:val="00E46201"/>
    <w:rsid w:val="00E46519"/>
    <w:rsid w:val="00E47F4A"/>
    <w:rsid w:val="00E50BDA"/>
    <w:rsid w:val="00E512F7"/>
    <w:rsid w:val="00E51662"/>
    <w:rsid w:val="00E51A55"/>
    <w:rsid w:val="00E5386E"/>
    <w:rsid w:val="00E548BA"/>
    <w:rsid w:val="00E556CC"/>
    <w:rsid w:val="00E55C88"/>
    <w:rsid w:val="00E5600C"/>
    <w:rsid w:val="00E56429"/>
    <w:rsid w:val="00E57D0E"/>
    <w:rsid w:val="00E6178E"/>
    <w:rsid w:val="00E61D08"/>
    <w:rsid w:val="00E61DB6"/>
    <w:rsid w:val="00E62A4C"/>
    <w:rsid w:val="00E630F3"/>
    <w:rsid w:val="00E63AE8"/>
    <w:rsid w:val="00E6447A"/>
    <w:rsid w:val="00E64D1E"/>
    <w:rsid w:val="00E652F6"/>
    <w:rsid w:val="00E66C50"/>
    <w:rsid w:val="00E70BF5"/>
    <w:rsid w:val="00E73219"/>
    <w:rsid w:val="00E73A59"/>
    <w:rsid w:val="00E73DDD"/>
    <w:rsid w:val="00E74713"/>
    <w:rsid w:val="00E7496F"/>
    <w:rsid w:val="00E75EB7"/>
    <w:rsid w:val="00E75EED"/>
    <w:rsid w:val="00E76879"/>
    <w:rsid w:val="00E76A60"/>
    <w:rsid w:val="00E76BC2"/>
    <w:rsid w:val="00E77486"/>
    <w:rsid w:val="00E775AF"/>
    <w:rsid w:val="00E80EE3"/>
    <w:rsid w:val="00E81CE2"/>
    <w:rsid w:val="00E821E8"/>
    <w:rsid w:val="00E82432"/>
    <w:rsid w:val="00E82F92"/>
    <w:rsid w:val="00E83564"/>
    <w:rsid w:val="00E835D8"/>
    <w:rsid w:val="00E83F5C"/>
    <w:rsid w:val="00E84110"/>
    <w:rsid w:val="00E84B6E"/>
    <w:rsid w:val="00E85655"/>
    <w:rsid w:val="00E85AF5"/>
    <w:rsid w:val="00E8697B"/>
    <w:rsid w:val="00E87B49"/>
    <w:rsid w:val="00E87C3A"/>
    <w:rsid w:val="00E90116"/>
    <w:rsid w:val="00E905A6"/>
    <w:rsid w:val="00E90B88"/>
    <w:rsid w:val="00E91F7D"/>
    <w:rsid w:val="00E928B8"/>
    <w:rsid w:val="00E92DEF"/>
    <w:rsid w:val="00E92F3D"/>
    <w:rsid w:val="00E93718"/>
    <w:rsid w:val="00E9373C"/>
    <w:rsid w:val="00E954D2"/>
    <w:rsid w:val="00E95AD0"/>
    <w:rsid w:val="00E97562"/>
    <w:rsid w:val="00E97BD7"/>
    <w:rsid w:val="00EA065A"/>
    <w:rsid w:val="00EA0715"/>
    <w:rsid w:val="00EA227D"/>
    <w:rsid w:val="00EA2BDF"/>
    <w:rsid w:val="00EA3362"/>
    <w:rsid w:val="00EA36B7"/>
    <w:rsid w:val="00EA3A13"/>
    <w:rsid w:val="00EA4074"/>
    <w:rsid w:val="00EA4C1A"/>
    <w:rsid w:val="00EA55F6"/>
    <w:rsid w:val="00EA6A83"/>
    <w:rsid w:val="00EB0797"/>
    <w:rsid w:val="00EB1584"/>
    <w:rsid w:val="00EB16FC"/>
    <w:rsid w:val="00EB26BF"/>
    <w:rsid w:val="00EB3469"/>
    <w:rsid w:val="00EB4D4B"/>
    <w:rsid w:val="00EB567B"/>
    <w:rsid w:val="00EB5DC0"/>
    <w:rsid w:val="00EB68E8"/>
    <w:rsid w:val="00EB6A66"/>
    <w:rsid w:val="00EB6F6F"/>
    <w:rsid w:val="00EC0516"/>
    <w:rsid w:val="00EC0C3C"/>
    <w:rsid w:val="00EC1621"/>
    <w:rsid w:val="00EC1820"/>
    <w:rsid w:val="00EC1BB2"/>
    <w:rsid w:val="00EC2D36"/>
    <w:rsid w:val="00EC2EF0"/>
    <w:rsid w:val="00EC307A"/>
    <w:rsid w:val="00EC32F1"/>
    <w:rsid w:val="00EC4352"/>
    <w:rsid w:val="00EC538A"/>
    <w:rsid w:val="00EC63D8"/>
    <w:rsid w:val="00EC6D20"/>
    <w:rsid w:val="00EC7265"/>
    <w:rsid w:val="00ED07E2"/>
    <w:rsid w:val="00ED0823"/>
    <w:rsid w:val="00ED0928"/>
    <w:rsid w:val="00ED1435"/>
    <w:rsid w:val="00ED14FE"/>
    <w:rsid w:val="00ED28F3"/>
    <w:rsid w:val="00ED2C06"/>
    <w:rsid w:val="00ED2D16"/>
    <w:rsid w:val="00ED4C88"/>
    <w:rsid w:val="00ED610A"/>
    <w:rsid w:val="00ED67FA"/>
    <w:rsid w:val="00ED6A74"/>
    <w:rsid w:val="00ED6C00"/>
    <w:rsid w:val="00ED71E3"/>
    <w:rsid w:val="00ED7EFC"/>
    <w:rsid w:val="00EE04BD"/>
    <w:rsid w:val="00EE083E"/>
    <w:rsid w:val="00EE1022"/>
    <w:rsid w:val="00EE2833"/>
    <w:rsid w:val="00EE2F22"/>
    <w:rsid w:val="00EE318B"/>
    <w:rsid w:val="00EE3C74"/>
    <w:rsid w:val="00EE3F7E"/>
    <w:rsid w:val="00EE54E7"/>
    <w:rsid w:val="00EE5C15"/>
    <w:rsid w:val="00EE5FF2"/>
    <w:rsid w:val="00EE7A93"/>
    <w:rsid w:val="00EF01E5"/>
    <w:rsid w:val="00EF0410"/>
    <w:rsid w:val="00EF0428"/>
    <w:rsid w:val="00EF07E9"/>
    <w:rsid w:val="00EF0C90"/>
    <w:rsid w:val="00EF1B4A"/>
    <w:rsid w:val="00EF2590"/>
    <w:rsid w:val="00EF2963"/>
    <w:rsid w:val="00EF2B35"/>
    <w:rsid w:val="00EF2DD7"/>
    <w:rsid w:val="00EF3882"/>
    <w:rsid w:val="00EF39FF"/>
    <w:rsid w:val="00EF64F4"/>
    <w:rsid w:val="00EF6AD6"/>
    <w:rsid w:val="00F0084C"/>
    <w:rsid w:val="00F024C2"/>
    <w:rsid w:val="00F033AF"/>
    <w:rsid w:val="00F03DF3"/>
    <w:rsid w:val="00F03F76"/>
    <w:rsid w:val="00F042DF"/>
    <w:rsid w:val="00F0443B"/>
    <w:rsid w:val="00F05931"/>
    <w:rsid w:val="00F05B87"/>
    <w:rsid w:val="00F05BE3"/>
    <w:rsid w:val="00F05C67"/>
    <w:rsid w:val="00F074A1"/>
    <w:rsid w:val="00F11020"/>
    <w:rsid w:val="00F12E44"/>
    <w:rsid w:val="00F12E69"/>
    <w:rsid w:val="00F1323B"/>
    <w:rsid w:val="00F135ED"/>
    <w:rsid w:val="00F14FAA"/>
    <w:rsid w:val="00F15D75"/>
    <w:rsid w:val="00F16616"/>
    <w:rsid w:val="00F16D3B"/>
    <w:rsid w:val="00F16D4D"/>
    <w:rsid w:val="00F171AD"/>
    <w:rsid w:val="00F173E8"/>
    <w:rsid w:val="00F176D5"/>
    <w:rsid w:val="00F17DE6"/>
    <w:rsid w:val="00F20CC9"/>
    <w:rsid w:val="00F21C6C"/>
    <w:rsid w:val="00F21EE8"/>
    <w:rsid w:val="00F226D3"/>
    <w:rsid w:val="00F23550"/>
    <w:rsid w:val="00F237E1"/>
    <w:rsid w:val="00F23D66"/>
    <w:rsid w:val="00F23F43"/>
    <w:rsid w:val="00F24E27"/>
    <w:rsid w:val="00F254D4"/>
    <w:rsid w:val="00F25E65"/>
    <w:rsid w:val="00F26F8C"/>
    <w:rsid w:val="00F270B2"/>
    <w:rsid w:val="00F27175"/>
    <w:rsid w:val="00F277AE"/>
    <w:rsid w:val="00F27C17"/>
    <w:rsid w:val="00F303B8"/>
    <w:rsid w:val="00F31378"/>
    <w:rsid w:val="00F31F89"/>
    <w:rsid w:val="00F325F7"/>
    <w:rsid w:val="00F32A32"/>
    <w:rsid w:val="00F32B35"/>
    <w:rsid w:val="00F3327F"/>
    <w:rsid w:val="00F33FDE"/>
    <w:rsid w:val="00F34659"/>
    <w:rsid w:val="00F34C2C"/>
    <w:rsid w:val="00F352B5"/>
    <w:rsid w:val="00F35450"/>
    <w:rsid w:val="00F37CEB"/>
    <w:rsid w:val="00F402F9"/>
    <w:rsid w:val="00F4055B"/>
    <w:rsid w:val="00F4067B"/>
    <w:rsid w:val="00F41173"/>
    <w:rsid w:val="00F419FE"/>
    <w:rsid w:val="00F41A6A"/>
    <w:rsid w:val="00F41D8C"/>
    <w:rsid w:val="00F41E2A"/>
    <w:rsid w:val="00F42F45"/>
    <w:rsid w:val="00F45126"/>
    <w:rsid w:val="00F455E4"/>
    <w:rsid w:val="00F45687"/>
    <w:rsid w:val="00F46439"/>
    <w:rsid w:val="00F46DDC"/>
    <w:rsid w:val="00F47E66"/>
    <w:rsid w:val="00F5157E"/>
    <w:rsid w:val="00F52839"/>
    <w:rsid w:val="00F52E72"/>
    <w:rsid w:val="00F53688"/>
    <w:rsid w:val="00F53BCC"/>
    <w:rsid w:val="00F53E1F"/>
    <w:rsid w:val="00F54288"/>
    <w:rsid w:val="00F55344"/>
    <w:rsid w:val="00F55409"/>
    <w:rsid w:val="00F5604F"/>
    <w:rsid w:val="00F566FC"/>
    <w:rsid w:val="00F56C48"/>
    <w:rsid w:val="00F56EDC"/>
    <w:rsid w:val="00F572F3"/>
    <w:rsid w:val="00F60CB8"/>
    <w:rsid w:val="00F60FDC"/>
    <w:rsid w:val="00F6150A"/>
    <w:rsid w:val="00F62868"/>
    <w:rsid w:val="00F63CD0"/>
    <w:rsid w:val="00F63CF2"/>
    <w:rsid w:val="00F642A5"/>
    <w:rsid w:val="00F64355"/>
    <w:rsid w:val="00F65D5A"/>
    <w:rsid w:val="00F6644A"/>
    <w:rsid w:val="00F66BC0"/>
    <w:rsid w:val="00F67034"/>
    <w:rsid w:val="00F67B46"/>
    <w:rsid w:val="00F70D9D"/>
    <w:rsid w:val="00F710EC"/>
    <w:rsid w:val="00F713BE"/>
    <w:rsid w:val="00F71CC6"/>
    <w:rsid w:val="00F71DEB"/>
    <w:rsid w:val="00F722E1"/>
    <w:rsid w:val="00F72305"/>
    <w:rsid w:val="00F72671"/>
    <w:rsid w:val="00F728E0"/>
    <w:rsid w:val="00F7515A"/>
    <w:rsid w:val="00F75362"/>
    <w:rsid w:val="00F76C62"/>
    <w:rsid w:val="00F7713A"/>
    <w:rsid w:val="00F77636"/>
    <w:rsid w:val="00F80B9A"/>
    <w:rsid w:val="00F81012"/>
    <w:rsid w:val="00F81D19"/>
    <w:rsid w:val="00F821EC"/>
    <w:rsid w:val="00F82685"/>
    <w:rsid w:val="00F82C49"/>
    <w:rsid w:val="00F8383A"/>
    <w:rsid w:val="00F83BCA"/>
    <w:rsid w:val="00F83E7C"/>
    <w:rsid w:val="00F86936"/>
    <w:rsid w:val="00F876D9"/>
    <w:rsid w:val="00F87A65"/>
    <w:rsid w:val="00F90568"/>
    <w:rsid w:val="00F91FFE"/>
    <w:rsid w:val="00F920EB"/>
    <w:rsid w:val="00F92BD6"/>
    <w:rsid w:val="00F93276"/>
    <w:rsid w:val="00F94251"/>
    <w:rsid w:val="00FA00BE"/>
    <w:rsid w:val="00FA0DB0"/>
    <w:rsid w:val="00FA12D9"/>
    <w:rsid w:val="00FA16B0"/>
    <w:rsid w:val="00FA1C7E"/>
    <w:rsid w:val="00FA2296"/>
    <w:rsid w:val="00FA317F"/>
    <w:rsid w:val="00FA3ADF"/>
    <w:rsid w:val="00FA47D1"/>
    <w:rsid w:val="00FA4A51"/>
    <w:rsid w:val="00FA5A39"/>
    <w:rsid w:val="00FA75AF"/>
    <w:rsid w:val="00FA7FB3"/>
    <w:rsid w:val="00FB092D"/>
    <w:rsid w:val="00FB1331"/>
    <w:rsid w:val="00FB1653"/>
    <w:rsid w:val="00FB2E1F"/>
    <w:rsid w:val="00FB61BE"/>
    <w:rsid w:val="00FB6A7C"/>
    <w:rsid w:val="00FB6B4D"/>
    <w:rsid w:val="00FB6D5E"/>
    <w:rsid w:val="00FB72B8"/>
    <w:rsid w:val="00FB74C9"/>
    <w:rsid w:val="00FB779C"/>
    <w:rsid w:val="00FB7C22"/>
    <w:rsid w:val="00FC01E7"/>
    <w:rsid w:val="00FC139D"/>
    <w:rsid w:val="00FC2611"/>
    <w:rsid w:val="00FC29F2"/>
    <w:rsid w:val="00FC4B7C"/>
    <w:rsid w:val="00FC51CC"/>
    <w:rsid w:val="00FC5D63"/>
    <w:rsid w:val="00FC5F41"/>
    <w:rsid w:val="00FC74DA"/>
    <w:rsid w:val="00FD0E61"/>
    <w:rsid w:val="00FD24DC"/>
    <w:rsid w:val="00FD2552"/>
    <w:rsid w:val="00FD27EC"/>
    <w:rsid w:val="00FD4F88"/>
    <w:rsid w:val="00FD586D"/>
    <w:rsid w:val="00FD5FEF"/>
    <w:rsid w:val="00FD620D"/>
    <w:rsid w:val="00FD778C"/>
    <w:rsid w:val="00FD77B3"/>
    <w:rsid w:val="00FE0AE3"/>
    <w:rsid w:val="00FE1B66"/>
    <w:rsid w:val="00FE3192"/>
    <w:rsid w:val="00FE39AD"/>
    <w:rsid w:val="00FE3D47"/>
    <w:rsid w:val="00FE4054"/>
    <w:rsid w:val="00FE407F"/>
    <w:rsid w:val="00FE4CFE"/>
    <w:rsid w:val="00FE577E"/>
    <w:rsid w:val="00FF01AA"/>
    <w:rsid w:val="00FF0D98"/>
    <w:rsid w:val="00FF1B19"/>
    <w:rsid w:val="00FF1B4E"/>
    <w:rsid w:val="00FF27A4"/>
    <w:rsid w:val="00FF2BB9"/>
    <w:rsid w:val="00FF3E9A"/>
    <w:rsid w:val="00FF40AB"/>
    <w:rsid w:val="00FF4295"/>
    <w:rsid w:val="00FF43C3"/>
    <w:rsid w:val="00FF5EF5"/>
    <w:rsid w:val="00FF618F"/>
    <w:rsid w:val="00FF62A7"/>
    <w:rsid w:val="00FF6AA8"/>
    <w:rsid w:val="00FF73B4"/>
    <w:rsid w:val="00FF77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16622"/>
  <w15:chartTrackingRefBased/>
  <w15:docId w15:val="{F78E7AEC-0991-4E71-9868-27348E6C1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annotation text" w:uiPriority="99"/>
    <w:lsdException w:name="caption" w:semiHidden="1" w:unhideWhenUsed="1" w:qFormat="1"/>
    <w:lsdException w:name="annotation reference" w:uiPriority="99"/>
    <w:lsdException w:name="List 5"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2597A"/>
    <w:rPr>
      <w:sz w:val="24"/>
      <w:szCs w:val="24"/>
    </w:rPr>
  </w:style>
  <w:style w:type="paragraph" w:styleId="Nagwek1">
    <w:name w:val="heading 1"/>
    <w:basedOn w:val="Normalny"/>
    <w:next w:val="Normalny"/>
    <w:link w:val="Nagwek1Znak"/>
    <w:qFormat/>
    <w:rsid w:val="001816EE"/>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link w:val="Nagwek2Znak"/>
    <w:qFormat/>
    <w:rsid w:val="00DA509A"/>
    <w:pPr>
      <w:keepNext/>
      <w:numPr>
        <w:numId w:val="1"/>
      </w:numPr>
      <w:jc w:val="both"/>
      <w:outlineLvl w:val="1"/>
    </w:pPr>
    <w:rPr>
      <w:rFonts w:ascii="Calibri" w:eastAsia="Calibri" w:hAnsi="Calibri"/>
      <w:b/>
      <w:szCs w:val="20"/>
      <w:lang w:val="x-none" w:eastAsia="en-US"/>
    </w:rPr>
  </w:style>
  <w:style w:type="paragraph" w:styleId="Nagwek3">
    <w:name w:val="heading 3"/>
    <w:aliases w:val="Nagłówek 3 Znak Znak Znak Znak Znak Znak Znak Znak Znak Znak Znak Znak Znak Znak Znak Znak Znak Znak Znak Znak"/>
    <w:basedOn w:val="Normalny"/>
    <w:next w:val="Normalny"/>
    <w:link w:val="Nagwek3Znak"/>
    <w:qFormat/>
    <w:rsid w:val="00DA509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rsid w:val="001816EE"/>
    <w:pPr>
      <w:keepNext/>
      <w:spacing w:before="240" w:after="60"/>
      <w:outlineLvl w:val="3"/>
    </w:pPr>
    <w:rPr>
      <w:rFonts w:ascii="Times New (W1)" w:hAnsi="Times New (W1)"/>
      <w:b/>
      <w:bCs/>
      <w:sz w:val="28"/>
      <w:szCs w:val="28"/>
      <w:lang w:val="x-none" w:eastAsia="x-none"/>
    </w:rPr>
  </w:style>
  <w:style w:type="paragraph" w:styleId="Nagwek5">
    <w:name w:val="heading 5"/>
    <w:basedOn w:val="Normalny"/>
    <w:next w:val="Normalny"/>
    <w:link w:val="Nagwek5Znak"/>
    <w:qFormat/>
    <w:rsid w:val="00DA509A"/>
    <w:pPr>
      <w:keepNext/>
      <w:outlineLvl w:val="4"/>
    </w:pPr>
    <w:rPr>
      <w:szCs w:val="20"/>
      <w:u w:val="single"/>
      <w:lang w:val="x-none" w:eastAsia="en-US"/>
    </w:rPr>
  </w:style>
  <w:style w:type="paragraph" w:styleId="Nagwek6">
    <w:name w:val="heading 6"/>
    <w:basedOn w:val="Normalny"/>
    <w:next w:val="Normalny"/>
    <w:link w:val="Nagwek6Znak"/>
    <w:qFormat/>
    <w:rsid w:val="001816EE"/>
    <w:pPr>
      <w:spacing w:before="240" w:after="60"/>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1816EE"/>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A509A"/>
    <w:pPr>
      <w:keepNext/>
      <w:ind w:left="720" w:firstLine="556"/>
      <w:outlineLvl w:val="7"/>
    </w:pPr>
    <w:rPr>
      <w:rFonts w:ascii="Verdana" w:hAnsi="Verdana"/>
      <w:b/>
      <w:i/>
      <w:sz w:val="20"/>
      <w:szCs w:val="20"/>
      <w:lang w:val="x-none" w:eastAsia="en-US"/>
    </w:rPr>
  </w:style>
  <w:style w:type="paragraph" w:styleId="Nagwek9">
    <w:name w:val="heading 9"/>
    <w:basedOn w:val="Normalny"/>
    <w:next w:val="Normalny"/>
    <w:link w:val="Nagwek9Znak"/>
    <w:qFormat/>
    <w:rsid w:val="00DA509A"/>
    <w:pPr>
      <w:keepNext/>
      <w:widowControl w:val="0"/>
      <w:autoSpaceDE w:val="0"/>
      <w:autoSpaceDN w:val="0"/>
      <w:adjustRightInd w:val="0"/>
      <w:jc w:val="center"/>
      <w:outlineLvl w:val="8"/>
    </w:pPr>
    <w:rPr>
      <w:sz w:val="3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541932"/>
    <w:pPr>
      <w:tabs>
        <w:tab w:val="center" w:pos="4536"/>
        <w:tab w:val="right" w:pos="9072"/>
      </w:tabs>
    </w:pPr>
    <w:rPr>
      <w:lang w:val="x-none" w:eastAsia="x-none"/>
    </w:rPr>
  </w:style>
  <w:style w:type="character" w:styleId="Numerstrony">
    <w:name w:val="page number"/>
    <w:basedOn w:val="Domylnaczcionkaakapitu"/>
    <w:rsid w:val="00541932"/>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1"/>
    <w:rsid w:val="00541932"/>
    <w:pPr>
      <w:tabs>
        <w:tab w:val="center" w:pos="4536"/>
        <w:tab w:val="right" w:pos="9072"/>
      </w:tabs>
    </w:pPr>
    <w:rPr>
      <w:lang w:val="x-none" w:eastAsia="x-none"/>
    </w:rPr>
  </w:style>
  <w:style w:type="table" w:styleId="Tabela-Siatka">
    <w:name w:val="Table Grid"/>
    <w:basedOn w:val="Standardowy"/>
    <w:uiPriority w:val="39"/>
    <w:rsid w:val="005419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541932"/>
    <w:rPr>
      <w:color w:val="0000FF"/>
      <w:u w:val="single"/>
    </w:rPr>
  </w:style>
  <w:style w:type="paragraph" w:styleId="Tekstdymka">
    <w:name w:val="Balloon Text"/>
    <w:basedOn w:val="Normalny"/>
    <w:link w:val="TekstdymkaZnak"/>
    <w:uiPriority w:val="99"/>
    <w:semiHidden/>
    <w:rsid w:val="00070743"/>
    <w:rPr>
      <w:rFonts w:ascii="Tahoma" w:hAnsi="Tahoma"/>
      <w:sz w:val="16"/>
      <w:szCs w:val="16"/>
      <w:lang w:val="x-none" w:eastAsia="x-none"/>
    </w:rPr>
  </w:style>
  <w:style w:type="paragraph" w:customStyle="1" w:styleId="ZnakZnakZnakZnakZnakZnakZnakZnakZnak">
    <w:name w:val="Znak Znak Znak Znak Znak Znak Znak Znak Znak"/>
    <w:basedOn w:val="Normalny"/>
    <w:rsid w:val="00A81BE2"/>
  </w:style>
  <w:style w:type="paragraph" w:styleId="NormalnyWeb">
    <w:name w:val="Normal (Web)"/>
    <w:basedOn w:val="Normalny"/>
    <w:uiPriority w:val="99"/>
    <w:rsid w:val="00C359DA"/>
    <w:pPr>
      <w:spacing w:before="100" w:beforeAutospacing="1" w:after="100" w:afterAutospacing="1"/>
    </w:pPr>
  </w:style>
  <w:style w:type="character" w:customStyle="1" w:styleId="StopkaZnak">
    <w:name w:val="Stopka Znak"/>
    <w:link w:val="Stopka"/>
    <w:uiPriority w:val="99"/>
    <w:rsid w:val="00143610"/>
    <w:rPr>
      <w:sz w:val="24"/>
      <w:szCs w:val="24"/>
    </w:rPr>
  </w:style>
  <w:style w:type="character" w:customStyle="1" w:styleId="Nagwek1Znak">
    <w:name w:val="Nagłówek 1 Znak"/>
    <w:link w:val="Nagwek1"/>
    <w:rsid w:val="001816EE"/>
    <w:rPr>
      <w:rFonts w:ascii="Cambria" w:hAnsi="Cambria"/>
      <w:b/>
      <w:bCs/>
      <w:color w:val="365F91"/>
      <w:sz w:val="28"/>
      <w:szCs w:val="28"/>
    </w:rPr>
  </w:style>
  <w:style w:type="character" w:customStyle="1" w:styleId="Nagwek4Znak">
    <w:name w:val="Nagłówek 4 Znak"/>
    <w:link w:val="Nagwek4"/>
    <w:rsid w:val="001816EE"/>
    <w:rPr>
      <w:rFonts w:ascii="Times New (W1)" w:hAnsi="Times New (W1)" w:cs="Times New (W1)"/>
      <w:b/>
      <w:bCs/>
      <w:sz w:val="28"/>
      <w:szCs w:val="28"/>
    </w:rPr>
  </w:style>
  <w:style w:type="character" w:customStyle="1" w:styleId="Nagwek6Znak">
    <w:name w:val="Nagłówek 6 Znak"/>
    <w:link w:val="Nagwek6"/>
    <w:rsid w:val="001816EE"/>
    <w:rPr>
      <w:rFonts w:ascii="Calibri" w:hAnsi="Calibri"/>
      <w:b/>
      <w:bCs/>
      <w:sz w:val="22"/>
      <w:szCs w:val="22"/>
    </w:rPr>
  </w:style>
  <w:style w:type="character" w:customStyle="1" w:styleId="Nagwek7Znak">
    <w:name w:val="Nagłówek 7 Znak"/>
    <w:link w:val="Nagwek7"/>
    <w:rsid w:val="001816EE"/>
    <w:rPr>
      <w:rFonts w:ascii="Calibri" w:hAnsi="Calibri"/>
      <w:sz w:val="24"/>
      <w:szCs w:val="24"/>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link w:val="Nagwek"/>
    <w:uiPriority w:val="99"/>
    <w:locked/>
    <w:rsid w:val="001816EE"/>
    <w:rPr>
      <w:sz w:val="24"/>
      <w:szCs w:val="24"/>
    </w:rPr>
  </w:style>
  <w:style w:type="paragraph" w:styleId="Tytu">
    <w:name w:val="Title"/>
    <w:aliases w:val=" Znak"/>
    <w:basedOn w:val="Normalny"/>
    <w:link w:val="TytuZnak"/>
    <w:qFormat/>
    <w:rsid w:val="001816EE"/>
    <w:pPr>
      <w:overflowPunct w:val="0"/>
      <w:autoSpaceDE w:val="0"/>
      <w:autoSpaceDN w:val="0"/>
      <w:adjustRightInd w:val="0"/>
      <w:jc w:val="center"/>
      <w:textAlignment w:val="baseline"/>
    </w:pPr>
    <w:rPr>
      <w:rFonts w:ascii="Garamond" w:hAnsi="Garamond"/>
      <w:b/>
      <w:bCs/>
      <w:lang w:val="x-none" w:eastAsia="x-none"/>
    </w:rPr>
  </w:style>
  <w:style w:type="character" w:customStyle="1" w:styleId="TytuZnak">
    <w:name w:val="Tytuł Znak"/>
    <w:aliases w:val=" Znak Znak"/>
    <w:link w:val="Tytu"/>
    <w:rsid w:val="001816EE"/>
    <w:rPr>
      <w:rFonts w:ascii="Garamond" w:hAnsi="Garamond" w:cs="Garamond"/>
      <w:b/>
      <w:bCs/>
      <w:sz w:val="24"/>
      <w:szCs w:val="24"/>
    </w:rPr>
  </w:style>
  <w:style w:type="paragraph" w:customStyle="1" w:styleId="Akapitzlist1">
    <w:name w:val="Akapit z listą1"/>
    <w:aliases w:val="Nagłowek 3,Numerowanie,L1,Preambuła,Akapit z listą BS,Kolorowa lista — akcent 11,Dot pt,F5 List Paragraph,Recommendation,List Paragraph11,lp1,maz_wyliczenie,opis dzialania,K-P_odwolanie,A_wyliczenie,Akapit z listą 1,CW_Lista"/>
    <w:basedOn w:val="Normalny"/>
    <w:link w:val="AkapitzlistZnak"/>
    <w:uiPriority w:val="34"/>
    <w:qFormat/>
    <w:rsid w:val="001816EE"/>
    <w:pPr>
      <w:spacing w:after="200" w:line="276" w:lineRule="auto"/>
      <w:ind w:left="720"/>
    </w:pPr>
    <w:rPr>
      <w:rFonts w:ascii="Calibri" w:hAnsi="Calibri"/>
      <w:sz w:val="22"/>
      <w:szCs w:val="22"/>
      <w:lang w:val="x-none" w:eastAsia="en-US"/>
    </w:rPr>
  </w:style>
  <w:style w:type="paragraph" w:styleId="Tekstpodstawowy">
    <w:name w:val="Body Text"/>
    <w:basedOn w:val="Normalny"/>
    <w:link w:val="TekstpodstawowyZnak"/>
    <w:rsid w:val="001816EE"/>
    <w:pPr>
      <w:jc w:val="center"/>
    </w:pPr>
    <w:rPr>
      <w:rFonts w:ascii="Verdana" w:eastAsia="Batang" w:hAnsi="Verdana"/>
      <w:smallCaps/>
      <w:sz w:val="32"/>
      <w:szCs w:val="32"/>
      <w:lang w:val="x-none" w:eastAsia="x-none"/>
    </w:rPr>
  </w:style>
  <w:style w:type="character" w:customStyle="1" w:styleId="TekstpodstawowyZnak">
    <w:name w:val="Tekst podstawowy Znak"/>
    <w:link w:val="Tekstpodstawowy"/>
    <w:rsid w:val="001816EE"/>
    <w:rPr>
      <w:rFonts w:ascii="Verdana" w:eastAsia="Batang" w:hAnsi="Verdana" w:cs="Verdana"/>
      <w:smallCaps/>
      <w:sz w:val="32"/>
      <w:szCs w:val="32"/>
    </w:rPr>
  </w:style>
  <w:style w:type="paragraph" w:styleId="Tekstpodstawowy3">
    <w:name w:val="Body Text 3"/>
    <w:basedOn w:val="Normalny"/>
    <w:link w:val="Tekstpodstawowy3Znak"/>
    <w:unhideWhenUsed/>
    <w:rsid w:val="001816EE"/>
    <w:pPr>
      <w:spacing w:after="120"/>
    </w:pPr>
    <w:rPr>
      <w:rFonts w:ascii="Times New (W1)" w:hAnsi="Times New (W1)"/>
      <w:sz w:val="16"/>
      <w:szCs w:val="16"/>
      <w:lang w:val="x-none" w:eastAsia="x-none"/>
    </w:rPr>
  </w:style>
  <w:style w:type="character" w:customStyle="1" w:styleId="Tekstpodstawowy3Znak">
    <w:name w:val="Tekst podstawowy 3 Znak"/>
    <w:link w:val="Tekstpodstawowy3"/>
    <w:rsid w:val="001816EE"/>
    <w:rPr>
      <w:rFonts w:ascii="Times New (W1)" w:hAnsi="Times New (W1)" w:cs="Times New (W1)"/>
      <w:sz w:val="16"/>
      <w:szCs w:val="16"/>
    </w:rPr>
  </w:style>
  <w:style w:type="paragraph" w:customStyle="1" w:styleId="pkt">
    <w:name w:val="pkt"/>
    <w:basedOn w:val="Normalny"/>
    <w:rsid w:val="001816EE"/>
    <w:pPr>
      <w:spacing w:before="60" w:after="60"/>
      <w:ind w:left="851" w:hanging="295"/>
      <w:jc w:val="both"/>
    </w:pPr>
    <w:rPr>
      <w:rFonts w:eastAsia="Calibri"/>
    </w:rPr>
  </w:style>
  <w:style w:type="paragraph" w:customStyle="1" w:styleId="ust">
    <w:name w:val="ust"/>
    <w:rsid w:val="001816EE"/>
    <w:pPr>
      <w:spacing w:before="60" w:after="60"/>
      <w:ind w:left="426" w:hanging="284"/>
      <w:jc w:val="both"/>
    </w:pPr>
    <w:rPr>
      <w:rFonts w:eastAsia="Calibri"/>
      <w:sz w:val="24"/>
      <w:szCs w:val="24"/>
    </w:rPr>
  </w:style>
  <w:style w:type="paragraph" w:customStyle="1" w:styleId="Akapitzlist2">
    <w:name w:val="Akapit z listą2"/>
    <w:basedOn w:val="Normalny"/>
    <w:rsid w:val="001816EE"/>
    <w:pPr>
      <w:ind w:left="720"/>
    </w:pPr>
    <w:rPr>
      <w:rFonts w:eastAsia="Calibri"/>
    </w:rPr>
  </w:style>
  <w:style w:type="paragraph" w:styleId="Bezodstpw">
    <w:name w:val="No Spacing"/>
    <w:uiPriority w:val="99"/>
    <w:qFormat/>
    <w:rsid w:val="001816EE"/>
    <w:rPr>
      <w:rFonts w:eastAsia="Calibri"/>
      <w:sz w:val="24"/>
      <w:szCs w:val="24"/>
    </w:rPr>
  </w:style>
  <w:style w:type="character" w:customStyle="1" w:styleId="FontStyle46">
    <w:name w:val="Font Style46"/>
    <w:uiPriority w:val="99"/>
    <w:rsid w:val="001816EE"/>
    <w:rPr>
      <w:rFonts w:ascii="Times New Roman" w:hAnsi="Times New Roman" w:cs="Times New Roman"/>
      <w:sz w:val="22"/>
      <w:szCs w:val="22"/>
    </w:rPr>
  </w:style>
  <w:style w:type="paragraph" w:styleId="Lista">
    <w:name w:val="List"/>
    <w:basedOn w:val="Normalny"/>
    <w:rsid w:val="001816EE"/>
    <w:pPr>
      <w:ind w:left="283" w:hanging="283"/>
    </w:pPr>
    <w:rPr>
      <w:sz w:val="20"/>
      <w:szCs w:val="20"/>
    </w:rPr>
  </w:style>
  <w:style w:type="character" w:styleId="Odwoaniedokomentarza">
    <w:name w:val="annotation reference"/>
    <w:uiPriority w:val="99"/>
    <w:rsid w:val="00B01A2A"/>
    <w:rPr>
      <w:sz w:val="16"/>
      <w:szCs w:val="16"/>
    </w:rPr>
  </w:style>
  <w:style w:type="paragraph" w:styleId="Tekstkomentarza">
    <w:name w:val="annotation text"/>
    <w:basedOn w:val="Normalny"/>
    <w:link w:val="TekstkomentarzaZnak"/>
    <w:uiPriority w:val="99"/>
    <w:rsid w:val="00B01A2A"/>
    <w:rPr>
      <w:sz w:val="20"/>
      <w:szCs w:val="20"/>
    </w:rPr>
  </w:style>
  <w:style w:type="character" w:customStyle="1" w:styleId="TekstkomentarzaZnak">
    <w:name w:val="Tekst komentarza Znak"/>
    <w:basedOn w:val="Domylnaczcionkaakapitu"/>
    <w:link w:val="Tekstkomentarza"/>
    <w:uiPriority w:val="99"/>
    <w:rsid w:val="00B01A2A"/>
  </w:style>
  <w:style w:type="paragraph" w:styleId="Tematkomentarza">
    <w:name w:val="annotation subject"/>
    <w:basedOn w:val="Tekstkomentarza"/>
    <w:next w:val="Tekstkomentarza"/>
    <w:link w:val="TematkomentarzaZnak"/>
    <w:rsid w:val="00B01A2A"/>
    <w:rPr>
      <w:b/>
      <w:bCs/>
      <w:lang w:val="x-none" w:eastAsia="x-none"/>
    </w:rPr>
  </w:style>
  <w:style w:type="character" w:customStyle="1" w:styleId="TematkomentarzaZnak">
    <w:name w:val="Temat komentarza Znak"/>
    <w:link w:val="Tematkomentarza"/>
    <w:rsid w:val="00B01A2A"/>
    <w:rPr>
      <w:b/>
      <w:bCs/>
    </w:rPr>
  </w:style>
  <w:style w:type="paragraph" w:customStyle="1" w:styleId="Default">
    <w:name w:val="Default"/>
    <w:rsid w:val="009F7330"/>
    <w:pPr>
      <w:autoSpaceDE w:val="0"/>
      <w:autoSpaceDN w:val="0"/>
      <w:adjustRightInd w:val="0"/>
    </w:pPr>
    <w:rPr>
      <w:rFonts w:ascii="Arial" w:eastAsia="Calibri" w:hAnsi="Arial" w:cs="Arial"/>
      <w:color w:val="000000"/>
      <w:sz w:val="24"/>
      <w:szCs w:val="24"/>
      <w:lang w:eastAsia="en-US"/>
    </w:rPr>
  </w:style>
  <w:style w:type="paragraph" w:customStyle="1" w:styleId="ZnakZnakZnakZnakZnakZnakZnakZnakZnak0">
    <w:name w:val="Znak Znak Znak Znak Znak Znak Znak Znak Znak"/>
    <w:basedOn w:val="Normalny"/>
    <w:rsid w:val="00720FCE"/>
  </w:style>
  <w:style w:type="paragraph" w:styleId="Spistreci2">
    <w:name w:val="toc 2"/>
    <w:basedOn w:val="Normalny"/>
    <w:next w:val="Normalny"/>
    <w:autoRedefine/>
    <w:uiPriority w:val="39"/>
    <w:rsid w:val="00EB6F6F"/>
    <w:pPr>
      <w:tabs>
        <w:tab w:val="left" w:pos="0"/>
        <w:tab w:val="right" w:leader="dot" w:pos="8789"/>
      </w:tabs>
      <w:snapToGrid w:val="0"/>
      <w:spacing w:afterLines="40" w:after="96" w:line="252" w:lineRule="auto"/>
      <w:ind w:left="1134" w:hanging="1134"/>
      <w:jc w:val="both"/>
    </w:pPr>
    <w:rPr>
      <w:rFonts w:ascii="Calibri" w:hAnsi="Calibri"/>
      <w:sz w:val="20"/>
      <w:szCs w:val="22"/>
      <w:lang w:eastAsia="en-US" w:bidi="en-US"/>
    </w:rPr>
  </w:style>
  <w:style w:type="paragraph" w:customStyle="1" w:styleId="Tekstpodstawowywcity21">
    <w:name w:val="Tekst podstawowy wcięty 21"/>
    <w:basedOn w:val="Normalny"/>
    <w:rsid w:val="00EB6F6F"/>
    <w:pPr>
      <w:suppressAutoHyphens/>
      <w:spacing w:line="360" w:lineRule="auto"/>
      <w:ind w:left="360"/>
      <w:jc w:val="both"/>
    </w:pPr>
    <w:rPr>
      <w:szCs w:val="20"/>
      <w:lang w:eastAsia="ar-SA"/>
    </w:rPr>
  </w:style>
  <w:style w:type="character" w:customStyle="1" w:styleId="Nagwek3Znak">
    <w:name w:val="Nagłówek 3 Znak"/>
    <w:aliases w:val="Nagłówek 3 Znak Znak Znak Znak Znak Znak Znak Znak Znak Znak Znak Znak Znak Znak Znak Znak Znak Znak Znak Znak Znak1"/>
    <w:link w:val="Nagwek3"/>
    <w:rsid w:val="00DA509A"/>
    <w:rPr>
      <w:rFonts w:ascii="Cambria" w:eastAsia="Times New Roman" w:hAnsi="Cambria" w:cs="Times New Roman"/>
      <w:b/>
      <w:bCs/>
      <w:sz w:val="26"/>
      <w:szCs w:val="26"/>
    </w:rPr>
  </w:style>
  <w:style w:type="paragraph" w:styleId="Tekstpodstawowy2">
    <w:name w:val="Body Text 2"/>
    <w:basedOn w:val="Normalny"/>
    <w:link w:val="Tekstpodstawowy2Znak"/>
    <w:rsid w:val="00DA509A"/>
    <w:pPr>
      <w:spacing w:after="120" w:line="480" w:lineRule="auto"/>
    </w:pPr>
    <w:rPr>
      <w:lang w:val="x-none" w:eastAsia="x-none"/>
    </w:rPr>
  </w:style>
  <w:style w:type="character" w:customStyle="1" w:styleId="Tekstpodstawowy2Znak">
    <w:name w:val="Tekst podstawowy 2 Znak"/>
    <w:link w:val="Tekstpodstawowy2"/>
    <w:rsid w:val="00DA509A"/>
    <w:rPr>
      <w:sz w:val="24"/>
      <w:szCs w:val="24"/>
    </w:rPr>
  </w:style>
  <w:style w:type="paragraph" w:styleId="Tekstpodstawowywcity3">
    <w:name w:val="Body Text Indent 3"/>
    <w:basedOn w:val="Normalny"/>
    <w:link w:val="Tekstpodstawowywcity3Znak"/>
    <w:rsid w:val="00DA509A"/>
    <w:pPr>
      <w:spacing w:after="120"/>
      <w:ind w:left="283"/>
    </w:pPr>
    <w:rPr>
      <w:sz w:val="16"/>
      <w:szCs w:val="16"/>
      <w:lang w:val="x-none" w:eastAsia="x-none"/>
    </w:rPr>
  </w:style>
  <w:style w:type="character" w:customStyle="1" w:styleId="Tekstpodstawowywcity3Znak">
    <w:name w:val="Tekst podstawowy wcięty 3 Znak"/>
    <w:link w:val="Tekstpodstawowywcity3"/>
    <w:rsid w:val="00DA509A"/>
    <w:rPr>
      <w:sz w:val="16"/>
      <w:szCs w:val="16"/>
    </w:rPr>
  </w:style>
  <w:style w:type="character" w:customStyle="1" w:styleId="Nagwek2Znak">
    <w:name w:val="Nagłówek 2 Znak"/>
    <w:link w:val="Nagwek2"/>
    <w:rsid w:val="00DA509A"/>
    <w:rPr>
      <w:rFonts w:ascii="Calibri" w:eastAsia="Calibri" w:hAnsi="Calibri"/>
      <w:b/>
      <w:sz w:val="24"/>
      <w:lang w:val="x-none" w:eastAsia="en-US"/>
    </w:rPr>
  </w:style>
  <w:style w:type="character" w:customStyle="1" w:styleId="Nagwek5Znak">
    <w:name w:val="Nagłówek 5 Znak"/>
    <w:link w:val="Nagwek5"/>
    <w:rsid w:val="00DA509A"/>
    <w:rPr>
      <w:sz w:val="24"/>
      <w:u w:val="single"/>
      <w:lang w:val="x-none" w:eastAsia="en-US"/>
    </w:rPr>
  </w:style>
  <w:style w:type="character" w:customStyle="1" w:styleId="Nagwek8Znak">
    <w:name w:val="Nagłówek 8 Znak"/>
    <w:link w:val="Nagwek8"/>
    <w:rsid w:val="00DA509A"/>
    <w:rPr>
      <w:rFonts w:ascii="Verdana" w:hAnsi="Verdana"/>
      <w:b/>
      <w:i/>
      <w:lang w:val="x-none" w:eastAsia="en-US"/>
    </w:rPr>
  </w:style>
  <w:style w:type="character" w:customStyle="1" w:styleId="Nagwek9Znak">
    <w:name w:val="Nagłówek 9 Znak"/>
    <w:link w:val="Nagwek9"/>
    <w:rsid w:val="00DA509A"/>
    <w:rPr>
      <w:sz w:val="32"/>
      <w:lang w:val="x-none" w:eastAsia="x-none"/>
    </w:rPr>
  </w:style>
  <w:style w:type="character" w:customStyle="1" w:styleId="TekstdymkaZnak">
    <w:name w:val="Tekst dymka Znak"/>
    <w:link w:val="Tekstdymka"/>
    <w:uiPriority w:val="99"/>
    <w:semiHidden/>
    <w:rsid w:val="00DA509A"/>
    <w:rPr>
      <w:rFonts w:ascii="Tahoma" w:hAnsi="Tahoma" w:cs="Tahoma"/>
      <w:sz w:val="16"/>
      <w:szCs w:val="16"/>
    </w:rPr>
  </w:style>
  <w:style w:type="paragraph" w:styleId="Tekstpodstawowywcity">
    <w:name w:val="Body Text Indent"/>
    <w:basedOn w:val="Normalny"/>
    <w:link w:val="TekstpodstawowywcityZnak"/>
    <w:rsid w:val="00DA509A"/>
    <w:pPr>
      <w:ind w:left="360"/>
    </w:pPr>
    <w:rPr>
      <w:sz w:val="28"/>
      <w:szCs w:val="20"/>
      <w:lang w:val="x-none" w:eastAsia="en-US"/>
    </w:rPr>
  </w:style>
  <w:style w:type="character" w:customStyle="1" w:styleId="TekstpodstawowywcityZnak">
    <w:name w:val="Tekst podstawowy wcięty Znak"/>
    <w:link w:val="Tekstpodstawowywcity"/>
    <w:rsid w:val="00DA509A"/>
    <w:rPr>
      <w:sz w:val="28"/>
      <w:lang w:val="x-none" w:eastAsia="en-US"/>
    </w:rPr>
  </w:style>
  <w:style w:type="paragraph" w:styleId="Tekstpodstawowywcity2">
    <w:name w:val="Body Text Indent 2"/>
    <w:basedOn w:val="Normalny"/>
    <w:link w:val="Tekstpodstawowywcity2Znak"/>
    <w:rsid w:val="00DA509A"/>
    <w:pPr>
      <w:ind w:left="360"/>
      <w:jc w:val="both"/>
    </w:pPr>
    <w:rPr>
      <w:szCs w:val="20"/>
      <w:lang w:val="x-none" w:eastAsia="en-US"/>
    </w:rPr>
  </w:style>
  <w:style w:type="character" w:customStyle="1" w:styleId="Tekstpodstawowywcity2Znak">
    <w:name w:val="Tekst podstawowy wcięty 2 Znak"/>
    <w:link w:val="Tekstpodstawowywcity2"/>
    <w:rsid w:val="00DA509A"/>
    <w:rPr>
      <w:sz w:val="24"/>
      <w:lang w:val="x-none" w:eastAsia="en-US"/>
    </w:rPr>
  </w:style>
  <w:style w:type="paragraph" w:styleId="Podtytu">
    <w:name w:val="Subtitle"/>
    <w:basedOn w:val="Normalny"/>
    <w:link w:val="PodtytuZnak"/>
    <w:qFormat/>
    <w:rsid w:val="00DA509A"/>
    <w:pPr>
      <w:jc w:val="center"/>
    </w:pPr>
    <w:rPr>
      <w:b/>
      <w:sz w:val="26"/>
      <w:szCs w:val="20"/>
      <w:lang w:val="x-none" w:eastAsia="en-US"/>
    </w:rPr>
  </w:style>
  <w:style w:type="character" w:customStyle="1" w:styleId="PodtytuZnak">
    <w:name w:val="Podtytuł Znak"/>
    <w:link w:val="Podtytu"/>
    <w:rsid w:val="00DA509A"/>
    <w:rPr>
      <w:b/>
      <w:sz w:val="26"/>
      <w:lang w:val="x-none" w:eastAsia="en-US"/>
    </w:rPr>
  </w:style>
  <w:style w:type="paragraph" w:customStyle="1" w:styleId="ProPublico1">
    <w:name w:val="ProPublico1"/>
    <w:basedOn w:val="Normalny"/>
    <w:rsid w:val="00DA509A"/>
    <w:pPr>
      <w:spacing w:line="360" w:lineRule="auto"/>
      <w:jc w:val="both"/>
      <w:outlineLvl w:val="0"/>
    </w:pPr>
    <w:rPr>
      <w:rFonts w:ascii="Arial" w:hAnsi="Arial"/>
      <w:b/>
      <w:noProof/>
      <w:sz w:val="22"/>
      <w:szCs w:val="20"/>
    </w:rPr>
  </w:style>
  <w:style w:type="paragraph" w:customStyle="1" w:styleId="Tekstpodstawowy21">
    <w:name w:val="Tekst podstawowy 21"/>
    <w:basedOn w:val="Normalny"/>
    <w:rsid w:val="00DA509A"/>
    <w:pPr>
      <w:widowControl w:val="0"/>
      <w:jc w:val="both"/>
    </w:pPr>
    <w:rPr>
      <w:rFonts w:ascii="Arial" w:hAnsi="Arial"/>
      <w:sz w:val="22"/>
      <w:szCs w:val="20"/>
    </w:rPr>
  </w:style>
  <w:style w:type="paragraph" w:styleId="Tekstblokowy">
    <w:name w:val="Block Text"/>
    <w:basedOn w:val="Normalny"/>
    <w:rsid w:val="00DA509A"/>
    <w:pPr>
      <w:overflowPunct w:val="0"/>
      <w:autoSpaceDE w:val="0"/>
      <w:autoSpaceDN w:val="0"/>
      <w:adjustRightInd w:val="0"/>
      <w:ind w:left="308" w:right="758"/>
      <w:textAlignment w:val="baseline"/>
    </w:pPr>
    <w:rPr>
      <w:sz w:val="22"/>
      <w:szCs w:val="20"/>
    </w:rPr>
  </w:style>
  <w:style w:type="paragraph" w:customStyle="1" w:styleId="pkt1">
    <w:name w:val="pkt1"/>
    <w:basedOn w:val="pkt"/>
    <w:rsid w:val="00DA509A"/>
    <w:pPr>
      <w:ind w:left="850" w:hanging="425"/>
    </w:pPr>
    <w:rPr>
      <w:rFonts w:eastAsia="Times New Roman"/>
      <w:szCs w:val="20"/>
    </w:rPr>
  </w:style>
  <w:style w:type="character" w:styleId="UyteHipercze">
    <w:name w:val="FollowedHyperlink"/>
    <w:rsid w:val="00DA509A"/>
    <w:rPr>
      <w:color w:val="800080"/>
      <w:u w:val="single"/>
    </w:rPr>
  </w:style>
  <w:style w:type="paragraph" w:customStyle="1" w:styleId="FR3">
    <w:name w:val="FR3"/>
    <w:rsid w:val="00DA509A"/>
    <w:pPr>
      <w:widowControl w:val="0"/>
      <w:autoSpaceDE w:val="0"/>
      <w:autoSpaceDN w:val="0"/>
      <w:adjustRightInd w:val="0"/>
    </w:pPr>
    <w:rPr>
      <w:rFonts w:ascii="Arial"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sid w:val="00DA509A"/>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sid w:val="00DA509A"/>
    <w:rPr>
      <w:rFonts w:ascii="Arial" w:hAnsi="Arial" w:cs="Arial"/>
      <w:b/>
      <w:bCs/>
      <w:sz w:val="26"/>
      <w:szCs w:val="26"/>
      <w:lang w:val="pl-PL" w:eastAsia="pl-PL" w:bidi="ar-SA"/>
    </w:rPr>
  </w:style>
  <w:style w:type="paragraph" w:styleId="Spistreci1">
    <w:name w:val="toc 1"/>
    <w:basedOn w:val="Normalny"/>
    <w:next w:val="Normalny"/>
    <w:autoRedefine/>
    <w:rsid w:val="00DA509A"/>
    <w:pPr>
      <w:tabs>
        <w:tab w:val="right" w:leader="underscore" w:pos="9062"/>
      </w:tabs>
      <w:spacing w:before="120"/>
      <w:jc w:val="center"/>
    </w:pPr>
    <w:rPr>
      <w:b/>
      <w:bCs/>
      <w:i/>
      <w:iCs/>
    </w:rPr>
  </w:style>
  <w:style w:type="paragraph" w:styleId="Tekstprzypisudolnego">
    <w:name w:val="footnote text"/>
    <w:basedOn w:val="Normalny"/>
    <w:link w:val="TekstprzypisudolnegoZnak"/>
    <w:rsid w:val="00DA509A"/>
    <w:rPr>
      <w:sz w:val="20"/>
      <w:szCs w:val="20"/>
      <w:lang w:val="x-none" w:eastAsia="x-none"/>
    </w:rPr>
  </w:style>
  <w:style w:type="character" w:customStyle="1" w:styleId="TekstprzypisudolnegoZnak">
    <w:name w:val="Tekst przypisu dolnego Znak"/>
    <w:link w:val="Tekstprzypisudolnego"/>
    <w:rsid w:val="00DA509A"/>
    <w:rPr>
      <w:lang w:val="x-none" w:eastAsia="x-none"/>
    </w:rPr>
  </w:style>
  <w:style w:type="character" w:styleId="Odwoanieprzypisudolnego">
    <w:name w:val="footnote reference"/>
    <w:rsid w:val="00DA509A"/>
    <w:rPr>
      <w:vertAlign w:val="superscript"/>
    </w:rPr>
  </w:style>
  <w:style w:type="paragraph" w:customStyle="1" w:styleId="Nagwekstrony">
    <w:name w:val="Nag?—wek strony"/>
    <w:basedOn w:val="Normalny"/>
    <w:rsid w:val="00DA509A"/>
    <w:pPr>
      <w:tabs>
        <w:tab w:val="center" w:pos="4153"/>
        <w:tab w:val="right" w:pos="8306"/>
      </w:tabs>
    </w:pPr>
    <w:rPr>
      <w:sz w:val="20"/>
      <w:szCs w:val="20"/>
      <w:lang w:val="en-GB"/>
    </w:rPr>
  </w:style>
  <w:style w:type="paragraph" w:customStyle="1" w:styleId="tabulka">
    <w:name w:val="tabulka"/>
    <w:basedOn w:val="Normalny"/>
    <w:rsid w:val="00DA509A"/>
    <w:pPr>
      <w:widowControl w:val="0"/>
      <w:spacing w:before="120" w:line="240" w:lineRule="exact"/>
      <w:jc w:val="center"/>
    </w:pPr>
    <w:rPr>
      <w:rFonts w:ascii="Arial" w:hAnsi="Arial"/>
      <w:sz w:val="20"/>
      <w:szCs w:val="20"/>
      <w:lang w:val="cs-CZ"/>
    </w:rPr>
  </w:style>
  <w:style w:type="paragraph" w:customStyle="1" w:styleId="Znak">
    <w:name w:val="Znak"/>
    <w:basedOn w:val="Normalny"/>
    <w:uiPriority w:val="99"/>
    <w:rsid w:val="00DA509A"/>
  </w:style>
  <w:style w:type="paragraph" w:customStyle="1" w:styleId="Style3">
    <w:name w:val="Style3"/>
    <w:basedOn w:val="Normalny"/>
    <w:uiPriority w:val="99"/>
    <w:rsid w:val="00DA509A"/>
    <w:pPr>
      <w:widowControl w:val="0"/>
      <w:autoSpaceDE w:val="0"/>
      <w:autoSpaceDN w:val="0"/>
      <w:adjustRightInd w:val="0"/>
      <w:spacing w:line="341" w:lineRule="exact"/>
    </w:pPr>
    <w:rPr>
      <w:rFonts w:ascii="Georgia" w:hAnsi="Georgia"/>
    </w:rPr>
  </w:style>
  <w:style w:type="character" w:customStyle="1" w:styleId="FontStyle12">
    <w:name w:val="Font Style12"/>
    <w:uiPriority w:val="99"/>
    <w:rsid w:val="00DA509A"/>
    <w:rPr>
      <w:rFonts w:ascii="Times New Roman" w:hAnsi="Times New Roman" w:cs="Times New Roman"/>
      <w:b/>
      <w:bCs/>
      <w:sz w:val="26"/>
      <w:szCs w:val="26"/>
    </w:rPr>
  </w:style>
  <w:style w:type="character" w:customStyle="1" w:styleId="FontStyle23">
    <w:name w:val="Font Style23"/>
    <w:uiPriority w:val="99"/>
    <w:rsid w:val="00DA509A"/>
    <w:rPr>
      <w:rFonts w:ascii="Times New Roman" w:hAnsi="Times New Roman" w:cs="Times New Roman"/>
      <w:sz w:val="22"/>
      <w:szCs w:val="22"/>
    </w:rPr>
  </w:style>
  <w:style w:type="character" w:customStyle="1" w:styleId="FontStyle27">
    <w:name w:val="Font Style27"/>
    <w:uiPriority w:val="99"/>
    <w:rsid w:val="00DA509A"/>
    <w:rPr>
      <w:rFonts w:ascii="Times New Roman" w:hAnsi="Times New Roman" w:cs="Times New Roman"/>
      <w:b/>
      <w:bCs/>
      <w:sz w:val="22"/>
      <w:szCs w:val="22"/>
    </w:rPr>
  </w:style>
  <w:style w:type="paragraph" w:customStyle="1" w:styleId="Standard">
    <w:name w:val="Standard"/>
    <w:rsid w:val="00DA509A"/>
    <w:pPr>
      <w:widowControl w:val="0"/>
      <w:autoSpaceDE w:val="0"/>
      <w:autoSpaceDN w:val="0"/>
      <w:adjustRightInd w:val="0"/>
    </w:pPr>
    <w:rPr>
      <w:sz w:val="24"/>
      <w:szCs w:val="24"/>
    </w:rPr>
  </w:style>
  <w:style w:type="paragraph" w:customStyle="1" w:styleId="Zawartotabeli">
    <w:name w:val="Zawartość tabeli"/>
    <w:basedOn w:val="Normalny"/>
    <w:rsid w:val="00DA509A"/>
    <w:pPr>
      <w:widowControl w:val="0"/>
      <w:suppressLineNumbers/>
      <w:suppressAutoHyphens/>
    </w:pPr>
    <w:rPr>
      <w:rFonts w:eastAsia="Arial Unicode MS"/>
      <w:kern w:val="1"/>
    </w:rPr>
  </w:style>
  <w:style w:type="character" w:customStyle="1" w:styleId="FontStyle21">
    <w:name w:val="Font Style21"/>
    <w:uiPriority w:val="99"/>
    <w:rsid w:val="00DA509A"/>
    <w:rPr>
      <w:rFonts w:ascii="Bookman Old Style" w:hAnsi="Bookman Old Style" w:cs="Bookman Old Style"/>
      <w:b/>
      <w:bCs/>
      <w:sz w:val="16"/>
      <w:szCs w:val="16"/>
    </w:rPr>
  </w:style>
  <w:style w:type="paragraph" w:styleId="Wcicienormalne">
    <w:name w:val="Normal Indent"/>
    <w:basedOn w:val="Normalny"/>
    <w:rsid w:val="00DA509A"/>
    <w:pPr>
      <w:ind w:left="708"/>
    </w:pPr>
    <w:rPr>
      <w:rFonts w:ascii="Arial" w:hAnsi="Arial"/>
      <w:sz w:val="20"/>
      <w:szCs w:val="20"/>
      <w:lang w:val="en-GB"/>
    </w:rPr>
  </w:style>
  <w:style w:type="paragraph" w:customStyle="1" w:styleId="normaltableau">
    <w:name w:val="normal_tableau"/>
    <w:basedOn w:val="Normalny"/>
    <w:rsid w:val="00DA509A"/>
    <w:pPr>
      <w:spacing w:before="120" w:after="120"/>
      <w:jc w:val="both"/>
    </w:pPr>
    <w:rPr>
      <w:rFonts w:ascii="Optima" w:hAnsi="Optima"/>
      <w:sz w:val="22"/>
      <w:szCs w:val="20"/>
      <w:lang w:val="en-GB"/>
    </w:rPr>
  </w:style>
  <w:style w:type="paragraph" w:styleId="Zwykytekst">
    <w:name w:val="Plain Text"/>
    <w:basedOn w:val="Normalny"/>
    <w:link w:val="ZwykytekstZnak"/>
    <w:uiPriority w:val="99"/>
    <w:unhideWhenUsed/>
    <w:rsid w:val="00DA509A"/>
    <w:rPr>
      <w:rFonts w:ascii="Garamond" w:eastAsia="Calibri" w:hAnsi="Garamond"/>
      <w:szCs w:val="21"/>
      <w:lang w:val="x-none" w:eastAsia="en-US"/>
    </w:rPr>
  </w:style>
  <w:style w:type="character" w:customStyle="1" w:styleId="ZwykytekstZnak">
    <w:name w:val="Zwykły tekst Znak"/>
    <w:link w:val="Zwykytekst"/>
    <w:uiPriority w:val="99"/>
    <w:rsid w:val="00DA509A"/>
    <w:rPr>
      <w:rFonts w:ascii="Garamond" w:eastAsia="Calibri" w:hAnsi="Garamond"/>
      <w:sz w:val="24"/>
      <w:szCs w:val="21"/>
      <w:lang w:eastAsia="en-US"/>
    </w:rPr>
  </w:style>
  <w:style w:type="paragraph" w:styleId="Lista5">
    <w:name w:val="List 5"/>
    <w:basedOn w:val="Normalny"/>
    <w:uiPriority w:val="99"/>
    <w:unhideWhenUsed/>
    <w:rsid w:val="00DA509A"/>
    <w:pPr>
      <w:ind w:left="1415" w:hanging="283"/>
      <w:contextualSpacing/>
    </w:pPr>
    <w:rPr>
      <w:sz w:val="28"/>
      <w:szCs w:val="20"/>
      <w:lang w:eastAsia="en-US"/>
    </w:rPr>
  </w:style>
  <w:style w:type="character" w:customStyle="1" w:styleId="FontStyle32">
    <w:name w:val="Font Style32"/>
    <w:uiPriority w:val="99"/>
    <w:rsid w:val="00DA509A"/>
    <w:rPr>
      <w:rFonts w:ascii="Arial Unicode MS" w:eastAsia="Arial Unicode MS" w:hAnsi="Arial Unicode MS" w:cs="Arial Unicode MS"/>
      <w:sz w:val="14"/>
      <w:szCs w:val="14"/>
    </w:rPr>
  </w:style>
  <w:style w:type="character" w:customStyle="1" w:styleId="FontStyle30">
    <w:name w:val="Font Style30"/>
    <w:rsid w:val="00DA509A"/>
    <w:rPr>
      <w:rFonts w:ascii="Arial Unicode MS" w:eastAsia="Arial Unicode MS" w:hAnsi="Arial Unicode MS" w:cs="Arial Unicode MS"/>
      <w:b/>
      <w:bCs/>
      <w:sz w:val="14"/>
      <w:szCs w:val="14"/>
    </w:rPr>
  </w:style>
  <w:style w:type="paragraph" w:customStyle="1" w:styleId="Style4">
    <w:name w:val="Style4"/>
    <w:basedOn w:val="Normalny"/>
    <w:rsid w:val="00DA509A"/>
    <w:pPr>
      <w:widowControl w:val="0"/>
      <w:suppressAutoHyphens/>
      <w:autoSpaceDE w:val="0"/>
      <w:spacing w:line="398" w:lineRule="exact"/>
    </w:pPr>
    <w:rPr>
      <w:rFonts w:ascii="Arial Unicode MS" w:eastAsia="Arial Unicode MS" w:hAnsi="Arial Unicode MS" w:cs="Arial Unicode MS"/>
      <w:kern w:val="1"/>
      <w:lang w:eastAsia="hi-IN" w:bidi="hi-IN"/>
    </w:rPr>
  </w:style>
  <w:style w:type="paragraph" w:customStyle="1" w:styleId="Style5">
    <w:name w:val="Style5"/>
    <w:basedOn w:val="Normalny"/>
    <w:rsid w:val="00DA509A"/>
    <w:pPr>
      <w:widowControl w:val="0"/>
      <w:suppressAutoHyphens/>
      <w:autoSpaceDE w:val="0"/>
      <w:spacing w:line="195" w:lineRule="exact"/>
      <w:jc w:val="both"/>
    </w:pPr>
    <w:rPr>
      <w:rFonts w:ascii="Arial Unicode MS" w:eastAsia="Arial Unicode MS" w:hAnsi="Arial Unicode MS" w:cs="Arial Unicode MS"/>
      <w:kern w:val="1"/>
      <w:lang w:eastAsia="hi-IN" w:bidi="hi-IN"/>
    </w:rPr>
  </w:style>
  <w:style w:type="character" w:customStyle="1" w:styleId="bbcsize1">
    <w:name w:val="bbc_size1"/>
    <w:basedOn w:val="Domylnaczcionkaakapitu"/>
    <w:rsid w:val="00D37E9A"/>
  </w:style>
  <w:style w:type="character" w:customStyle="1" w:styleId="FontStyle132">
    <w:name w:val="Font Style132"/>
    <w:uiPriority w:val="99"/>
    <w:rsid w:val="000102C3"/>
    <w:rPr>
      <w:rFonts w:ascii="Arial" w:hAnsi="Arial" w:cs="Arial"/>
      <w:b/>
      <w:bCs/>
      <w:sz w:val="26"/>
      <w:szCs w:val="26"/>
    </w:rPr>
  </w:style>
  <w:style w:type="character" w:customStyle="1" w:styleId="luchili">
    <w:name w:val="luc_hili"/>
    <w:basedOn w:val="Domylnaczcionkaakapitu"/>
    <w:rsid w:val="00E16EF2"/>
  </w:style>
  <w:style w:type="paragraph" w:customStyle="1" w:styleId="Tekstpodstawowy22">
    <w:name w:val="Tekst podstawowy 22"/>
    <w:basedOn w:val="Normalny"/>
    <w:rsid w:val="004039E4"/>
    <w:pPr>
      <w:widowControl w:val="0"/>
      <w:jc w:val="both"/>
    </w:pPr>
    <w:rPr>
      <w:rFonts w:ascii="Arial" w:hAnsi="Arial"/>
      <w:sz w:val="22"/>
      <w:szCs w:val="20"/>
    </w:rPr>
  </w:style>
  <w:style w:type="character" w:styleId="Pogrubienie">
    <w:name w:val="Strong"/>
    <w:qFormat/>
    <w:rsid w:val="00B85AE1"/>
    <w:rPr>
      <w:b/>
      <w:bCs/>
    </w:rPr>
  </w:style>
  <w:style w:type="character" w:customStyle="1" w:styleId="Teksttreci">
    <w:name w:val="Tekst treści_"/>
    <w:link w:val="Teksttreci0"/>
    <w:rsid w:val="0033195F"/>
    <w:rPr>
      <w:sz w:val="21"/>
      <w:szCs w:val="21"/>
      <w:shd w:val="clear" w:color="auto" w:fill="FFFFFF"/>
    </w:rPr>
  </w:style>
  <w:style w:type="paragraph" w:customStyle="1" w:styleId="Teksttreci0">
    <w:name w:val="Tekst treści"/>
    <w:basedOn w:val="Normalny"/>
    <w:link w:val="Teksttreci"/>
    <w:rsid w:val="0033195F"/>
    <w:pPr>
      <w:widowControl w:val="0"/>
      <w:shd w:val="clear" w:color="auto" w:fill="FFFFFF"/>
      <w:spacing w:line="274" w:lineRule="exact"/>
      <w:ind w:hanging="1460"/>
      <w:jc w:val="both"/>
    </w:pPr>
    <w:rPr>
      <w:sz w:val="21"/>
      <w:szCs w:val="21"/>
      <w:lang w:val="x-none" w:eastAsia="x-none"/>
    </w:rPr>
  </w:style>
  <w:style w:type="numbering" w:customStyle="1" w:styleId="WW8Num14">
    <w:name w:val="WW8Num14"/>
    <w:basedOn w:val="Bezlisty"/>
    <w:rsid w:val="0098787D"/>
    <w:pPr>
      <w:numPr>
        <w:numId w:val="71"/>
      </w:numPr>
    </w:pPr>
  </w:style>
  <w:style w:type="numbering" w:customStyle="1" w:styleId="WW8Num13">
    <w:name w:val="WW8Num13"/>
    <w:basedOn w:val="Bezlisty"/>
    <w:rsid w:val="00D47C49"/>
    <w:pPr>
      <w:numPr>
        <w:numId w:val="70"/>
      </w:numPr>
    </w:pPr>
  </w:style>
  <w:style w:type="character" w:customStyle="1" w:styleId="FontStyle40">
    <w:name w:val="Font Style40"/>
    <w:uiPriority w:val="99"/>
    <w:rsid w:val="00E410E9"/>
    <w:rPr>
      <w:rFonts w:ascii="Franklin Gothic Book" w:hAnsi="Franklin Gothic Book"/>
      <w:b/>
      <w:sz w:val="36"/>
    </w:rPr>
  </w:style>
  <w:style w:type="character" w:customStyle="1" w:styleId="Nierozpoznanawzmianka1">
    <w:name w:val="Nierozpoznana wzmianka1"/>
    <w:uiPriority w:val="99"/>
    <w:semiHidden/>
    <w:unhideWhenUsed/>
    <w:rsid w:val="00AA768D"/>
    <w:rPr>
      <w:color w:val="808080"/>
      <w:shd w:val="clear" w:color="auto" w:fill="E6E6E6"/>
    </w:rPr>
  </w:style>
  <w:style w:type="character" w:customStyle="1" w:styleId="FontStyle18">
    <w:name w:val="Font Style18"/>
    <w:rsid w:val="005548F0"/>
    <w:rPr>
      <w:rFonts w:ascii="Times New Roman" w:hAnsi="Times New Roman" w:cs="Times New Roman" w:hint="default"/>
      <w:sz w:val="24"/>
      <w:szCs w:val="24"/>
    </w:rPr>
  </w:style>
  <w:style w:type="character" w:customStyle="1" w:styleId="FontStyle11">
    <w:name w:val="Font Style11"/>
    <w:uiPriority w:val="99"/>
    <w:rsid w:val="0076187B"/>
    <w:rPr>
      <w:rFonts w:ascii="Times New Roman" w:hAnsi="Times New Roman" w:cs="Times New Roman" w:hint="default"/>
      <w:b/>
      <w:bCs/>
      <w:sz w:val="24"/>
      <w:szCs w:val="24"/>
    </w:rPr>
  </w:style>
  <w:style w:type="character" w:customStyle="1" w:styleId="Teksttreci3">
    <w:name w:val="Tekst treści (3)_"/>
    <w:link w:val="Teksttreci30"/>
    <w:rsid w:val="00341DF1"/>
    <w:rPr>
      <w:rFonts w:ascii="Arial Unicode MS" w:eastAsia="Arial Unicode MS" w:hAnsi="Arial Unicode MS" w:cs="Arial Unicode MS"/>
      <w:b/>
      <w:bCs/>
      <w:sz w:val="22"/>
      <w:szCs w:val="22"/>
      <w:shd w:val="clear" w:color="auto" w:fill="FFFFFF"/>
    </w:rPr>
  </w:style>
  <w:style w:type="paragraph" w:customStyle="1" w:styleId="Teksttreci30">
    <w:name w:val="Tekst treści (3)"/>
    <w:basedOn w:val="Normalny"/>
    <w:link w:val="Teksttreci3"/>
    <w:rsid w:val="00341DF1"/>
    <w:pPr>
      <w:widowControl w:val="0"/>
      <w:shd w:val="clear" w:color="auto" w:fill="FFFFFF"/>
      <w:spacing w:before="300" w:line="434" w:lineRule="exact"/>
      <w:ind w:hanging="380"/>
      <w:jc w:val="both"/>
    </w:pPr>
    <w:rPr>
      <w:rFonts w:ascii="Arial Unicode MS" w:eastAsia="Arial Unicode MS" w:hAnsi="Arial Unicode MS"/>
      <w:b/>
      <w:bCs/>
      <w:sz w:val="22"/>
      <w:szCs w:val="22"/>
      <w:lang w:val="x-none" w:eastAsia="x-none"/>
    </w:rPr>
  </w:style>
  <w:style w:type="character" w:customStyle="1" w:styleId="TeksttreciExact">
    <w:name w:val="Tekst treści Exact"/>
    <w:rsid w:val="00341DF1"/>
    <w:rPr>
      <w:rFonts w:ascii="Arial Unicode MS" w:eastAsia="Arial Unicode MS" w:hAnsi="Arial Unicode MS" w:cs="Arial Unicode MS"/>
      <w:b w:val="0"/>
      <w:bCs w:val="0"/>
      <w:i w:val="0"/>
      <w:iCs w:val="0"/>
      <w:smallCaps w:val="0"/>
      <w:strike w:val="0"/>
      <w:spacing w:val="-2"/>
      <w:sz w:val="20"/>
      <w:szCs w:val="20"/>
      <w:u w:val="none"/>
    </w:rPr>
  </w:style>
  <w:style w:type="character" w:customStyle="1" w:styleId="TeksttreciOdstpy0ptExact">
    <w:name w:val="Tekst treści + Odstępy 0 pt Exact"/>
    <w:rsid w:val="00341DF1"/>
    <w:rPr>
      <w:rFonts w:ascii="Arial Unicode MS" w:eastAsia="Arial Unicode MS" w:hAnsi="Arial Unicode MS" w:cs="Arial Unicode MS"/>
      <w:b w:val="0"/>
      <w:bCs w:val="0"/>
      <w:i w:val="0"/>
      <w:iCs w:val="0"/>
      <w:smallCaps w:val="0"/>
      <w:strike w:val="0"/>
      <w:color w:val="000000"/>
      <w:spacing w:val="2"/>
      <w:w w:val="100"/>
      <w:position w:val="0"/>
      <w:sz w:val="20"/>
      <w:szCs w:val="20"/>
      <w:u w:val="none"/>
      <w:shd w:val="clear" w:color="auto" w:fill="FFFFFF"/>
      <w:lang w:val="pl-PL" w:eastAsia="pl-PL" w:bidi="pl-PL"/>
    </w:rPr>
  </w:style>
  <w:style w:type="character" w:customStyle="1" w:styleId="Teksttreci95ptOdstpy0ptExact">
    <w:name w:val="Tekst treści + 9;5 pt;Odstępy 0 pt Exact"/>
    <w:rsid w:val="00341DF1"/>
    <w:rPr>
      <w:rFonts w:ascii="Arial Unicode MS" w:eastAsia="Arial Unicode MS" w:hAnsi="Arial Unicode MS" w:cs="Arial Unicode MS"/>
      <w:b w:val="0"/>
      <w:bCs w:val="0"/>
      <w:i w:val="0"/>
      <w:iCs w:val="0"/>
      <w:smallCaps w:val="0"/>
      <w:strike w:val="0"/>
      <w:color w:val="000000"/>
      <w:spacing w:val="-1"/>
      <w:w w:val="100"/>
      <w:position w:val="0"/>
      <w:sz w:val="19"/>
      <w:szCs w:val="19"/>
      <w:u w:val="none"/>
      <w:shd w:val="clear" w:color="auto" w:fill="FFFFFF"/>
      <w:lang w:val="pl-PL" w:eastAsia="pl-PL" w:bidi="pl-PL"/>
    </w:rPr>
  </w:style>
  <w:style w:type="character" w:customStyle="1" w:styleId="Teksttreci10">
    <w:name w:val="Tekst treści (10)_"/>
    <w:link w:val="Teksttreci100"/>
    <w:rsid w:val="00341DF1"/>
    <w:rPr>
      <w:rFonts w:ascii="Calibri" w:eastAsia="Calibri" w:hAnsi="Calibri" w:cs="Calibri"/>
      <w:b/>
      <w:bCs/>
      <w:shd w:val="clear" w:color="auto" w:fill="FFFFFF"/>
    </w:rPr>
  </w:style>
  <w:style w:type="paragraph" w:customStyle="1" w:styleId="Teksttreci100">
    <w:name w:val="Tekst treści (10)"/>
    <w:basedOn w:val="Normalny"/>
    <w:link w:val="Teksttreci10"/>
    <w:rsid w:val="00341DF1"/>
    <w:pPr>
      <w:widowControl w:val="0"/>
      <w:shd w:val="clear" w:color="auto" w:fill="FFFFFF"/>
      <w:spacing w:before="60" w:after="360" w:line="0" w:lineRule="atLeast"/>
      <w:ind w:hanging="440"/>
    </w:pPr>
    <w:rPr>
      <w:rFonts w:ascii="Calibri" w:eastAsia="Calibri" w:hAnsi="Calibri"/>
      <w:b/>
      <w:bCs/>
      <w:sz w:val="20"/>
      <w:szCs w:val="20"/>
      <w:lang w:val="x-none" w:eastAsia="x-none"/>
    </w:rPr>
  </w:style>
  <w:style w:type="character" w:customStyle="1" w:styleId="Nagwek70">
    <w:name w:val="Nagłówek #7_"/>
    <w:link w:val="Nagwek71"/>
    <w:rsid w:val="003C1B8C"/>
    <w:rPr>
      <w:rFonts w:ascii="Arial Unicode MS" w:eastAsia="Arial Unicode MS" w:hAnsi="Arial Unicode MS" w:cs="Arial Unicode MS"/>
      <w:b/>
      <w:bCs/>
      <w:sz w:val="22"/>
      <w:szCs w:val="22"/>
      <w:shd w:val="clear" w:color="auto" w:fill="FFFFFF"/>
    </w:rPr>
  </w:style>
  <w:style w:type="paragraph" w:customStyle="1" w:styleId="Nagwek71">
    <w:name w:val="Nagłówek #7"/>
    <w:basedOn w:val="Normalny"/>
    <w:link w:val="Nagwek70"/>
    <w:rsid w:val="003C1B8C"/>
    <w:pPr>
      <w:widowControl w:val="0"/>
      <w:shd w:val="clear" w:color="auto" w:fill="FFFFFF"/>
      <w:spacing w:before="240" w:line="293" w:lineRule="exact"/>
      <w:jc w:val="both"/>
      <w:outlineLvl w:val="6"/>
    </w:pPr>
    <w:rPr>
      <w:rFonts w:ascii="Arial Unicode MS" w:eastAsia="Arial Unicode MS" w:hAnsi="Arial Unicode MS"/>
      <w:b/>
      <w:bCs/>
      <w:sz w:val="22"/>
      <w:szCs w:val="22"/>
      <w:lang w:val="x-none" w:eastAsia="x-none"/>
    </w:rPr>
  </w:style>
  <w:style w:type="character" w:customStyle="1" w:styleId="Nagwek11">
    <w:name w:val="Nagłówek #11_"/>
    <w:link w:val="Nagwek110"/>
    <w:rsid w:val="003C1B8C"/>
    <w:rPr>
      <w:rFonts w:ascii="Arial Unicode MS" w:eastAsia="Arial Unicode MS" w:hAnsi="Arial Unicode MS" w:cs="Arial Unicode MS"/>
      <w:b/>
      <w:bCs/>
      <w:sz w:val="22"/>
      <w:szCs w:val="22"/>
      <w:shd w:val="clear" w:color="auto" w:fill="FFFFFF"/>
    </w:rPr>
  </w:style>
  <w:style w:type="paragraph" w:customStyle="1" w:styleId="Nagwek110">
    <w:name w:val="Nagłówek #11"/>
    <w:basedOn w:val="Normalny"/>
    <w:link w:val="Nagwek11"/>
    <w:rsid w:val="003C1B8C"/>
    <w:pPr>
      <w:widowControl w:val="0"/>
      <w:shd w:val="clear" w:color="auto" w:fill="FFFFFF"/>
      <w:spacing w:line="293" w:lineRule="exact"/>
      <w:jc w:val="both"/>
    </w:pPr>
    <w:rPr>
      <w:rFonts w:ascii="Arial Unicode MS" w:eastAsia="Arial Unicode MS" w:hAnsi="Arial Unicode MS"/>
      <w:b/>
      <w:bCs/>
      <w:sz w:val="22"/>
      <w:szCs w:val="22"/>
      <w:lang w:val="x-none" w:eastAsia="x-none"/>
    </w:rPr>
  </w:style>
  <w:style w:type="character" w:customStyle="1" w:styleId="WW8Num19z4">
    <w:name w:val="WW8Num19z4"/>
    <w:rsid w:val="004D75B4"/>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ocked/>
    <w:rsid w:val="00E47F4A"/>
    <w:rPr>
      <w:sz w:val="28"/>
      <w:lang w:val="pl-PL" w:eastAsia="en-US" w:bidi="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1"/>
    <w:uiPriority w:val="34"/>
    <w:qFormat/>
    <w:locked/>
    <w:rsid w:val="004113E3"/>
    <w:rPr>
      <w:rFonts w:ascii="Calibri" w:hAnsi="Calibri" w:cs="Calibri"/>
      <w:sz w:val="22"/>
      <w:szCs w:val="22"/>
      <w:lang w:eastAsia="en-US"/>
    </w:rPr>
  </w:style>
  <w:style w:type="paragraph" w:customStyle="1" w:styleId="TableParagraph">
    <w:name w:val="Table Paragraph"/>
    <w:basedOn w:val="Normalny"/>
    <w:uiPriority w:val="1"/>
    <w:qFormat/>
    <w:rsid w:val="004113E3"/>
    <w:pPr>
      <w:widowControl w:val="0"/>
      <w:numPr>
        <w:numId w:val="55"/>
      </w:numPr>
      <w:autoSpaceDE w:val="0"/>
      <w:autoSpaceDN w:val="0"/>
    </w:pPr>
    <w:rPr>
      <w:rFonts w:ascii="Avenir-Light" w:eastAsia="Avenir-Light" w:hAnsi="Avenir-Light" w:cs="Avenir-Light"/>
      <w:sz w:val="22"/>
      <w:szCs w:val="22"/>
      <w:lang w:val="en-US" w:eastAsia="en-US"/>
    </w:rPr>
  </w:style>
  <w:style w:type="character" w:customStyle="1" w:styleId="FontStyle28">
    <w:name w:val="Font Style28"/>
    <w:uiPriority w:val="99"/>
    <w:rsid w:val="001C0405"/>
    <w:rPr>
      <w:rFonts w:ascii="Arial Unicode MS" w:eastAsia="Arial Unicode MS" w:cs="Arial Unicode MS"/>
      <w:b/>
      <w:bCs/>
      <w:color w:val="000000"/>
      <w:sz w:val="18"/>
      <w:szCs w:val="18"/>
    </w:rPr>
  </w:style>
  <w:style w:type="paragraph" w:customStyle="1" w:styleId="NORMA">
    <w:name w:val="NORMA"/>
    <w:basedOn w:val="Normalny"/>
    <w:link w:val="NORMAZnak"/>
    <w:qFormat/>
    <w:rsid w:val="00D37EDC"/>
    <w:pPr>
      <w:shd w:val="clear" w:color="auto" w:fill="FFFFFF"/>
      <w:suppressAutoHyphens/>
      <w:autoSpaceDE w:val="0"/>
      <w:spacing w:line="360" w:lineRule="auto"/>
      <w:ind w:firstLine="567"/>
      <w:jc w:val="both"/>
    </w:pPr>
    <w:rPr>
      <w:lang w:eastAsia="ar-SA"/>
    </w:rPr>
  </w:style>
  <w:style w:type="character" w:customStyle="1" w:styleId="NORMAZnak">
    <w:name w:val="NORMA Znak"/>
    <w:link w:val="NORMA"/>
    <w:rsid w:val="00D37EDC"/>
    <w:rPr>
      <w:sz w:val="24"/>
      <w:szCs w:val="24"/>
      <w:shd w:val="clear" w:color="auto" w:fill="FFFFFF"/>
      <w:lang w:eastAsia="ar-SA"/>
    </w:rPr>
  </w:style>
  <w:style w:type="paragraph" w:customStyle="1" w:styleId="PUNKT-">
    <w:name w:val="PUNKT -"/>
    <w:basedOn w:val="Normalny"/>
    <w:link w:val="PUNKT-Znak"/>
    <w:qFormat/>
    <w:rsid w:val="00D37EDC"/>
    <w:pPr>
      <w:numPr>
        <w:numId w:val="65"/>
      </w:numPr>
      <w:suppressAutoHyphens/>
      <w:autoSpaceDE w:val="0"/>
      <w:spacing w:before="40" w:line="360" w:lineRule="auto"/>
      <w:jc w:val="both"/>
    </w:pPr>
    <w:rPr>
      <w:bCs/>
      <w:lang w:eastAsia="ar-SA"/>
    </w:rPr>
  </w:style>
  <w:style w:type="character" w:customStyle="1" w:styleId="PUNKT-Znak">
    <w:name w:val="PUNKT - Znak"/>
    <w:link w:val="PUNKT-"/>
    <w:rsid w:val="00D37EDC"/>
    <w:rPr>
      <w:bCs/>
      <w:sz w:val="24"/>
      <w:szCs w:val="24"/>
      <w:lang w:eastAsia="ar-SA"/>
    </w:rPr>
  </w:style>
  <w:style w:type="paragraph" w:customStyle="1" w:styleId="Punktory">
    <w:name w:val="Punktory"/>
    <w:basedOn w:val="Normalny"/>
    <w:qFormat/>
    <w:rsid w:val="001562D6"/>
    <w:pPr>
      <w:numPr>
        <w:numId w:val="68"/>
      </w:numPr>
      <w:spacing w:line="276" w:lineRule="auto"/>
      <w:ind w:left="567"/>
      <w:jc w:val="both"/>
    </w:pPr>
    <w:rPr>
      <w:rFonts w:eastAsia="Calibri"/>
      <w:szCs w:val="22"/>
      <w:lang w:eastAsia="en-US"/>
    </w:rPr>
  </w:style>
  <w:style w:type="paragraph" w:customStyle="1" w:styleId="Punktory2">
    <w:name w:val="Punktory 2"/>
    <w:basedOn w:val="Punktory"/>
    <w:qFormat/>
    <w:rsid w:val="001562D6"/>
    <w:pPr>
      <w:numPr>
        <w:ilvl w:val="1"/>
      </w:numPr>
      <w:tabs>
        <w:tab w:val="num" w:pos="743"/>
      </w:tabs>
      <w:ind w:left="709" w:hanging="283"/>
    </w:pPr>
  </w:style>
  <w:style w:type="paragraph" w:styleId="Poprawka">
    <w:name w:val="Revision"/>
    <w:hidden/>
    <w:uiPriority w:val="99"/>
    <w:semiHidden/>
    <w:rsid w:val="00DA4856"/>
    <w:rPr>
      <w:sz w:val="24"/>
      <w:szCs w:val="24"/>
    </w:rPr>
  </w:style>
  <w:style w:type="paragraph" w:styleId="Akapitzlist">
    <w:name w:val="List Paragraph"/>
    <w:basedOn w:val="Normalny"/>
    <w:uiPriority w:val="34"/>
    <w:qFormat/>
    <w:rsid w:val="0032706F"/>
    <w:pPr>
      <w:spacing w:after="200" w:line="276" w:lineRule="auto"/>
      <w:ind w:left="720"/>
      <w:contextualSpacing/>
    </w:pPr>
    <w:rPr>
      <w:rFonts w:ascii="Calibri" w:eastAsia="Calibri" w:hAnsi="Calibri"/>
      <w:sz w:val="22"/>
      <w:szCs w:val="22"/>
      <w:lang w:eastAsia="en-US"/>
    </w:rPr>
  </w:style>
  <w:style w:type="character" w:customStyle="1" w:styleId="Nagwek20">
    <w:name w:val="Nagłówek #2"/>
    <w:rsid w:val="008F0F3D"/>
    <w:rPr>
      <w:rFonts w:cs="Times New Roman"/>
      <w:b/>
      <w:bCs/>
      <w:i/>
      <w:iCs/>
      <w:color w:val="000000"/>
      <w:spacing w:val="0"/>
      <w:w w:val="100"/>
      <w:position w:val="0"/>
      <w:sz w:val="31"/>
      <w:szCs w:val="31"/>
      <w:u w:val="singl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129194">
      <w:bodyDiv w:val="1"/>
      <w:marLeft w:val="0"/>
      <w:marRight w:val="0"/>
      <w:marTop w:val="0"/>
      <w:marBottom w:val="0"/>
      <w:divBdr>
        <w:top w:val="none" w:sz="0" w:space="0" w:color="auto"/>
        <w:left w:val="none" w:sz="0" w:space="0" w:color="auto"/>
        <w:bottom w:val="none" w:sz="0" w:space="0" w:color="auto"/>
        <w:right w:val="none" w:sz="0" w:space="0" w:color="auto"/>
      </w:divBdr>
    </w:div>
    <w:div w:id="477771803">
      <w:bodyDiv w:val="1"/>
      <w:marLeft w:val="0"/>
      <w:marRight w:val="0"/>
      <w:marTop w:val="0"/>
      <w:marBottom w:val="0"/>
      <w:divBdr>
        <w:top w:val="none" w:sz="0" w:space="0" w:color="auto"/>
        <w:left w:val="none" w:sz="0" w:space="0" w:color="auto"/>
        <w:bottom w:val="none" w:sz="0" w:space="0" w:color="auto"/>
        <w:right w:val="none" w:sz="0" w:space="0" w:color="auto"/>
      </w:divBdr>
    </w:div>
    <w:div w:id="538975159">
      <w:bodyDiv w:val="1"/>
      <w:marLeft w:val="0"/>
      <w:marRight w:val="0"/>
      <w:marTop w:val="0"/>
      <w:marBottom w:val="0"/>
      <w:divBdr>
        <w:top w:val="none" w:sz="0" w:space="0" w:color="auto"/>
        <w:left w:val="none" w:sz="0" w:space="0" w:color="auto"/>
        <w:bottom w:val="none" w:sz="0" w:space="0" w:color="auto"/>
        <w:right w:val="none" w:sz="0" w:space="0" w:color="auto"/>
      </w:divBdr>
    </w:div>
    <w:div w:id="784035997">
      <w:bodyDiv w:val="1"/>
      <w:marLeft w:val="0"/>
      <w:marRight w:val="0"/>
      <w:marTop w:val="0"/>
      <w:marBottom w:val="0"/>
      <w:divBdr>
        <w:top w:val="none" w:sz="0" w:space="0" w:color="auto"/>
        <w:left w:val="none" w:sz="0" w:space="0" w:color="auto"/>
        <w:bottom w:val="none" w:sz="0" w:space="0" w:color="auto"/>
        <w:right w:val="none" w:sz="0" w:space="0" w:color="auto"/>
      </w:divBdr>
    </w:div>
    <w:div w:id="826944793">
      <w:bodyDiv w:val="1"/>
      <w:marLeft w:val="0"/>
      <w:marRight w:val="0"/>
      <w:marTop w:val="0"/>
      <w:marBottom w:val="0"/>
      <w:divBdr>
        <w:top w:val="none" w:sz="0" w:space="0" w:color="auto"/>
        <w:left w:val="none" w:sz="0" w:space="0" w:color="auto"/>
        <w:bottom w:val="none" w:sz="0" w:space="0" w:color="auto"/>
        <w:right w:val="none" w:sz="0" w:space="0" w:color="auto"/>
      </w:divBdr>
    </w:div>
    <w:div w:id="838155612">
      <w:bodyDiv w:val="1"/>
      <w:marLeft w:val="0"/>
      <w:marRight w:val="0"/>
      <w:marTop w:val="0"/>
      <w:marBottom w:val="0"/>
      <w:divBdr>
        <w:top w:val="none" w:sz="0" w:space="0" w:color="auto"/>
        <w:left w:val="none" w:sz="0" w:space="0" w:color="auto"/>
        <w:bottom w:val="none" w:sz="0" w:space="0" w:color="auto"/>
        <w:right w:val="none" w:sz="0" w:space="0" w:color="auto"/>
      </w:divBdr>
    </w:div>
    <w:div w:id="860318955">
      <w:bodyDiv w:val="1"/>
      <w:marLeft w:val="0"/>
      <w:marRight w:val="0"/>
      <w:marTop w:val="0"/>
      <w:marBottom w:val="0"/>
      <w:divBdr>
        <w:top w:val="none" w:sz="0" w:space="0" w:color="auto"/>
        <w:left w:val="none" w:sz="0" w:space="0" w:color="auto"/>
        <w:bottom w:val="none" w:sz="0" w:space="0" w:color="auto"/>
        <w:right w:val="none" w:sz="0" w:space="0" w:color="auto"/>
      </w:divBdr>
    </w:div>
    <w:div w:id="880282728">
      <w:bodyDiv w:val="1"/>
      <w:marLeft w:val="0"/>
      <w:marRight w:val="0"/>
      <w:marTop w:val="0"/>
      <w:marBottom w:val="0"/>
      <w:divBdr>
        <w:top w:val="none" w:sz="0" w:space="0" w:color="auto"/>
        <w:left w:val="none" w:sz="0" w:space="0" w:color="auto"/>
        <w:bottom w:val="none" w:sz="0" w:space="0" w:color="auto"/>
        <w:right w:val="none" w:sz="0" w:space="0" w:color="auto"/>
      </w:divBdr>
    </w:div>
    <w:div w:id="1354914623">
      <w:bodyDiv w:val="1"/>
      <w:marLeft w:val="0"/>
      <w:marRight w:val="0"/>
      <w:marTop w:val="0"/>
      <w:marBottom w:val="0"/>
      <w:divBdr>
        <w:top w:val="none" w:sz="0" w:space="0" w:color="auto"/>
        <w:left w:val="none" w:sz="0" w:space="0" w:color="auto"/>
        <w:bottom w:val="none" w:sz="0" w:space="0" w:color="auto"/>
        <w:right w:val="none" w:sz="0" w:space="0" w:color="auto"/>
      </w:divBdr>
    </w:div>
    <w:div w:id="1619919982">
      <w:bodyDiv w:val="1"/>
      <w:marLeft w:val="0"/>
      <w:marRight w:val="0"/>
      <w:marTop w:val="0"/>
      <w:marBottom w:val="0"/>
      <w:divBdr>
        <w:top w:val="none" w:sz="0" w:space="0" w:color="auto"/>
        <w:left w:val="none" w:sz="0" w:space="0" w:color="auto"/>
        <w:bottom w:val="none" w:sz="0" w:space="0" w:color="auto"/>
        <w:right w:val="none" w:sz="0" w:space="0" w:color="auto"/>
      </w:divBdr>
    </w:div>
    <w:div w:id="1649943856">
      <w:bodyDiv w:val="1"/>
      <w:marLeft w:val="0"/>
      <w:marRight w:val="0"/>
      <w:marTop w:val="0"/>
      <w:marBottom w:val="0"/>
      <w:divBdr>
        <w:top w:val="none" w:sz="0" w:space="0" w:color="auto"/>
        <w:left w:val="none" w:sz="0" w:space="0" w:color="auto"/>
        <w:bottom w:val="none" w:sz="0" w:space="0" w:color="auto"/>
        <w:right w:val="none" w:sz="0" w:space="0" w:color="auto"/>
      </w:divBdr>
    </w:div>
    <w:div w:id="1678270227">
      <w:bodyDiv w:val="1"/>
      <w:marLeft w:val="0"/>
      <w:marRight w:val="0"/>
      <w:marTop w:val="0"/>
      <w:marBottom w:val="0"/>
      <w:divBdr>
        <w:top w:val="none" w:sz="0" w:space="0" w:color="auto"/>
        <w:left w:val="none" w:sz="0" w:space="0" w:color="auto"/>
        <w:bottom w:val="none" w:sz="0" w:space="0" w:color="auto"/>
        <w:right w:val="none" w:sz="0" w:space="0" w:color="auto"/>
      </w:divBdr>
    </w:div>
    <w:div w:id="1961910929">
      <w:bodyDiv w:val="1"/>
      <w:marLeft w:val="0"/>
      <w:marRight w:val="0"/>
      <w:marTop w:val="0"/>
      <w:marBottom w:val="0"/>
      <w:divBdr>
        <w:top w:val="none" w:sz="0" w:space="0" w:color="auto"/>
        <w:left w:val="none" w:sz="0" w:space="0" w:color="auto"/>
        <w:bottom w:val="none" w:sz="0" w:space="0" w:color="auto"/>
        <w:right w:val="none" w:sz="0" w:space="0" w:color="auto"/>
      </w:divBdr>
    </w:div>
    <w:div w:id="2048095891">
      <w:bodyDiv w:val="1"/>
      <w:marLeft w:val="0"/>
      <w:marRight w:val="0"/>
      <w:marTop w:val="0"/>
      <w:marBottom w:val="0"/>
      <w:divBdr>
        <w:top w:val="none" w:sz="0" w:space="0" w:color="auto"/>
        <w:left w:val="none" w:sz="0" w:space="0" w:color="auto"/>
        <w:bottom w:val="none" w:sz="0" w:space="0" w:color="auto"/>
        <w:right w:val="none" w:sz="0" w:space="0" w:color="auto"/>
      </w:divBdr>
    </w:div>
    <w:div w:id="205018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niow@loniow.pl" TargetMode="External"/><Relationship Id="rId13" Type="http://schemas.openxmlformats.org/officeDocument/2006/relationships/hyperlink" Target="https://miniportal.uzp.gov.pl/WarunkiUslugi"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uap.gov.pl/wps/porta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iportal.uzp.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oniow.bip.gmina.pl/index.php?id=20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niportal.uzp.gov.pl/Postepowania"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A299A-FAE8-4843-AE8B-DC9D764C5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Pages>
  <Words>9540</Words>
  <Characters>57243</Characters>
  <Application>Microsoft Office Word</Application>
  <DocSecurity>0</DocSecurity>
  <Lines>477</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66650</CharactersWithSpaces>
  <SharedDoc>false</SharedDoc>
  <HLinks>
    <vt:vector size="60" baseType="variant">
      <vt:variant>
        <vt:i4>983073</vt:i4>
      </vt:variant>
      <vt:variant>
        <vt:i4>27</vt:i4>
      </vt:variant>
      <vt:variant>
        <vt:i4>0</vt:i4>
      </vt:variant>
      <vt:variant>
        <vt:i4>5</vt:i4>
      </vt:variant>
      <vt:variant>
        <vt:lpwstr>mailto:przetargi@kancelariajiz.pl</vt:lpwstr>
      </vt:variant>
      <vt:variant>
        <vt:lpwstr/>
      </vt:variant>
      <vt:variant>
        <vt:i4>2883699</vt:i4>
      </vt:variant>
      <vt:variant>
        <vt:i4>24</vt:i4>
      </vt:variant>
      <vt:variant>
        <vt:i4>0</vt:i4>
      </vt:variant>
      <vt:variant>
        <vt:i4>5</vt:i4>
      </vt:variant>
      <vt:variant>
        <vt:lpwstr>https://miniportal.uzp.gov.pl/WarunkiUslugi</vt:lpwstr>
      </vt:variant>
      <vt:variant>
        <vt:lpwstr/>
      </vt:variant>
      <vt:variant>
        <vt:i4>6553642</vt:i4>
      </vt:variant>
      <vt:variant>
        <vt:i4>21</vt:i4>
      </vt:variant>
      <vt:variant>
        <vt:i4>0</vt:i4>
      </vt:variant>
      <vt:variant>
        <vt:i4>5</vt:i4>
      </vt:variant>
      <vt:variant>
        <vt:lpwstr>https://epuap.gov.pl/wps/portal</vt:lpwstr>
      </vt:variant>
      <vt:variant>
        <vt:lpwstr/>
      </vt:variant>
      <vt:variant>
        <vt:i4>2949239</vt:i4>
      </vt:variant>
      <vt:variant>
        <vt:i4>18</vt:i4>
      </vt:variant>
      <vt:variant>
        <vt:i4>0</vt:i4>
      </vt:variant>
      <vt:variant>
        <vt:i4>5</vt:i4>
      </vt:variant>
      <vt:variant>
        <vt:lpwstr>https://miniportal.uzp.gov.pl/</vt:lpwstr>
      </vt:variant>
      <vt:variant>
        <vt:lpwstr/>
      </vt:variant>
      <vt:variant>
        <vt:i4>65539</vt:i4>
      </vt:variant>
      <vt:variant>
        <vt:i4>15</vt:i4>
      </vt:variant>
      <vt:variant>
        <vt:i4>0</vt:i4>
      </vt:variant>
      <vt:variant>
        <vt:i4>5</vt:i4>
      </vt:variant>
      <vt:variant>
        <vt:lpwstr>https://bip.malopolska.pl/ugmedrzechow,m,403401,2022.html</vt:lpwstr>
      </vt:variant>
      <vt:variant>
        <vt:lpwstr/>
      </vt:variant>
      <vt:variant>
        <vt:i4>4063350</vt:i4>
      </vt:variant>
      <vt:variant>
        <vt:i4>12</vt:i4>
      </vt:variant>
      <vt:variant>
        <vt:i4>0</vt:i4>
      </vt:variant>
      <vt:variant>
        <vt:i4>5</vt:i4>
      </vt:variant>
      <vt:variant>
        <vt:lpwstr>https://miniportal.uzp.gov.pl/Postepowania</vt:lpwstr>
      </vt:variant>
      <vt:variant>
        <vt:lpwstr/>
      </vt:variant>
      <vt:variant>
        <vt:i4>983073</vt:i4>
      </vt:variant>
      <vt:variant>
        <vt:i4>9</vt:i4>
      </vt:variant>
      <vt:variant>
        <vt:i4>0</vt:i4>
      </vt:variant>
      <vt:variant>
        <vt:i4>5</vt:i4>
      </vt:variant>
      <vt:variant>
        <vt:lpwstr>mailto:przetargi@kancelariajiz.pl</vt:lpwstr>
      </vt:variant>
      <vt:variant>
        <vt:lpwstr/>
      </vt:variant>
      <vt:variant>
        <vt:i4>786438</vt:i4>
      </vt:variant>
      <vt:variant>
        <vt:i4>6</vt:i4>
      </vt:variant>
      <vt:variant>
        <vt:i4>0</vt:i4>
      </vt:variant>
      <vt:variant>
        <vt:i4>5</vt:i4>
      </vt:variant>
      <vt:variant>
        <vt:lpwstr>http://www.kancelariajiz.pl/</vt:lpwstr>
      </vt:variant>
      <vt:variant>
        <vt:lpwstr/>
      </vt:variant>
      <vt:variant>
        <vt:i4>3145767</vt:i4>
      </vt:variant>
      <vt:variant>
        <vt:i4>3</vt:i4>
      </vt:variant>
      <vt:variant>
        <vt:i4>0</vt:i4>
      </vt:variant>
      <vt:variant>
        <vt:i4>5</vt:i4>
      </vt:variant>
      <vt:variant>
        <vt:lpwstr>http://www.medrzechow.net/</vt:lpwstr>
      </vt:variant>
      <vt:variant>
        <vt:lpwstr/>
      </vt:variant>
      <vt:variant>
        <vt:i4>5636130</vt:i4>
      </vt:variant>
      <vt:variant>
        <vt:i4>0</vt:i4>
      </vt:variant>
      <vt:variant>
        <vt:i4>0</vt:i4>
      </vt:variant>
      <vt:variant>
        <vt:i4>5</vt:i4>
      </vt:variant>
      <vt:variant>
        <vt:lpwstr>mailto:medrzechow@zgwrp.org.pl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ka.wede</cp:lastModifiedBy>
  <cp:revision>81</cp:revision>
  <cp:lastPrinted>2020-12-09T13:31:00Z</cp:lastPrinted>
  <dcterms:created xsi:type="dcterms:W3CDTF">2022-04-02T06:08:00Z</dcterms:created>
  <dcterms:modified xsi:type="dcterms:W3CDTF">2022-06-20T10:18:00Z</dcterms:modified>
</cp:coreProperties>
</file>